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5A841D" w14:textId="77777777" w:rsidR="00583F09" w:rsidRPr="00583F09" w:rsidRDefault="00583F09" w:rsidP="00583F09">
      <w:pPr>
        <w:spacing w:after="0" w:line="240" w:lineRule="auto"/>
        <w:jc w:val="center"/>
        <w:rPr>
          <w:rFonts w:ascii="Times New Roman" w:eastAsia="Times New Roman" w:hAnsi="Times New Roman" w:cs="Times New Roman"/>
          <w:b/>
          <w:sz w:val="28"/>
          <w:szCs w:val="28"/>
          <w:lang w:val="ru-RU" w:eastAsia="ru-RU"/>
        </w:rPr>
      </w:pPr>
      <w:r w:rsidRPr="00583F09">
        <w:rPr>
          <w:rFonts w:ascii="Times New Roman" w:eastAsia="Times New Roman" w:hAnsi="Times New Roman" w:cs="Times New Roman"/>
          <w:b/>
          <w:sz w:val="28"/>
          <w:szCs w:val="28"/>
          <w:lang w:val="ru-RU" w:eastAsia="ru-RU"/>
        </w:rPr>
        <w:t>Государственный контроль качества семян.</w:t>
      </w:r>
    </w:p>
    <w:p w14:paraId="6C8B1969" w14:textId="77777777" w:rsidR="00583F09" w:rsidRPr="00583F09" w:rsidRDefault="00583F09" w:rsidP="00583F09">
      <w:pPr>
        <w:spacing w:after="0" w:line="240" w:lineRule="auto"/>
        <w:rPr>
          <w:rFonts w:ascii="Times New Roman" w:eastAsia="Times New Roman" w:hAnsi="Times New Roman" w:cs="Times New Roman"/>
          <w:sz w:val="28"/>
          <w:szCs w:val="28"/>
          <w:lang w:val="ru-RU" w:eastAsia="ru-RU"/>
        </w:rPr>
      </w:pPr>
      <w:r w:rsidRPr="00583F09">
        <w:rPr>
          <w:rFonts w:ascii="Times New Roman" w:eastAsia="Times New Roman" w:hAnsi="Times New Roman" w:cs="Times New Roman"/>
          <w:sz w:val="28"/>
          <w:szCs w:val="28"/>
          <w:lang w:val="ru-RU" w:eastAsia="ru-RU"/>
        </w:rPr>
        <w:t>1.Апробация сортовых посевов.</w:t>
      </w:r>
    </w:p>
    <w:p w14:paraId="2F5AB8EC" w14:textId="77777777" w:rsidR="00583F09" w:rsidRPr="00583F09" w:rsidRDefault="00583F09" w:rsidP="00583F09">
      <w:pPr>
        <w:spacing w:after="0" w:line="240" w:lineRule="auto"/>
        <w:rPr>
          <w:rFonts w:ascii="Times New Roman" w:eastAsia="Times New Roman" w:hAnsi="Times New Roman" w:cs="Times New Roman"/>
          <w:sz w:val="28"/>
          <w:szCs w:val="28"/>
          <w:lang w:val="ru-RU" w:eastAsia="ru-RU"/>
        </w:rPr>
      </w:pPr>
      <w:r w:rsidRPr="00583F09">
        <w:rPr>
          <w:rFonts w:ascii="Times New Roman" w:eastAsia="Times New Roman" w:hAnsi="Times New Roman" w:cs="Times New Roman"/>
          <w:sz w:val="28"/>
          <w:szCs w:val="28"/>
          <w:lang w:val="ru-RU" w:eastAsia="ru-RU"/>
        </w:rPr>
        <w:t>2.Основной метод сортового контроля</w:t>
      </w:r>
    </w:p>
    <w:p w14:paraId="4674FF3D" w14:textId="77777777" w:rsidR="00583F09" w:rsidRPr="00583F09" w:rsidRDefault="00583F09" w:rsidP="00583F09">
      <w:pPr>
        <w:spacing w:after="0" w:line="240" w:lineRule="auto"/>
        <w:ind w:left="142" w:right="-1" w:firstLine="578"/>
        <w:jc w:val="both"/>
        <w:rPr>
          <w:rFonts w:ascii="Times New Roman" w:eastAsia="Times New Roman" w:hAnsi="Times New Roman" w:cs="Times New Roman"/>
          <w:sz w:val="28"/>
          <w:szCs w:val="28"/>
          <w:lang w:val="ru-MD" w:eastAsia="ru-RU"/>
        </w:rPr>
      </w:pPr>
      <w:r w:rsidRPr="00583F09">
        <w:rPr>
          <w:rFonts w:ascii="Times New Roman" w:eastAsia="Times New Roman" w:hAnsi="Times New Roman" w:cs="Times New Roman"/>
          <w:b/>
          <w:sz w:val="28"/>
          <w:szCs w:val="28"/>
          <w:lang w:val="ru-MD" w:eastAsia="ru-RU"/>
        </w:rPr>
        <w:t>1.Апробация сортовых посевов.</w:t>
      </w:r>
      <w:r w:rsidRPr="00583F09">
        <w:rPr>
          <w:rFonts w:ascii="Times New Roman" w:eastAsia="Times New Roman" w:hAnsi="Times New Roman" w:cs="Times New Roman"/>
          <w:sz w:val="28"/>
          <w:szCs w:val="28"/>
          <w:lang w:val="ru-MD" w:eastAsia="ru-RU"/>
        </w:rPr>
        <w:t xml:space="preserve"> </w:t>
      </w:r>
    </w:p>
    <w:p w14:paraId="1170A845" w14:textId="77777777" w:rsidR="00583F09" w:rsidRPr="00583F09" w:rsidRDefault="00583F09" w:rsidP="00583F09">
      <w:pPr>
        <w:spacing w:after="0" w:line="240" w:lineRule="auto"/>
        <w:ind w:firstLine="567"/>
        <w:jc w:val="both"/>
        <w:rPr>
          <w:rFonts w:ascii="Times New Roman" w:eastAsia="Times New Roman" w:hAnsi="Times New Roman" w:cs="Times New Roman"/>
          <w:sz w:val="20"/>
          <w:szCs w:val="20"/>
          <w:lang w:val="ru-RU" w:eastAsia="ru-RU"/>
        </w:rPr>
      </w:pPr>
      <w:r w:rsidRPr="00583F09">
        <w:rPr>
          <w:rFonts w:ascii="Times New Roman" w:eastAsia="Times New Roman" w:hAnsi="Times New Roman" w:cs="Times New Roman"/>
          <w:color w:val="000000"/>
          <w:sz w:val="28"/>
          <w:szCs w:val="20"/>
          <w:lang w:val="ru-RU" w:eastAsia="ru-RU"/>
        </w:rPr>
        <w:t>Решение Совета Евразийской экономической комиссии от 30 января 2020 года № 10 в рамках Евразийского экономического союза приняты методы полевой апробации сортовых посевов (посадок) сельскохозяйственных растений «О единых методах определения сортовых качеств семян сельскохозяйственных растений». Настоящий документ применяется при проведении сортовой идентификации сортовых посевов (посадок) зерновых, зернобобовых, крупяных, кормовых, технических, масличных, эфиромасличных, овощных, бахчевых, лекарственных культур и картофеля для установления пригодности их урожая на семенные цели.</w:t>
      </w:r>
    </w:p>
    <w:p w14:paraId="29F42221" w14:textId="77777777" w:rsidR="00583F09" w:rsidRPr="00583F09" w:rsidRDefault="00583F09" w:rsidP="00583F09">
      <w:pPr>
        <w:spacing w:after="0" w:line="240" w:lineRule="auto"/>
        <w:jc w:val="both"/>
        <w:rPr>
          <w:rFonts w:ascii="Times New Roman" w:eastAsia="Times New Roman" w:hAnsi="Times New Roman" w:cs="Times New Roman"/>
          <w:b/>
          <w:bCs/>
          <w:sz w:val="28"/>
          <w:szCs w:val="28"/>
          <w:lang w:val="ru-RU" w:eastAsia="ru-RU"/>
        </w:rPr>
      </w:pPr>
      <w:bookmarkStart w:id="0" w:name="z45"/>
      <w:r w:rsidRPr="00583F09">
        <w:rPr>
          <w:rFonts w:ascii="Times New Roman" w:eastAsia="Times New Roman" w:hAnsi="Times New Roman" w:cs="Times New Roman"/>
          <w:b/>
          <w:bCs/>
          <w:color w:val="000000"/>
          <w:sz w:val="28"/>
          <w:szCs w:val="28"/>
          <w:lang w:val="ru-RU" w:eastAsia="ru-RU"/>
        </w:rPr>
        <w:t>Требования к сортовым посевам (посадкам) включают в себя:</w:t>
      </w:r>
    </w:p>
    <w:p w14:paraId="15CE1545" w14:textId="77777777" w:rsidR="00583F09" w:rsidRPr="00583F09" w:rsidRDefault="00583F09" w:rsidP="00583F09">
      <w:pPr>
        <w:spacing w:after="0" w:line="240" w:lineRule="auto"/>
        <w:jc w:val="both"/>
        <w:rPr>
          <w:rFonts w:ascii="Times New Roman" w:eastAsia="Times New Roman" w:hAnsi="Times New Roman" w:cs="Times New Roman"/>
          <w:sz w:val="28"/>
          <w:szCs w:val="28"/>
          <w:lang w:val="ru-RU" w:eastAsia="ru-RU"/>
        </w:rPr>
      </w:pPr>
      <w:bookmarkStart w:id="1" w:name="z46"/>
      <w:bookmarkEnd w:id="0"/>
      <w:r w:rsidRPr="00583F09">
        <w:rPr>
          <w:rFonts w:ascii="Times New Roman" w:eastAsia="Times New Roman" w:hAnsi="Times New Roman" w:cs="Times New Roman"/>
          <w:color w:val="000000"/>
          <w:sz w:val="28"/>
          <w:szCs w:val="28"/>
          <w:lang w:val="ru-RU" w:eastAsia="ru-RU"/>
        </w:rPr>
        <w:t>      посев (посадка) чистосортными семенами;</w:t>
      </w:r>
    </w:p>
    <w:bookmarkEnd w:id="1"/>
    <w:p w14:paraId="1E12C445" w14:textId="77777777" w:rsidR="00583F09" w:rsidRPr="00583F09" w:rsidRDefault="00583F09" w:rsidP="00583F09">
      <w:pPr>
        <w:spacing w:after="0" w:line="240" w:lineRule="auto"/>
        <w:jc w:val="both"/>
        <w:rPr>
          <w:rFonts w:ascii="Times New Roman" w:eastAsia="Times New Roman" w:hAnsi="Times New Roman" w:cs="Times New Roman"/>
          <w:color w:val="000000"/>
          <w:sz w:val="28"/>
          <w:szCs w:val="28"/>
          <w:lang w:val="ru-RU" w:eastAsia="ru-RU"/>
        </w:rPr>
      </w:pPr>
      <w:r w:rsidRPr="00583F09">
        <w:rPr>
          <w:rFonts w:ascii="Times New Roman" w:eastAsia="Times New Roman" w:hAnsi="Times New Roman" w:cs="Times New Roman"/>
          <w:color w:val="000000"/>
          <w:sz w:val="28"/>
          <w:szCs w:val="28"/>
          <w:lang w:val="ru-RU" w:eastAsia="ru-RU"/>
        </w:rPr>
        <w:t xml:space="preserve">      соблюдение норм пространственной изоляции сортовых посевов (посадок) и (или) наличие разделительной полосы (за исключением сортовых посевов (посадок), предназначенных для выращивания семян в культуре </w:t>
      </w:r>
      <w:r w:rsidRPr="00583F09">
        <w:rPr>
          <w:rFonts w:ascii="Times New Roman" w:eastAsia="Times New Roman" w:hAnsi="Times New Roman" w:cs="Times New Roman"/>
          <w:i/>
          <w:color w:val="000000"/>
          <w:sz w:val="28"/>
          <w:szCs w:val="28"/>
          <w:lang w:val="ru-RU" w:eastAsia="ru-RU"/>
        </w:rPr>
        <w:t>in</w:t>
      </w:r>
      <w:r w:rsidRPr="00583F09">
        <w:rPr>
          <w:rFonts w:ascii="Times New Roman" w:eastAsia="Times New Roman" w:hAnsi="Times New Roman" w:cs="Times New Roman"/>
          <w:color w:val="000000"/>
          <w:sz w:val="28"/>
          <w:szCs w:val="28"/>
          <w:lang w:val="ru-RU" w:eastAsia="ru-RU"/>
        </w:rPr>
        <w:t xml:space="preserve"> </w:t>
      </w:r>
      <w:r w:rsidRPr="00583F09">
        <w:rPr>
          <w:rFonts w:ascii="Times New Roman" w:eastAsia="Times New Roman" w:hAnsi="Times New Roman" w:cs="Times New Roman"/>
          <w:i/>
          <w:color w:val="000000"/>
          <w:sz w:val="28"/>
          <w:szCs w:val="28"/>
          <w:lang w:val="ru-RU" w:eastAsia="ru-RU"/>
        </w:rPr>
        <w:t>vitro</w:t>
      </w:r>
      <w:r w:rsidRPr="00583F09">
        <w:rPr>
          <w:rFonts w:ascii="Times New Roman" w:eastAsia="Times New Roman" w:hAnsi="Times New Roman" w:cs="Times New Roman"/>
          <w:color w:val="000000"/>
          <w:sz w:val="28"/>
          <w:szCs w:val="28"/>
          <w:lang w:val="ru-RU" w:eastAsia="ru-RU"/>
        </w:rPr>
        <w:t xml:space="preserve">); </w:t>
      </w:r>
    </w:p>
    <w:p w14:paraId="51005A7D" w14:textId="77777777" w:rsidR="00583F09" w:rsidRPr="00583F09" w:rsidRDefault="00583F09" w:rsidP="00583F09">
      <w:pPr>
        <w:spacing w:after="0" w:line="240" w:lineRule="auto"/>
        <w:jc w:val="both"/>
        <w:rPr>
          <w:rFonts w:ascii="Times New Roman" w:eastAsia="Times New Roman" w:hAnsi="Times New Roman" w:cs="Times New Roman"/>
          <w:sz w:val="28"/>
          <w:szCs w:val="28"/>
          <w:lang w:val="ru-RU" w:eastAsia="ru-RU"/>
        </w:rPr>
      </w:pPr>
      <w:r w:rsidRPr="00583F09">
        <w:rPr>
          <w:rFonts w:ascii="Times New Roman" w:eastAsia="Times New Roman" w:hAnsi="Times New Roman" w:cs="Times New Roman"/>
          <w:color w:val="000000"/>
          <w:sz w:val="28"/>
          <w:szCs w:val="28"/>
          <w:lang w:val="ru-RU" w:eastAsia="ru-RU"/>
        </w:rPr>
        <w:t>исключение возможности механического засорения сорта семенами трудноотделимых сельскохозяйственных растений на всех этапах семеноводства;</w:t>
      </w:r>
    </w:p>
    <w:p w14:paraId="159C5BEF" w14:textId="77777777" w:rsidR="00583F09" w:rsidRPr="00583F09" w:rsidRDefault="00583F09" w:rsidP="00583F09">
      <w:pPr>
        <w:spacing w:after="0" w:line="240" w:lineRule="auto"/>
        <w:jc w:val="both"/>
        <w:rPr>
          <w:rFonts w:ascii="Times New Roman" w:eastAsia="Times New Roman" w:hAnsi="Times New Roman" w:cs="Times New Roman"/>
          <w:sz w:val="28"/>
          <w:szCs w:val="28"/>
          <w:lang w:val="ru-RU" w:eastAsia="ru-RU"/>
        </w:rPr>
      </w:pPr>
      <w:bookmarkStart w:id="2" w:name="z49"/>
      <w:r w:rsidRPr="00583F09">
        <w:rPr>
          <w:rFonts w:ascii="Times New Roman" w:eastAsia="Times New Roman" w:hAnsi="Times New Roman" w:cs="Times New Roman"/>
          <w:color w:val="000000"/>
          <w:sz w:val="28"/>
          <w:szCs w:val="28"/>
          <w:lang w:val="ru-RU" w:eastAsia="ru-RU"/>
        </w:rPr>
        <w:t>      исключение возможности засорения сортовых посевов (посадок) трудноотделимыми, злостными, ядовитыми и карантинными сорными растениями;</w:t>
      </w:r>
    </w:p>
    <w:p w14:paraId="2A7F903B" w14:textId="77777777" w:rsidR="00583F09" w:rsidRPr="00583F09" w:rsidRDefault="00583F09" w:rsidP="00583F09">
      <w:pPr>
        <w:spacing w:after="0" w:line="240" w:lineRule="auto"/>
        <w:jc w:val="both"/>
        <w:rPr>
          <w:rFonts w:ascii="Times New Roman" w:eastAsia="Times New Roman" w:hAnsi="Times New Roman" w:cs="Times New Roman"/>
          <w:sz w:val="28"/>
          <w:szCs w:val="28"/>
          <w:lang w:val="ru-RU" w:eastAsia="ru-RU"/>
        </w:rPr>
      </w:pPr>
      <w:bookmarkStart w:id="3" w:name="z50"/>
      <w:bookmarkEnd w:id="2"/>
      <w:r w:rsidRPr="00583F09">
        <w:rPr>
          <w:rFonts w:ascii="Times New Roman" w:eastAsia="Times New Roman" w:hAnsi="Times New Roman" w:cs="Times New Roman"/>
          <w:color w:val="000000"/>
          <w:sz w:val="28"/>
          <w:szCs w:val="28"/>
          <w:lang w:val="ru-RU" w:eastAsia="ru-RU"/>
        </w:rPr>
        <w:t>      исключение возможности заражения сортовых посевов (посадок) болезнями, передаваемыми через семена;</w:t>
      </w:r>
    </w:p>
    <w:p w14:paraId="7ACCE7F2" w14:textId="77777777" w:rsidR="00583F09" w:rsidRPr="00583F09" w:rsidRDefault="00583F09" w:rsidP="00583F09">
      <w:pPr>
        <w:spacing w:after="0" w:line="240" w:lineRule="auto"/>
        <w:jc w:val="both"/>
        <w:rPr>
          <w:rFonts w:ascii="Times New Roman" w:eastAsia="Times New Roman" w:hAnsi="Times New Roman" w:cs="Times New Roman"/>
          <w:sz w:val="28"/>
          <w:szCs w:val="28"/>
          <w:lang w:val="ru-RU" w:eastAsia="ru-RU"/>
        </w:rPr>
      </w:pPr>
      <w:bookmarkStart w:id="4" w:name="z51"/>
      <w:bookmarkEnd w:id="3"/>
      <w:r w:rsidRPr="00583F09">
        <w:rPr>
          <w:rFonts w:ascii="Times New Roman" w:eastAsia="Times New Roman" w:hAnsi="Times New Roman" w:cs="Times New Roman"/>
          <w:color w:val="000000"/>
          <w:sz w:val="28"/>
          <w:szCs w:val="28"/>
          <w:lang w:val="ru-RU" w:eastAsia="ru-RU"/>
        </w:rPr>
        <w:t>      соблюдение технологий производства семян (включая схемы производства гибридных семян), установленных оригинатором сорта (соотношение мужских и женских растений на участках гибридизации);</w:t>
      </w:r>
    </w:p>
    <w:p w14:paraId="21EB17D1" w14:textId="77777777" w:rsidR="00583F09" w:rsidRPr="00583F09" w:rsidRDefault="00583F09" w:rsidP="00583F09">
      <w:pPr>
        <w:spacing w:after="0" w:line="240" w:lineRule="auto"/>
        <w:jc w:val="both"/>
        <w:rPr>
          <w:rFonts w:ascii="Times New Roman" w:eastAsia="Times New Roman" w:hAnsi="Times New Roman" w:cs="Times New Roman"/>
          <w:sz w:val="28"/>
          <w:szCs w:val="28"/>
          <w:lang w:val="ru-RU" w:eastAsia="ru-RU"/>
        </w:rPr>
      </w:pPr>
      <w:bookmarkStart w:id="5" w:name="z52"/>
      <w:bookmarkEnd w:id="4"/>
      <w:r w:rsidRPr="00583F09">
        <w:rPr>
          <w:rFonts w:ascii="Times New Roman" w:eastAsia="Times New Roman" w:hAnsi="Times New Roman" w:cs="Times New Roman"/>
          <w:color w:val="000000"/>
          <w:sz w:val="28"/>
          <w:szCs w:val="28"/>
          <w:lang w:val="ru-RU" w:eastAsia="ru-RU"/>
        </w:rPr>
        <w:t xml:space="preserve">       соблюдение по предшествующим культурам минимального интервала времени между посевами (посадками) сельскохозяйственного растения одного и того же вида, и любого другого сельскохозяйственного растения того же вида, которое должно составлять для зерновых, зернобобовых культур и кукурузы – не менее двух лет, для крестоцветных, кормовых, масличных культур, злаковых и бобовых трав – не менее пяти лет, льна и подсолнечника – не менее семи лет, прочих сельскохозяйственных растений – не менее одного года. </w:t>
      </w:r>
    </w:p>
    <w:bookmarkEnd w:id="5"/>
    <w:p w14:paraId="52FD6BCA" w14:textId="77777777" w:rsidR="00583F09" w:rsidRPr="00583F09" w:rsidRDefault="00583F09" w:rsidP="00583F09">
      <w:pPr>
        <w:spacing w:after="0" w:line="240" w:lineRule="auto"/>
        <w:ind w:left="142" w:right="-1" w:firstLine="578"/>
        <w:jc w:val="both"/>
        <w:rPr>
          <w:rFonts w:ascii="Times New Roman" w:eastAsia="Times New Roman" w:hAnsi="Times New Roman" w:cs="Times New Roman"/>
          <w:sz w:val="28"/>
          <w:szCs w:val="28"/>
          <w:lang w:val="ru-MD" w:eastAsia="ru-RU"/>
        </w:rPr>
      </w:pPr>
      <w:r w:rsidRPr="00583F09">
        <w:rPr>
          <w:rFonts w:ascii="Times New Roman" w:eastAsia="Times New Roman" w:hAnsi="Times New Roman" w:cs="Times New Roman"/>
          <w:sz w:val="28"/>
          <w:szCs w:val="28"/>
          <w:lang w:val="ru-MD" w:eastAsia="ru-RU"/>
        </w:rPr>
        <w:t>Апробация сортовых посевов требует от спец</w:t>
      </w:r>
      <w:r w:rsidRPr="00583F09">
        <w:rPr>
          <w:rFonts w:ascii="Times New Roman" w:eastAsia="Times New Roman" w:hAnsi="Times New Roman" w:cs="Times New Roman"/>
          <w:sz w:val="28"/>
          <w:szCs w:val="28"/>
          <w:lang w:val="ru-RU" w:eastAsia="ru-RU"/>
        </w:rPr>
        <w:t>и</w:t>
      </w:r>
      <w:proofErr w:type="spellStart"/>
      <w:r w:rsidRPr="00583F09">
        <w:rPr>
          <w:rFonts w:ascii="Times New Roman" w:eastAsia="Times New Roman" w:hAnsi="Times New Roman" w:cs="Times New Roman"/>
          <w:sz w:val="28"/>
          <w:szCs w:val="28"/>
          <w:lang w:val="ru-MD" w:eastAsia="ru-RU"/>
        </w:rPr>
        <w:t>алиста</w:t>
      </w:r>
      <w:proofErr w:type="spellEnd"/>
      <w:r w:rsidRPr="00583F09">
        <w:rPr>
          <w:rFonts w:ascii="Times New Roman" w:eastAsia="Times New Roman" w:hAnsi="Times New Roman" w:cs="Times New Roman"/>
          <w:sz w:val="28"/>
          <w:szCs w:val="28"/>
          <w:lang w:val="ru-RU" w:eastAsia="ru-RU"/>
        </w:rPr>
        <w:t xml:space="preserve"> -</w:t>
      </w:r>
      <w:r w:rsidRPr="00583F09">
        <w:rPr>
          <w:rFonts w:ascii="Times New Roman" w:eastAsia="Times New Roman" w:hAnsi="Times New Roman" w:cs="Times New Roman"/>
          <w:sz w:val="28"/>
          <w:szCs w:val="28"/>
          <w:lang w:val="ru-MD" w:eastAsia="ru-RU"/>
        </w:rPr>
        <w:t xml:space="preserve"> апробатора глубоко</w:t>
      </w:r>
      <w:r w:rsidRPr="00583F09">
        <w:rPr>
          <w:rFonts w:ascii="Times New Roman" w:eastAsia="Times New Roman" w:hAnsi="Times New Roman" w:cs="Times New Roman"/>
          <w:sz w:val="28"/>
          <w:szCs w:val="28"/>
          <w:lang w:val="ru-RU" w:eastAsia="ru-RU"/>
        </w:rPr>
        <w:t>го</w:t>
      </w:r>
      <w:r w:rsidRPr="00583F09">
        <w:rPr>
          <w:rFonts w:ascii="Times New Roman" w:eastAsia="Times New Roman" w:hAnsi="Times New Roman" w:cs="Times New Roman"/>
          <w:sz w:val="28"/>
          <w:szCs w:val="28"/>
          <w:lang w:val="ru-MD" w:eastAsia="ru-RU"/>
        </w:rPr>
        <w:t xml:space="preserve"> знания мор</w:t>
      </w:r>
      <w:proofErr w:type="spellStart"/>
      <w:r w:rsidRPr="00583F09">
        <w:rPr>
          <w:rFonts w:ascii="Times New Roman" w:eastAsia="Times New Roman" w:hAnsi="Times New Roman" w:cs="Times New Roman"/>
          <w:sz w:val="28"/>
          <w:szCs w:val="28"/>
          <w:lang w:val="ru-RU" w:eastAsia="ru-RU"/>
        </w:rPr>
        <w:t>фо</w:t>
      </w:r>
      <w:proofErr w:type="spellEnd"/>
      <w:r w:rsidRPr="00583F09">
        <w:rPr>
          <w:rFonts w:ascii="Times New Roman" w:eastAsia="Times New Roman" w:hAnsi="Times New Roman" w:cs="Times New Roman"/>
          <w:sz w:val="28"/>
          <w:szCs w:val="28"/>
          <w:lang w:val="ru-MD" w:eastAsia="ru-RU"/>
        </w:rPr>
        <w:t>логических и хозяйственно-биологических признаков апробируемого сорта и его поведения в конкретных условиях зоны воздел</w:t>
      </w:r>
      <w:r w:rsidRPr="00583F09">
        <w:rPr>
          <w:rFonts w:ascii="Times New Roman" w:eastAsia="Times New Roman" w:hAnsi="Times New Roman" w:cs="Times New Roman"/>
          <w:sz w:val="28"/>
          <w:szCs w:val="28"/>
          <w:lang w:val="ru-RU" w:eastAsia="ru-RU"/>
        </w:rPr>
        <w:t>ы</w:t>
      </w:r>
      <w:proofErr w:type="spellStart"/>
      <w:r w:rsidRPr="00583F09">
        <w:rPr>
          <w:rFonts w:ascii="Times New Roman" w:eastAsia="Times New Roman" w:hAnsi="Times New Roman" w:cs="Times New Roman"/>
          <w:sz w:val="28"/>
          <w:szCs w:val="28"/>
          <w:lang w:val="ru-MD" w:eastAsia="ru-RU"/>
        </w:rPr>
        <w:t>вани</w:t>
      </w:r>
      <w:proofErr w:type="spellEnd"/>
      <w:r w:rsidRPr="00583F09">
        <w:rPr>
          <w:rFonts w:ascii="Times New Roman" w:eastAsia="Times New Roman" w:hAnsi="Times New Roman" w:cs="Times New Roman"/>
          <w:sz w:val="28"/>
          <w:szCs w:val="28"/>
          <w:lang w:val="ru-RU" w:eastAsia="ru-RU"/>
        </w:rPr>
        <w:t>и,</w:t>
      </w:r>
      <w:r w:rsidRPr="00583F09">
        <w:rPr>
          <w:rFonts w:ascii="Times New Roman" w:eastAsia="Times New Roman" w:hAnsi="Times New Roman" w:cs="Times New Roman"/>
          <w:sz w:val="28"/>
          <w:szCs w:val="28"/>
          <w:lang w:val="ru-MD" w:eastAsia="ru-RU"/>
        </w:rPr>
        <w:t xml:space="preserve"> при этом необходимо помнить, что сорт любой с</w:t>
      </w:r>
      <w:proofErr w:type="spellStart"/>
      <w:r w:rsidRPr="00583F09">
        <w:rPr>
          <w:rFonts w:ascii="Times New Roman" w:eastAsia="Times New Roman" w:hAnsi="Times New Roman" w:cs="Times New Roman"/>
          <w:sz w:val="28"/>
          <w:szCs w:val="28"/>
          <w:lang w:val="ru-RU" w:eastAsia="ru-RU"/>
        </w:rPr>
        <w:t>ельскохозяйственной</w:t>
      </w:r>
      <w:proofErr w:type="spellEnd"/>
      <w:r w:rsidRPr="00583F09">
        <w:rPr>
          <w:rFonts w:ascii="Times New Roman" w:eastAsia="Times New Roman" w:hAnsi="Times New Roman" w:cs="Times New Roman"/>
          <w:sz w:val="28"/>
          <w:szCs w:val="28"/>
          <w:lang w:val="ru-RU" w:eastAsia="ru-RU"/>
        </w:rPr>
        <w:t xml:space="preserve"> культуры</w:t>
      </w:r>
      <w:r w:rsidRPr="00583F09">
        <w:rPr>
          <w:rFonts w:ascii="Times New Roman" w:eastAsia="Times New Roman" w:hAnsi="Times New Roman" w:cs="Times New Roman"/>
          <w:sz w:val="28"/>
          <w:szCs w:val="28"/>
          <w:lang w:val="ru-MD" w:eastAsia="ru-RU"/>
        </w:rPr>
        <w:t xml:space="preserve"> под влиянием внешних условии может изменить свои некоторые признаки и </w:t>
      </w:r>
      <w:proofErr w:type="spellStart"/>
      <w:r w:rsidRPr="00583F09">
        <w:rPr>
          <w:rFonts w:ascii="Times New Roman" w:eastAsia="Times New Roman" w:hAnsi="Times New Roman" w:cs="Times New Roman"/>
          <w:sz w:val="28"/>
          <w:szCs w:val="28"/>
          <w:lang w:val="ru-MD" w:eastAsia="ru-RU"/>
        </w:rPr>
        <w:t>сво</w:t>
      </w:r>
      <w:proofErr w:type="spellEnd"/>
      <w:r w:rsidRPr="00583F09">
        <w:rPr>
          <w:rFonts w:ascii="Times New Roman" w:eastAsia="Times New Roman" w:hAnsi="Times New Roman" w:cs="Times New Roman"/>
          <w:sz w:val="28"/>
          <w:szCs w:val="28"/>
          <w:lang w:val="ru-RU" w:eastAsia="ru-RU"/>
        </w:rPr>
        <w:t>й</w:t>
      </w:r>
      <w:proofErr w:type="spellStart"/>
      <w:r w:rsidRPr="00583F09">
        <w:rPr>
          <w:rFonts w:ascii="Times New Roman" w:eastAsia="Times New Roman" w:hAnsi="Times New Roman" w:cs="Times New Roman"/>
          <w:sz w:val="28"/>
          <w:szCs w:val="28"/>
          <w:lang w:val="ru-MD" w:eastAsia="ru-RU"/>
        </w:rPr>
        <w:t>ства</w:t>
      </w:r>
      <w:proofErr w:type="spellEnd"/>
      <w:r w:rsidRPr="00583F09">
        <w:rPr>
          <w:rFonts w:ascii="Times New Roman" w:eastAsia="Times New Roman" w:hAnsi="Times New Roman" w:cs="Times New Roman"/>
          <w:sz w:val="28"/>
          <w:szCs w:val="28"/>
          <w:lang w:val="ru-MD" w:eastAsia="ru-RU"/>
        </w:rPr>
        <w:t>. Значит, при апробации посевов следует руководствоваться не отдельными наиболее характер</w:t>
      </w:r>
      <w:proofErr w:type="spellStart"/>
      <w:r w:rsidRPr="00583F09">
        <w:rPr>
          <w:rFonts w:ascii="Times New Roman" w:eastAsia="Times New Roman" w:hAnsi="Times New Roman" w:cs="Times New Roman"/>
          <w:sz w:val="28"/>
          <w:szCs w:val="28"/>
          <w:lang w:val="ru-RU" w:eastAsia="ru-RU"/>
        </w:rPr>
        <w:t>ными</w:t>
      </w:r>
      <w:proofErr w:type="spellEnd"/>
      <w:r w:rsidRPr="00583F09">
        <w:rPr>
          <w:rFonts w:ascii="Times New Roman" w:eastAsia="Times New Roman" w:hAnsi="Times New Roman" w:cs="Times New Roman"/>
          <w:sz w:val="28"/>
          <w:szCs w:val="28"/>
          <w:lang w:val="ru-MD" w:eastAsia="ru-RU"/>
        </w:rPr>
        <w:t xml:space="preserve"> </w:t>
      </w:r>
      <w:r w:rsidRPr="00583F09">
        <w:rPr>
          <w:rFonts w:ascii="Times New Roman" w:eastAsia="Times New Roman" w:hAnsi="Times New Roman" w:cs="Times New Roman"/>
          <w:sz w:val="28"/>
          <w:szCs w:val="28"/>
          <w:lang w:val="ru-MD" w:eastAsia="ru-RU"/>
        </w:rPr>
        <w:lastRenderedPageBreak/>
        <w:t>мор</w:t>
      </w:r>
      <w:r w:rsidRPr="00583F09">
        <w:rPr>
          <w:rFonts w:ascii="Times New Roman" w:eastAsia="Times New Roman" w:hAnsi="Times New Roman" w:cs="Times New Roman"/>
          <w:sz w:val="28"/>
          <w:szCs w:val="28"/>
          <w:lang w:val="ru-RU" w:eastAsia="ru-RU"/>
        </w:rPr>
        <w:t>ф</w:t>
      </w:r>
      <w:proofErr w:type="spellStart"/>
      <w:r w:rsidRPr="00583F09">
        <w:rPr>
          <w:rFonts w:ascii="Times New Roman" w:eastAsia="Times New Roman" w:hAnsi="Times New Roman" w:cs="Times New Roman"/>
          <w:sz w:val="28"/>
          <w:szCs w:val="28"/>
          <w:lang w:val="ru-MD" w:eastAsia="ru-RU"/>
        </w:rPr>
        <w:t>ологическими</w:t>
      </w:r>
      <w:proofErr w:type="spellEnd"/>
      <w:r w:rsidRPr="00583F09">
        <w:rPr>
          <w:rFonts w:ascii="Times New Roman" w:eastAsia="Times New Roman" w:hAnsi="Times New Roman" w:cs="Times New Roman"/>
          <w:sz w:val="28"/>
          <w:szCs w:val="28"/>
          <w:lang w:val="ru-MD" w:eastAsia="ru-RU"/>
        </w:rPr>
        <w:t xml:space="preserve"> и биологическими признаками данного сорта, а их комплексом. </w:t>
      </w:r>
    </w:p>
    <w:p w14:paraId="5F1D0D6E" w14:textId="77777777" w:rsidR="00583F09" w:rsidRPr="00583F09" w:rsidRDefault="00583F09" w:rsidP="00583F09">
      <w:pPr>
        <w:spacing w:after="0" w:line="240" w:lineRule="auto"/>
        <w:ind w:left="142" w:right="-1" w:firstLine="578"/>
        <w:jc w:val="both"/>
        <w:rPr>
          <w:rFonts w:ascii="Times New Roman" w:eastAsia="Times New Roman" w:hAnsi="Times New Roman" w:cs="Times New Roman"/>
          <w:sz w:val="28"/>
          <w:szCs w:val="28"/>
          <w:lang w:val="ru-MD" w:eastAsia="ru-RU"/>
        </w:rPr>
      </w:pPr>
      <w:r w:rsidRPr="00583F09">
        <w:rPr>
          <w:rFonts w:ascii="Times New Roman" w:eastAsia="Times New Roman" w:hAnsi="Times New Roman" w:cs="Times New Roman"/>
          <w:sz w:val="28"/>
          <w:szCs w:val="28"/>
          <w:lang w:val="ru-MD" w:eastAsia="ru-RU"/>
        </w:rPr>
        <w:t xml:space="preserve">Кроме того, успех в земледелии зависит и от хорошо налаженного семеноводства, а также комплексного применения химических, биологических </w:t>
      </w:r>
      <w:proofErr w:type="gramStart"/>
      <w:r w:rsidRPr="00583F09">
        <w:rPr>
          <w:rFonts w:ascii="Times New Roman" w:eastAsia="Times New Roman" w:hAnsi="Times New Roman" w:cs="Times New Roman"/>
          <w:sz w:val="28"/>
          <w:szCs w:val="28"/>
          <w:lang w:val="ru-MD" w:eastAsia="ru-RU"/>
        </w:rPr>
        <w:t>и  агротехнических</w:t>
      </w:r>
      <w:proofErr w:type="gramEnd"/>
      <w:r w:rsidRPr="00583F09">
        <w:rPr>
          <w:rFonts w:ascii="Times New Roman" w:eastAsia="Times New Roman" w:hAnsi="Times New Roman" w:cs="Times New Roman"/>
          <w:sz w:val="28"/>
          <w:szCs w:val="28"/>
          <w:lang w:val="ru-MD" w:eastAsia="ru-RU"/>
        </w:rPr>
        <w:t xml:space="preserve"> приемов борьбы с сорняками</w:t>
      </w:r>
      <w:r w:rsidRPr="00583F09">
        <w:rPr>
          <w:rFonts w:ascii="Times New Roman" w:eastAsia="Times New Roman" w:hAnsi="Times New Roman" w:cs="Times New Roman"/>
          <w:sz w:val="28"/>
          <w:szCs w:val="28"/>
          <w:lang w:val="ru-RU" w:eastAsia="ru-RU"/>
        </w:rPr>
        <w:t xml:space="preserve">, </w:t>
      </w:r>
      <w:r w:rsidRPr="00583F09">
        <w:rPr>
          <w:rFonts w:ascii="Times New Roman" w:eastAsia="Times New Roman" w:hAnsi="Times New Roman" w:cs="Times New Roman"/>
          <w:sz w:val="28"/>
          <w:szCs w:val="28"/>
          <w:lang w:val="ru-MD" w:eastAsia="ru-RU"/>
        </w:rPr>
        <w:t xml:space="preserve">вредителями и болезнями растений. </w:t>
      </w:r>
    </w:p>
    <w:p w14:paraId="7899281F" w14:textId="77777777" w:rsidR="00583F09" w:rsidRPr="00583F09" w:rsidRDefault="00583F09" w:rsidP="00583F09">
      <w:pPr>
        <w:shd w:val="clear" w:color="auto" w:fill="FFFFFF"/>
        <w:spacing w:after="0" w:line="240" w:lineRule="auto"/>
        <w:ind w:firstLine="567"/>
        <w:jc w:val="both"/>
        <w:rPr>
          <w:rFonts w:ascii="Times New Roman" w:eastAsia="Times New Roman" w:hAnsi="Times New Roman" w:cs="Times New Roman"/>
          <w:sz w:val="28"/>
          <w:szCs w:val="28"/>
          <w:lang w:val="ru-RU" w:eastAsia="ru-RU"/>
        </w:rPr>
      </w:pPr>
      <w:r w:rsidRPr="00583F09">
        <w:rPr>
          <w:rFonts w:ascii="Times New Roman" w:eastAsia="Times New Roman" w:hAnsi="Times New Roman" w:cs="Times New Roman"/>
          <w:spacing w:val="-8"/>
          <w:sz w:val="28"/>
          <w:szCs w:val="28"/>
          <w:lang w:val="ru-RU" w:eastAsia="ru-RU"/>
        </w:rPr>
        <w:t xml:space="preserve">В нашей республике контроль как за посевными, так и за сортовыми качествами семян осуществляется Министерством сельского хозяйства, </w:t>
      </w:r>
      <w:r w:rsidRPr="00583F09">
        <w:rPr>
          <w:rFonts w:ascii="Times New Roman" w:eastAsia="Times New Roman" w:hAnsi="Times New Roman" w:cs="Times New Roman"/>
          <w:spacing w:val="-9"/>
          <w:sz w:val="28"/>
          <w:szCs w:val="28"/>
          <w:lang w:val="ru-RU" w:eastAsia="ru-RU"/>
        </w:rPr>
        <w:t>через республиканские, областные и районные семенные инспекции.</w:t>
      </w:r>
    </w:p>
    <w:p w14:paraId="26A5346F" w14:textId="77777777" w:rsidR="00583F09" w:rsidRPr="00583F09" w:rsidRDefault="00583F09" w:rsidP="00583F09">
      <w:pPr>
        <w:shd w:val="clear" w:color="auto" w:fill="FFFFFF"/>
        <w:spacing w:after="0" w:line="240" w:lineRule="auto"/>
        <w:jc w:val="both"/>
        <w:rPr>
          <w:rFonts w:ascii="Times New Roman" w:eastAsia="Times New Roman" w:hAnsi="Times New Roman" w:cs="Times New Roman"/>
          <w:b/>
          <w:bCs/>
          <w:sz w:val="28"/>
          <w:szCs w:val="28"/>
          <w:lang w:val="ru-RU" w:eastAsia="ru-RU"/>
        </w:rPr>
      </w:pPr>
      <w:r w:rsidRPr="00583F09">
        <w:rPr>
          <w:rFonts w:ascii="Times New Roman" w:eastAsia="Times New Roman" w:hAnsi="Times New Roman" w:cs="Times New Roman"/>
          <w:b/>
          <w:bCs/>
          <w:spacing w:val="-9"/>
          <w:sz w:val="28"/>
          <w:szCs w:val="28"/>
          <w:lang w:val="ru-RU" w:eastAsia="ru-RU"/>
        </w:rPr>
        <w:t>Контроль сортовых качеств семян и его методы</w:t>
      </w:r>
    </w:p>
    <w:p w14:paraId="2AD953E0" w14:textId="77777777" w:rsidR="00583F09" w:rsidRPr="00583F09" w:rsidRDefault="00583F09" w:rsidP="00583F09">
      <w:pPr>
        <w:shd w:val="clear" w:color="auto" w:fill="FFFFFF"/>
        <w:spacing w:after="0" w:line="240" w:lineRule="auto"/>
        <w:ind w:firstLine="567"/>
        <w:jc w:val="both"/>
        <w:rPr>
          <w:rFonts w:ascii="Times New Roman" w:eastAsia="Times New Roman" w:hAnsi="Times New Roman" w:cs="Times New Roman"/>
          <w:sz w:val="28"/>
          <w:szCs w:val="28"/>
          <w:lang w:val="ru-RU" w:eastAsia="ru-RU"/>
        </w:rPr>
      </w:pPr>
      <w:r w:rsidRPr="00583F09">
        <w:rPr>
          <w:rFonts w:ascii="Times New Roman" w:eastAsia="Times New Roman" w:hAnsi="Times New Roman" w:cs="Times New Roman"/>
          <w:spacing w:val="-8"/>
          <w:sz w:val="28"/>
          <w:szCs w:val="28"/>
          <w:lang w:val="ru-RU" w:eastAsia="ru-RU"/>
        </w:rPr>
        <w:t xml:space="preserve">Контролю сортовых качеств семян уделяется большое внимание, так как засорение семян семенами других сортов и культур ведет к недобору </w:t>
      </w:r>
      <w:r w:rsidRPr="00583F09">
        <w:rPr>
          <w:rFonts w:ascii="Times New Roman" w:eastAsia="Times New Roman" w:hAnsi="Times New Roman" w:cs="Times New Roman"/>
          <w:sz w:val="28"/>
          <w:szCs w:val="28"/>
          <w:lang w:val="ru-RU" w:eastAsia="ru-RU"/>
        </w:rPr>
        <w:t>урожая и ухудшению качества продукции.</w:t>
      </w:r>
    </w:p>
    <w:p w14:paraId="6E739223" w14:textId="77777777" w:rsidR="00583F09" w:rsidRPr="00583F09" w:rsidRDefault="00583F09" w:rsidP="00583F09">
      <w:pPr>
        <w:shd w:val="clear" w:color="auto" w:fill="FFFFFF"/>
        <w:spacing w:after="0" w:line="240" w:lineRule="auto"/>
        <w:ind w:firstLine="567"/>
        <w:jc w:val="both"/>
        <w:rPr>
          <w:rFonts w:ascii="Times New Roman" w:eastAsia="Times New Roman" w:hAnsi="Times New Roman" w:cs="Times New Roman"/>
          <w:sz w:val="28"/>
          <w:szCs w:val="28"/>
          <w:lang w:val="ru-RU" w:eastAsia="ru-RU"/>
        </w:rPr>
      </w:pPr>
      <w:r w:rsidRPr="00583F09">
        <w:rPr>
          <w:rFonts w:ascii="Times New Roman" w:eastAsia="Times New Roman" w:hAnsi="Times New Roman" w:cs="Times New Roman"/>
          <w:spacing w:val="-6"/>
          <w:sz w:val="28"/>
          <w:szCs w:val="28"/>
          <w:lang w:val="ru-RU" w:eastAsia="ru-RU"/>
        </w:rPr>
        <w:t xml:space="preserve">В семеноводстве при проведении сортового контроля применяют </w:t>
      </w:r>
      <w:r w:rsidRPr="00583F09">
        <w:rPr>
          <w:rFonts w:ascii="Times New Roman" w:eastAsia="Times New Roman" w:hAnsi="Times New Roman" w:cs="Times New Roman"/>
          <w:spacing w:val="-8"/>
          <w:sz w:val="28"/>
          <w:szCs w:val="28"/>
          <w:lang w:val="ru-RU" w:eastAsia="ru-RU"/>
        </w:rPr>
        <w:t>приемы, которые позволяют установить не только принадлежность сорта, но и степень его чистосортности в посеве или семян данного сорта в се</w:t>
      </w:r>
      <w:r w:rsidRPr="00583F09">
        <w:rPr>
          <w:rFonts w:ascii="Times New Roman" w:eastAsia="Times New Roman" w:hAnsi="Times New Roman" w:cs="Times New Roman"/>
          <w:spacing w:val="-8"/>
          <w:sz w:val="28"/>
          <w:szCs w:val="28"/>
          <w:lang w:val="ru-RU" w:eastAsia="ru-RU"/>
        </w:rPr>
        <w:softHyphen/>
      </w:r>
      <w:r w:rsidRPr="00583F09">
        <w:rPr>
          <w:rFonts w:ascii="Times New Roman" w:eastAsia="Times New Roman" w:hAnsi="Times New Roman" w:cs="Times New Roman"/>
          <w:sz w:val="28"/>
          <w:szCs w:val="28"/>
          <w:lang w:val="ru-RU" w:eastAsia="ru-RU"/>
        </w:rPr>
        <w:t>менной партии.</w:t>
      </w:r>
    </w:p>
    <w:p w14:paraId="62BA39C8" w14:textId="77777777" w:rsidR="00583F09" w:rsidRPr="00583F09" w:rsidRDefault="00583F09" w:rsidP="00583F09">
      <w:pPr>
        <w:shd w:val="clear" w:color="auto" w:fill="FFFFFF"/>
        <w:spacing w:after="0" w:line="240" w:lineRule="auto"/>
        <w:jc w:val="both"/>
        <w:rPr>
          <w:rFonts w:ascii="Times New Roman" w:eastAsia="Times New Roman" w:hAnsi="Times New Roman" w:cs="Times New Roman"/>
          <w:sz w:val="28"/>
          <w:szCs w:val="28"/>
          <w:lang w:val="ru-RU" w:eastAsia="ru-RU"/>
        </w:rPr>
      </w:pPr>
      <w:r w:rsidRPr="00583F09">
        <w:rPr>
          <w:rFonts w:ascii="Times New Roman" w:eastAsia="Times New Roman" w:hAnsi="Times New Roman" w:cs="Times New Roman"/>
          <w:spacing w:val="-8"/>
          <w:sz w:val="28"/>
          <w:szCs w:val="28"/>
          <w:lang w:val="ru-RU" w:eastAsia="ru-RU"/>
        </w:rPr>
        <w:t>В нашей стране применяют три метода сортового контроля:</w:t>
      </w:r>
    </w:p>
    <w:p w14:paraId="1D478B3E" w14:textId="77777777" w:rsidR="00583F09" w:rsidRPr="00583F09" w:rsidRDefault="00583F09" w:rsidP="00583F09">
      <w:pPr>
        <w:shd w:val="clear" w:color="auto" w:fill="FFFFFF"/>
        <w:spacing w:after="0" w:line="240" w:lineRule="auto"/>
        <w:jc w:val="both"/>
        <w:rPr>
          <w:rFonts w:ascii="Times New Roman" w:eastAsia="Times New Roman" w:hAnsi="Times New Roman" w:cs="Times New Roman"/>
          <w:sz w:val="28"/>
          <w:szCs w:val="28"/>
          <w:lang w:val="ru-RU" w:eastAsia="ru-RU"/>
        </w:rPr>
      </w:pPr>
      <w:r w:rsidRPr="00583F09">
        <w:rPr>
          <w:rFonts w:ascii="Times New Roman" w:eastAsia="Times New Roman" w:hAnsi="Times New Roman" w:cs="Times New Roman"/>
          <w:spacing w:val="-9"/>
          <w:sz w:val="28"/>
          <w:szCs w:val="28"/>
          <w:lang w:val="ru-RU" w:eastAsia="ru-RU"/>
        </w:rPr>
        <w:t>Определение подлинности семян.</w:t>
      </w:r>
      <w:r w:rsidRPr="00583F09">
        <w:rPr>
          <w:rFonts w:ascii="Times New Roman" w:eastAsia="Times New Roman" w:hAnsi="Times New Roman" w:cs="Times New Roman"/>
          <w:spacing w:val="-9"/>
          <w:sz w:val="28"/>
          <w:szCs w:val="28"/>
          <w:lang w:val="kk-KZ" w:eastAsia="ru-RU"/>
        </w:rPr>
        <w:t xml:space="preserve"> </w:t>
      </w:r>
      <w:r w:rsidRPr="00583F09">
        <w:rPr>
          <w:rFonts w:ascii="Times New Roman" w:eastAsia="Times New Roman" w:hAnsi="Times New Roman" w:cs="Times New Roman"/>
          <w:spacing w:val="-9"/>
          <w:sz w:val="28"/>
          <w:szCs w:val="28"/>
          <w:lang w:val="ru-RU" w:eastAsia="ru-RU"/>
        </w:rPr>
        <w:t>Апробация и регистрация сортовых посевов.</w:t>
      </w:r>
    </w:p>
    <w:p w14:paraId="5CB59E57" w14:textId="77777777" w:rsidR="00583F09" w:rsidRPr="00583F09" w:rsidRDefault="00583F09" w:rsidP="00583F09">
      <w:pPr>
        <w:shd w:val="clear" w:color="auto" w:fill="FFFFFF"/>
        <w:spacing w:after="0" w:line="240" w:lineRule="auto"/>
        <w:jc w:val="both"/>
        <w:rPr>
          <w:rFonts w:ascii="Times New Roman" w:eastAsia="Times New Roman" w:hAnsi="Times New Roman" w:cs="Times New Roman"/>
          <w:sz w:val="28"/>
          <w:szCs w:val="28"/>
          <w:lang w:val="ru-RU" w:eastAsia="ru-RU"/>
        </w:rPr>
      </w:pPr>
      <w:r w:rsidRPr="00583F09">
        <w:rPr>
          <w:rFonts w:ascii="Times New Roman" w:eastAsia="Times New Roman" w:hAnsi="Times New Roman" w:cs="Times New Roman"/>
          <w:spacing w:val="-9"/>
          <w:sz w:val="28"/>
          <w:szCs w:val="28"/>
          <w:lang w:val="ru-RU" w:eastAsia="ru-RU"/>
        </w:rPr>
        <w:t>Грунтовой сортовой контроль.</w:t>
      </w:r>
    </w:p>
    <w:p w14:paraId="3E88611F" w14:textId="77777777" w:rsidR="00583F09" w:rsidRPr="00583F09" w:rsidRDefault="00583F09" w:rsidP="00583F09">
      <w:pPr>
        <w:spacing w:after="0" w:line="240" w:lineRule="auto"/>
        <w:jc w:val="both"/>
        <w:rPr>
          <w:rFonts w:ascii="Times New Roman" w:eastAsia="Times New Roman" w:hAnsi="Times New Roman" w:cs="Times New Roman"/>
          <w:b/>
          <w:sz w:val="28"/>
          <w:szCs w:val="28"/>
          <w:lang w:val="ru-RU" w:eastAsia="ru-RU"/>
        </w:rPr>
      </w:pPr>
      <w:r w:rsidRPr="00583F09">
        <w:rPr>
          <w:rFonts w:ascii="Times New Roman" w:eastAsia="Times New Roman" w:hAnsi="Times New Roman" w:cs="Times New Roman"/>
          <w:b/>
          <w:sz w:val="28"/>
          <w:szCs w:val="28"/>
          <w:lang w:val="ru-RU" w:eastAsia="ru-RU"/>
        </w:rPr>
        <w:t>2.Основной метод сортового контроля</w:t>
      </w:r>
    </w:p>
    <w:p w14:paraId="1102C339" w14:textId="77777777" w:rsidR="00583F09" w:rsidRPr="00583F09" w:rsidRDefault="00583F09" w:rsidP="00583F09">
      <w:pPr>
        <w:spacing w:after="0" w:line="240" w:lineRule="auto"/>
        <w:ind w:right="-1"/>
        <w:jc w:val="both"/>
        <w:rPr>
          <w:rFonts w:ascii="Times New Roman" w:eastAsia="Times New Roman" w:hAnsi="Times New Roman" w:cs="Times New Roman"/>
          <w:sz w:val="28"/>
          <w:szCs w:val="28"/>
          <w:lang w:val="ru-MD" w:eastAsia="ru-RU"/>
        </w:rPr>
      </w:pPr>
      <w:r w:rsidRPr="00583F09">
        <w:rPr>
          <w:rFonts w:ascii="Times New Roman" w:eastAsia="Times New Roman" w:hAnsi="Times New Roman" w:cs="Times New Roman"/>
          <w:sz w:val="28"/>
          <w:szCs w:val="28"/>
          <w:lang w:val="ru-MD" w:eastAsia="ru-RU"/>
        </w:rPr>
        <w:t>Основной метод сортового контроля</w:t>
      </w:r>
      <w:r w:rsidRPr="00583F09">
        <w:rPr>
          <w:rFonts w:ascii="Times New Roman" w:eastAsia="Times New Roman" w:hAnsi="Times New Roman" w:cs="Times New Roman"/>
          <w:sz w:val="28"/>
          <w:szCs w:val="28"/>
          <w:lang w:val="ru-RU" w:eastAsia="ru-RU"/>
        </w:rPr>
        <w:t xml:space="preserve"> </w:t>
      </w:r>
      <w:proofErr w:type="gramStart"/>
      <w:r w:rsidRPr="00583F09">
        <w:rPr>
          <w:rFonts w:ascii="Times New Roman" w:eastAsia="Times New Roman" w:hAnsi="Times New Roman" w:cs="Times New Roman"/>
          <w:sz w:val="28"/>
          <w:szCs w:val="28"/>
          <w:lang w:val="ru-MD" w:eastAsia="ru-RU"/>
        </w:rPr>
        <w:t>-</w:t>
      </w:r>
      <w:r w:rsidRPr="00583F09">
        <w:rPr>
          <w:rFonts w:ascii="Times New Roman" w:eastAsia="Times New Roman" w:hAnsi="Times New Roman" w:cs="Times New Roman"/>
          <w:sz w:val="28"/>
          <w:szCs w:val="28"/>
          <w:lang w:val="ru-RU" w:eastAsia="ru-RU"/>
        </w:rPr>
        <w:t xml:space="preserve"> </w:t>
      </w:r>
      <w:r w:rsidRPr="00583F09">
        <w:rPr>
          <w:rFonts w:ascii="Times New Roman" w:eastAsia="Times New Roman" w:hAnsi="Times New Roman" w:cs="Times New Roman"/>
          <w:sz w:val="28"/>
          <w:szCs w:val="28"/>
          <w:lang w:val="ru-MD" w:eastAsia="ru-RU"/>
        </w:rPr>
        <w:t>это</w:t>
      </w:r>
      <w:proofErr w:type="gramEnd"/>
      <w:r w:rsidRPr="00583F09">
        <w:rPr>
          <w:rFonts w:ascii="Times New Roman" w:eastAsia="Times New Roman" w:hAnsi="Times New Roman" w:cs="Times New Roman"/>
          <w:sz w:val="28"/>
          <w:szCs w:val="28"/>
          <w:lang w:val="ru-MD" w:eastAsia="ru-RU"/>
        </w:rPr>
        <w:t xml:space="preserve"> полевая апробация, которая проводится на всех с</w:t>
      </w:r>
      <w:proofErr w:type="spellStart"/>
      <w:r w:rsidRPr="00583F09">
        <w:rPr>
          <w:rFonts w:ascii="Times New Roman" w:eastAsia="Times New Roman" w:hAnsi="Times New Roman" w:cs="Times New Roman"/>
          <w:sz w:val="28"/>
          <w:szCs w:val="28"/>
          <w:lang w:val="ru-RU" w:eastAsia="ru-RU"/>
        </w:rPr>
        <w:t>ельскохозяйственных</w:t>
      </w:r>
      <w:proofErr w:type="spellEnd"/>
      <w:r w:rsidRPr="00583F09">
        <w:rPr>
          <w:rFonts w:ascii="Times New Roman" w:eastAsia="Times New Roman" w:hAnsi="Times New Roman" w:cs="Times New Roman"/>
          <w:sz w:val="28"/>
          <w:szCs w:val="28"/>
          <w:lang w:val="ru-RU" w:eastAsia="ru-RU"/>
        </w:rPr>
        <w:t xml:space="preserve"> культурах</w:t>
      </w:r>
      <w:r w:rsidRPr="00583F09">
        <w:rPr>
          <w:rFonts w:ascii="Times New Roman" w:eastAsia="Times New Roman" w:hAnsi="Times New Roman" w:cs="Times New Roman"/>
          <w:sz w:val="28"/>
          <w:szCs w:val="28"/>
          <w:lang w:val="ru-MD" w:eastAsia="ru-RU"/>
        </w:rPr>
        <w:t>. Кроме полевой апробации</w:t>
      </w:r>
      <w:r w:rsidRPr="00583F09">
        <w:rPr>
          <w:rFonts w:ascii="Times New Roman" w:eastAsia="Times New Roman" w:hAnsi="Times New Roman" w:cs="Times New Roman"/>
          <w:sz w:val="28"/>
          <w:szCs w:val="28"/>
          <w:lang w:val="ru-RU" w:eastAsia="ru-RU"/>
        </w:rPr>
        <w:t xml:space="preserve"> </w:t>
      </w:r>
      <w:proofErr w:type="gramStart"/>
      <w:r w:rsidRPr="00583F09">
        <w:rPr>
          <w:rFonts w:ascii="Times New Roman" w:eastAsia="Times New Roman" w:hAnsi="Times New Roman" w:cs="Times New Roman"/>
          <w:sz w:val="28"/>
          <w:szCs w:val="28"/>
          <w:lang w:val="ru-RU" w:eastAsia="ru-RU"/>
        </w:rPr>
        <w:t xml:space="preserve">и </w:t>
      </w:r>
      <w:r w:rsidRPr="00583F09">
        <w:rPr>
          <w:rFonts w:ascii="Times New Roman" w:eastAsia="Times New Roman" w:hAnsi="Times New Roman" w:cs="Times New Roman"/>
          <w:sz w:val="28"/>
          <w:szCs w:val="28"/>
          <w:lang w:val="ru-MD" w:eastAsia="ru-RU"/>
        </w:rPr>
        <w:t xml:space="preserve"> амбарного</w:t>
      </w:r>
      <w:proofErr w:type="gramEnd"/>
      <w:r w:rsidRPr="00583F09">
        <w:rPr>
          <w:rFonts w:ascii="Times New Roman" w:eastAsia="Times New Roman" w:hAnsi="Times New Roman" w:cs="Times New Roman"/>
          <w:sz w:val="28"/>
          <w:szCs w:val="28"/>
          <w:lang w:val="ru-MD" w:eastAsia="ru-RU"/>
        </w:rPr>
        <w:t>, применяют или используют</w:t>
      </w:r>
      <w:r w:rsidRPr="00583F09">
        <w:rPr>
          <w:rFonts w:ascii="Times New Roman" w:eastAsia="Times New Roman" w:hAnsi="Times New Roman" w:cs="Times New Roman"/>
          <w:sz w:val="28"/>
          <w:szCs w:val="28"/>
          <w:lang w:val="ru-RU" w:eastAsia="ru-RU"/>
        </w:rPr>
        <w:t xml:space="preserve"> вспомогательные методы</w:t>
      </w:r>
      <w:r w:rsidRPr="00583F09">
        <w:rPr>
          <w:rFonts w:ascii="Times New Roman" w:eastAsia="Times New Roman" w:hAnsi="Times New Roman" w:cs="Times New Roman"/>
          <w:sz w:val="28"/>
          <w:szCs w:val="28"/>
          <w:lang w:val="ru-MD" w:eastAsia="ru-RU"/>
        </w:rPr>
        <w:t xml:space="preserve"> -</w:t>
      </w:r>
      <w:r w:rsidRPr="00583F09">
        <w:rPr>
          <w:rFonts w:ascii="Times New Roman" w:eastAsia="Times New Roman" w:hAnsi="Times New Roman" w:cs="Times New Roman"/>
          <w:sz w:val="28"/>
          <w:szCs w:val="28"/>
          <w:lang w:val="ru-RU" w:eastAsia="ru-RU"/>
        </w:rPr>
        <w:t xml:space="preserve"> </w:t>
      </w:r>
      <w:r w:rsidRPr="00583F09">
        <w:rPr>
          <w:rFonts w:ascii="Times New Roman" w:eastAsia="Times New Roman" w:hAnsi="Times New Roman" w:cs="Times New Roman"/>
          <w:sz w:val="28"/>
          <w:szCs w:val="28"/>
          <w:lang w:val="ru-MD" w:eastAsia="ru-RU"/>
        </w:rPr>
        <w:t xml:space="preserve">грунтовой и лабораторный </w:t>
      </w:r>
      <w:r w:rsidRPr="00583F09">
        <w:rPr>
          <w:rFonts w:ascii="Times New Roman" w:eastAsia="Times New Roman" w:hAnsi="Times New Roman" w:cs="Times New Roman"/>
          <w:sz w:val="28"/>
          <w:szCs w:val="28"/>
          <w:lang w:val="ru-RU" w:eastAsia="ru-RU"/>
        </w:rPr>
        <w:t xml:space="preserve"> контроль,</w:t>
      </w:r>
      <w:r w:rsidRPr="00583F09">
        <w:rPr>
          <w:rFonts w:ascii="Times New Roman" w:eastAsia="Times New Roman" w:hAnsi="Times New Roman" w:cs="Times New Roman"/>
          <w:sz w:val="28"/>
          <w:szCs w:val="28"/>
          <w:lang w:val="ru-MD" w:eastAsia="ru-RU"/>
        </w:rPr>
        <w:t xml:space="preserve"> для определения сортовой чистоты и видовой принадлежности, степени мужской стерильности у</w:t>
      </w:r>
      <w:r w:rsidRPr="00583F09">
        <w:rPr>
          <w:rFonts w:ascii="Times New Roman" w:eastAsia="Times New Roman" w:hAnsi="Times New Roman" w:cs="Times New Roman"/>
          <w:sz w:val="28"/>
          <w:szCs w:val="28"/>
          <w:lang w:val="ru-RU" w:eastAsia="ru-RU"/>
        </w:rPr>
        <w:t xml:space="preserve"> </w:t>
      </w:r>
      <w:r w:rsidRPr="00583F09">
        <w:rPr>
          <w:rFonts w:ascii="Times New Roman" w:eastAsia="Times New Roman" w:hAnsi="Times New Roman" w:cs="Times New Roman"/>
          <w:sz w:val="28"/>
          <w:szCs w:val="28"/>
          <w:lang w:val="ru-MD" w:eastAsia="ru-RU"/>
        </w:rPr>
        <w:t>стерильных аналогов гибридов кукурузы, типичности и па</w:t>
      </w:r>
      <w:r w:rsidRPr="00583F09">
        <w:rPr>
          <w:rFonts w:ascii="Times New Roman" w:eastAsia="Times New Roman" w:hAnsi="Times New Roman" w:cs="Times New Roman"/>
          <w:sz w:val="28"/>
          <w:szCs w:val="28"/>
          <w:lang w:val="ru-RU" w:eastAsia="ru-RU"/>
        </w:rPr>
        <w:t>н</w:t>
      </w:r>
      <w:proofErr w:type="spellStart"/>
      <w:r w:rsidRPr="00583F09">
        <w:rPr>
          <w:rFonts w:ascii="Times New Roman" w:eastAsia="Times New Roman" w:hAnsi="Times New Roman" w:cs="Times New Roman"/>
          <w:sz w:val="28"/>
          <w:szCs w:val="28"/>
          <w:lang w:val="ru-MD" w:eastAsia="ru-RU"/>
        </w:rPr>
        <w:t>цирности</w:t>
      </w:r>
      <w:proofErr w:type="spellEnd"/>
      <w:r w:rsidRPr="00583F09">
        <w:rPr>
          <w:rFonts w:ascii="Times New Roman" w:eastAsia="Times New Roman" w:hAnsi="Times New Roman" w:cs="Times New Roman"/>
          <w:sz w:val="28"/>
          <w:szCs w:val="28"/>
          <w:lang w:val="ru-MD" w:eastAsia="ru-RU"/>
        </w:rPr>
        <w:t xml:space="preserve"> семян подсолнуха, отличие по окраске семян овса, различие семян твердой и мягкой пшеницы и</w:t>
      </w:r>
      <w:r w:rsidRPr="00583F09">
        <w:rPr>
          <w:rFonts w:ascii="Times New Roman" w:eastAsia="Times New Roman" w:hAnsi="Times New Roman" w:cs="Times New Roman"/>
          <w:sz w:val="28"/>
          <w:szCs w:val="28"/>
          <w:lang w:val="ru-RU" w:eastAsia="ru-RU"/>
        </w:rPr>
        <w:t xml:space="preserve"> </w:t>
      </w:r>
      <w:r w:rsidRPr="00583F09">
        <w:rPr>
          <w:rFonts w:ascii="Times New Roman" w:eastAsia="Times New Roman" w:hAnsi="Times New Roman" w:cs="Times New Roman"/>
          <w:sz w:val="28"/>
          <w:szCs w:val="28"/>
          <w:lang w:val="ru-MD" w:eastAsia="ru-RU"/>
        </w:rPr>
        <w:t>т.д.</w:t>
      </w:r>
    </w:p>
    <w:p w14:paraId="320816D5" w14:textId="77777777" w:rsidR="00583F09" w:rsidRPr="00583F09" w:rsidRDefault="00583F09" w:rsidP="00583F09">
      <w:pPr>
        <w:spacing w:after="0" w:line="240" w:lineRule="auto"/>
        <w:ind w:right="-1" w:firstLine="708"/>
        <w:jc w:val="both"/>
        <w:rPr>
          <w:rFonts w:ascii="Times New Roman" w:eastAsia="Times New Roman" w:hAnsi="Times New Roman" w:cs="Times New Roman"/>
          <w:sz w:val="28"/>
          <w:szCs w:val="28"/>
          <w:lang w:val="ru-MD" w:eastAsia="ru-RU"/>
        </w:rPr>
      </w:pPr>
      <w:r w:rsidRPr="00583F09">
        <w:rPr>
          <w:rFonts w:ascii="Times New Roman" w:eastAsia="Times New Roman" w:hAnsi="Times New Roman" w:cs="Times New Roman"/>
          <w:sz w:val="28"/>
          <w:szCs w:val="28"/>
          <w:lang w:val="ru-MD" w:eastAsia="ru-RU"/>
        </w:rPr>
        <w:t xml:space="preserve">Для обеспечения всех посевов семенами лучших </w:t>
      </w:r>
      <w:proofErr w:type="spellStart"/>
      <w:r w:rsidRPr="00583F09">
        <w:rPr>
          <w:rFonts w:ascii="Times New Roman" w:eastAsia="Times New Roman" w:hAnsi="Times New Roman" w:cs="Times New Roman"/>
          <w:sz w:val="28"/>
          <w:szCs w:val="28"/>
          <w:lang w:val="ru-MD" w:eastAsia="ru-RU"/>
        </w:rPr>
        <w:t>селекционых</w:t>
      </w:r>
      <w:proofErr w:type="spellEnd"/>
      <w:r w:rsidRPr="00583F09">
        <w:rPr>
          <w:rFonts w:ascii="Times New Roman" w:eastAsia="Times New Roman" w:hAnsi="Times New Roman" w:cs="Times New Roman"/>
          <w:sz w:val="28"/>
          <w:szCs w:val="28"/>
          <w:lang w:val="ru-MD" w:eastAsia="ru-RU"/>
        </w:rPr>
        <w:t xml:space="preserve"> и местных</w:t>
      </w:r>
      <w:r w:rsidRPr="00583F09">
        <w:rPr>
          <w:rFonts w:ascii="Times New Roman" w:eastAsia="Times New Roman" w:hAnsi="Times New Roman" w:cs="Times New Roman"/>
          <w:sz w:val="28"/>
          <w:szCs w:val="28"/>
          <w:lang w:val="ru-RU" w:eastAsia="ru-RU"/>
        </w:rPr>
        <w:t>,</w:t>
      </w:r>
      <w:r w:rsidRPr="00583F09">
        <w:rPr>
          <w:rFonts w:ascii="Times New Roman" w:eastAsia="Times New Roman" w:hAnsi="Times New Roman" w:cs="Times New Roman"/>
          <w:sz w:val="28"/>
          <w:szCs w:val="28"/>
          <w:lang w:val="ru-MD" w:eastAsia="ru-RU"/>
        </w:rPr>
        <w:t xml:space="preserve"> </w:t>
      </w:r>
      <w:proofErr w:type="spellStart"/>
      <w:r w:rsidRPr="00583F09">
        <w:rPr>
          <w:rFonts w:ascii="Times New Roman" w:eastAsia="Times New Roman" w:hAnsi="Times New Roman" w:cs="Times New Roman"/>
          <w:sz w:val="28"/>
          <w:szCs w:val="28"/>
          <w:lang w:val="ru-MD" w:eastAsia="ru-RU"/>
        </w:rPr>
        <w:t>ра</w:t>
      </w:r>
      <w:proofErr w:type="spellEnd"/>
      <w:r w:rsidRPr="00583F09">
        <w:rPr>
          <w:rFonts w:ascii="Times New Roman" w:eastAsia="Times New Roman" w:hAnsi="Times New Roman" w:cs="Times New Roman"/>
          <w:sz w:val="28"/>
          <w:szCs w:val="28"/>
          <w:lang w:val="ru-RU" w:eastAsia="ru-RU"/>
        </w:rPr>
        <w:t>йон</w:t>
      </w:r>
      <w:proofErr w:type="spellStart"/>
      <w:r w:rsidRPr="00583F09">
        <w:rPr>
          <w:rFonts w:ascii="Times New Roman" w:eastAsia="Times New Roman" w:hAnsi="Times New Roman" w:cs="Times New Roman"/>
          <w:sz w:val="28"/>
          <w:szCs w:val="28"/>
          <w:lang w:val="ru-MD" w:eastAsia="ru-RU"/>
        </w:rPr>
        <w:t>ированных</w:t>
      </w:r>
      <w:proofErr w:type="spellEnd"/>
      <w:r w:rsidRPr="00583F09">
        <w:rPr>
          <w:rFonts w:ascii="Times New Roman" w:eastAsia="Times New Roman" w:hAnsi="Times New Roman" w:cs="Times New Roman"/>
          <w:sz w:val="28"/>
          <w:szCs w:val="28"/>
          <w:lang w:val="ru-MD" w:eastAsia="ru-RU"/>
        </w:rPr>
        <w:t xml:space="preserve"> сортов, а также гибридов, отвечающих по сортовым и посевным качествам требованиям государственных стандартов, ежегодно проводят апробацию сортовых посевов с</w:t>
      </w:r>
      <w:proofErr w:type="spellStart"/>
      <w:r w:rsidRPr="00583F09">
        <w:rPr>
          <w:rFonts w:ascii="Times New Roman" w:eastAsia="Times New Roman" w:hAnsi="Times New Roman" w:cs="Times New Roman"/>
          <w:sz w:val="28"/>
          <w:szCs w:val="28"/>
          <w:lang w:val="ru-RU" w:eastAsia="ru-RU"/>
        </w:rPr>
        <w:t>ельскохозяйственных</w:t>
      </w:r>
      <w:proofErr w:type="spellEnd"/>
      <w:r w:rsidRPr="00583F09">
        <w:rPr>
          <w:rFonts w:ascii="Times New Roman" w:eastAsia="Times New Roman" w:hAnsi="Times New Roman" w:cs="Times New Roman"/>
          <w:sz w:val="28"/>
          <w:szCs w:val="28"/>
          <w:lang w:val="ru-RU" w:eastAsia="ru-RU"/>
        </w:rPr>
        <w:t xml:space="preserve"> культур</w:t>
      </w:r>
      <w:r w:rsidRPr="00583F09">
        <w:rPr>
          <w:rFonts w:ascii="Times New Roman" w:eastAsia="Times New Roman" w:hAnsi="Times New Roman" w:cs="Times New Roman"/>
          <w:sz w:val="28"/>
          <w:szCs w:val="28"/>
          <w:lang w:val="ru-MD" w:eastAsia="ru-RU"/>
        </w:rPr>
        <w:t xml:space="preserve"> и полевое обследование посевов на участках гибридизации кукурузы и сор</w:t>
      </w:r>
      <w:r w:rsidRPr="00583F09">
        <w:rPr>
          <w:rFonts w:ascii="Times New Roman" w:eastAsia="Times New Roman" w:hAnsi="Times New Roman" w:cs="Times New Roman"/>
          <w:sz w:val="28"/>
          <w:szCs w:val="28"/>
          <w:lang w:val="ru-RU" w:eastAsia="ru-RU"/>
        </w:rPr>
        <w:t>го</w:t>
      </w:r>
      <w:r w:rsidRPr="00583F09">
        <w:rPr>
          <w:rFonts w:ascii="Times New Roman" w:eastAsia="Times New Roman" w:hAnsi="Times New Roman" w:cs="Times New Roman"/>
          <w:sz w:val="28"/>
          <w:szCs w:val="28"/>
          <w:lang w:val="ru-MD" w:eastAsia="ru-RU"/>
        </w:rPr>
        <w:t>.</w:t>
      </w:r>
    </w:p>
    <w:p w14:paraId="7B60BAE6" w14:textId="77777777" w:rsidR="00583F09" w:rsidRPr="00583F09" w:rsidRDefault="00583F09" w:rsidP="00583F09">
      <w:pPr>
        <w:spacing w:after="0" w:line="240" w:lineRule="auto"/>
        <w:ind w:left="142" w:right="-1"/>
        <w:jc w:val="both"/>
        <w:rPr>
          <w:rFonts w:ascii="Times New Roman" w:eastAsia="Times New Roman" w:hAnsi="Times New Roman" w:cs="Times New Roman"/>
          <w:sz w:val="28"/>
          <w:szCs w:val="28"/>
          <w:lang w:val="ru-MD" w:eastAsia="ru-RU"/>
        </w:rPr>
      </w:pPr>
      <w:r w:rsidRPr="00583F09">
        <w:rPr>
          <w:rFonts w:ascii="Times New Roman" w:eastAsia="Times New Roman" w:hAnsi="Times New Roman" w:cs="Times New Roman"/>
          <w:sz w:val="28"/>
          <w:szCs w:val="28"/>
          <w:lang w:val="ru-MD" w:eastAsia="ru-RU"/>
        </w:rPr>
        <w:tab/>
      </w:r>
      <w:r w:rsidRPr="00583F09">
        <w:rPr>
          <w:rFonts w:ascii="Times New Roman" w:eastAsia="Times New Roman" w:hAnsi="Times New Roman" w:cs="Times New Roman"/>
          <w:b/>
          <w:sz w:val="28"/>
          <w:szCs w:val="28"/>
          <w:lang w:val="ru-MD" w:eastAsia="ru-RU"/>
        </w:rPr>
        <w:t>Основная задача апробации и полевых обследование</w:t>
      </w:r>
      <w:r w:rsidRPr="00583F09">
        <w:rPr>
          <w:rFonts w:ascii="Times New Roman" w:eastAsia="Times New Roman" w:hAnsi="Times New Roman" w:cs="Times New Roman"/>
          <w:sz w:val="28"/>
          <w:szCs w:val="28"/>
          <w:lang w:val="ru-RU" w:eastAsia="ru-RU"/>
        </w:rPr>
        <w:t xml:space="preserve"> </w:t>
      </w:r>
      <w:r w:rsidRPr="00583F09">
        <w:rPr>
          <w:rFonts w:ascii="Times New Roman" w:eastAsia="Times New Roman" w:hAnsi="Times New Roman" w:cs="Times New Roman"/>
          <w:sz w:val="28"/>
          <w:szCs w:val="28"/>
          <w:lang w:val="ru-MD" w:eastAsia="ru-RU"/>
        </w:rPr>
        <w:t>-</w:t>
      </w:r>
      <w:r w:rsidRPr="00583F09">
        <w:rPr>
          <w:rFonts w:ascii="Times New Roman" w:eastAsia="Times New Roman" w:hAnsi="Times New Roman" w:cs="Times New Roman"/>
          <w:sz w:val="28"/>
          <w:szCs w:val="28"/>
          <w:lang w:val="ru-RU" w:eastAsia="ru-RU"/>
        </w:rPr>
        <w:t xml:space="preserve"> </w:t>
      </w:r>
      <w:r w:rsidRPr="00583F09">
        <w:rPr>
          <w:rFonts w:ascii="Times New Roman" w:eastAsia="Times New Roman" w:hAnsi="Times New Roman" w:cs="Times New Roman"/>
          <w:sz w:val="28"/>
          <w:szCs w:val="28"/>
          <w:lang w:val="ru-MD" w:eastAsia="ru-RU"/>
        </w:rPr>
        <w:t>определить пригодность сортовых и гибридных посевов на семенные цели. Для этого оценивают сортовые качества посевов с</w:t>
      </w:r>
      <w:r w:rsidRPr="00583F09">
        <w:rPr>
          <w:rFonts w:ascii="Times New Roman" w:eastAsia="Times New Roman" w:hAnsi="Times New Roman" w:cs="Times New Roman"/>
          <w:sz w:val="28"/>
          <w:szCs w:val="28"/>
          <w:lang w:val="ru-RU" w:eastAsia="ru-RU"/>
        </w:rPr>
        <w:t>сельскохозяйственных</w:t>
      </w:r>
      <w:r w:rsidRPr="00583F09">
        <w:rPr>
          <w:rFonts w:ascii="Times New Roman" w:eastAsia="Times New Roman" w:hAnsi="Times New Roman" w:cs="Times New Roman"/>
          <w:sz w:val="28"/>
          <w:szCs w:val="28"/>
          <w:lang w:val="ru-MD" w:eastAsia="ru-RU"/>
        </w:rPr>
        <w:t xml:space="preserve"> культур и качество работ, </w:t>
      </w:r>
      <w:proofErr w:type="spellStart"/>
      <w:r w:rsidRPr="00583F09">
        <w:rPr>
          <w:rFonts w:ascii="Times New Roman" w:eastAsia="Times New Roman" w:hAnsi="Times New Roman" w:cs="Times New Roman"/>
          <w:sz w:val="28"/>
          <w:szCs w:val="28"/>
          <w:lang w:val="ru-MD" w:eastAsia="ru-RU"/>
        </w:rPr>
        <w:t>пров</w:t>
      </w:r>
      <w:proofErr w:type="spellEnd"/>
      <w:r w:rsidRPr="00583F09">
        <w:rPr>
          <w:rFonts w:ascii="Times New Roman" w:eastAsia="Times New Roman" w:hAnsi="Times New Roman" w:cs="Times New Roman"/>
          <w:sz w:val="28"/>
          <w:szCs w:val="28"/>
          <w:lang w:val="ru-RU" w:eastAsia="ru-RU"/>
        </w:rPr>
        <w:t>о</w:t>
      </w:r>
      <w:proofErr w:type="spellStart"/>
      <w:r w:rsidRPr="00583F09">
        <w:rPr>
          <w:rFonts w:ascii="Times New Roman" w:eastAsia="Times New Roman" w:hAnsi="Times New Roman" w:cs="Times New Roman"/>
          <w:sz w:val="28"/>
          <w:szCs w:val="28"/>
          <w:lang w:val="ru-MD" w:eastAsia="ru-RU"/>
        </w:rPr>
        <w:t>димых</w:t>
      </w:r>
      <w:proofErr w:type="spellEnd"/>
      <w:r w:rsidRPr="00583F09">
        <w:rPr>
          <w:rFonts w:ascii="Times New Roman" w:eastAsia="Times New Roman" w:hAnsi="Times New Roman" w:cs="Times New Roman"/>
          <w:sz w:val="28"/>
          <w:szCs w:val="28"/>
          <w:lang w:val="ru-MD" w:eastAsia="ru-RU"/>
        </w:rPr>
        <w:t xml:space="preserve"> на участках гибридизации и размножения родительных форм гибридов кукурузы и сорго. </w:t>
      </w:r>
    </w:p>
    <w:p w14:paraId="48EEFB5F" w14:textId="77777777" w:rsidR="00583F09" w:rsidRPr="00583F09" w:rsidRDefault="00583F09" w:rsidP="00583F09">
      <w:pPr>
        <w:spacing w:after="0" w:line="240" w:lineRule="auto"/>
        <w:ind w:left="142" w:right="-1" w:firstLine="578"/>
        <w:jc w:val="both"/>
        <w:rPr>
          <w:rFonts w:ascii="Times New Roman" w:eastAsia="Times New Roman" w:hAnsi="Times New Roman" w:cs="Times New Roman"/>
          <w:sz w:val="28"/>
          <w:szCs w:val="28"/>
          <w:lang w:val="ru-MD" w:eastAsia="ru-RU"/>
        </w:rPr>
      </w:pPr>
      <w:proofErr w:type="spellStart"/>
      <w:r w:rsidRPr="00583F09">
        <w:rPr>
          <w:rFonts w:ascii="Times New Roman" w:eastAsia="Times New Roman" w:hAnsi="Times New Roman" w:cs="Times New Roman"/>
          <w:sz w:val="28"/>
          <w:szCs w:val="28"/>
          <w:lang w:val="ru-MD" w:eastAsia="ru-RU"/>
        </w:rPr>
        <w:t>Одн</w:t>
      </w:r>
      <w:proofErr w:type="spellEnd"/>
      <w:r w:rsidRPr="00583F09">
        <w:rPr>
          <w:rFonts w:ascii="Times New Roman" w:eastAsia="Times New Roman" w:hAnsi="Times New Roman" w:cs="Times New Roman"/>
          <w:sz w:val="28"/>
          <w:szCs w:val="28"/>
          <w:lang w:val="ru-RU" w:eastAsia="ru-RU"/>
        </w:rPr>
        <w:t>о</w:t>
      </w:r>
      <w:r w:rsidRPr="00583F09">
        <w:rPr>
          <w:rFonts w:ascii="Times New Roman" w:eastAsia="Times New Roman" w:hAnsi="Times New Roman" w:cs="Times New Roman"/>
          <w:sz w:val="28"/>
          <w:szCs w:val="28"/>
          <w:lang w:val="ru-MD" w:eastAsia="ru-RU"/>
        </w:rPr>
        <w:t>временно с оценкой сортовых качеств посевов определяют засоренность их трудноотделимыми</w:t>
      </w:r>
      <w:r w:rsidRPr="00583F09">
        <w:rPr>
          <w:rFonts w:ascii="Times New Roman" w:eastAsia="Times New Roman" w:hAnsi="Times New Roman" w:cs="Times New Roman"/>
          <w:sz w:val="28"/>
          <w:szCs w:val="28"/>
          <w:lang w:val="ru-RU" w:eastAsia="ru-RU"/>
        </w:rPr>
        <w:t>,</w:t>
      </w:r>
      <w:r w:rsidRPr="00583F09">
        <w:rPr>
          <w:rFonts w:ascii="Times New Roman" w:eastAsia="Times New Roman" w:hAnsi="Times New Roman" w:cs="Times New Roman"/>
          <w:sz w:val="28"/>
          <w:szCs w:val="28"/>
          <w:lang w:val="ru-MD" w:eastAsia="ru-RU"/>
        </w:rPr>
        <w:t xml:space="preserve"> культурными растениями и сорняками, в том числе карантинными злостными и ядовитыми; устанавливают степень поражения посевов болезнями и вредителями; провод</w:t>
      </w:r>
      <w:r w:rsidRPr="00583F09">
        <w:rPr>
          <w:rFonts w:ascii="Times New Roman" w:eastAsia="Times New Roman" w:hAnsi="Times New Roman" w:cs="Times New Roman"/>
          <w:sz w:val="28"/>
          <w:szCs w:val="28"/>
          <w:lang w:val="ru-RU" w:eastAsia="ru-RU"/>
        </w:rPr>
        <w:t>я</w:t>
      </w:r>
      <w:r w:rsidRPr="00583F09">
        <w:rPr>
          <w:rFonts w:ascii="Times New Roman" w:eastAsia="Times New Roman" w:hAnsi="Times New Roman" w:cs="Times New Roman"/>
          <w:sz w:val="28"/>
          <w:szCs w:val="28"/>
          <w:lang w:val="ru-MD" w:eastAsia="ru-RU"/>
        </w:rPr>
        <w:t xml:space="preserve">т соблюдение хозяйством </w:t>
      </w:r>
      <w:proofErr w:type="spellStart"/>
      <w:r w:rsidRPr="00583F09">
        <w:rPr>
          <w:rFonts w:ascii="Times New Roman" w:eastAsia="Times New Roman" w:hAnsi="Times New Roman" w:cs="Times New Roman"/>
          <w:sz w:val="28"/>
          <w:szCs w:val="28"/>
          <w:lang w:val="ru-MD" w:eastAsia="ru-RU"/>
        </w:rPr>
        <w:t>обязател</w:t>
      </w:r>
      <w:r w:rsidRPr="00583F09">
        <w:rPr>
          <w:rFonts w:ascii="Times New Roman" w:eastAsia="Times New Roman" w:hAnsi="Times New Roman" w:cs="Times New Roman"/>
          <w:sz w:val="28"/>
          <w:szCs w:val="28"/>
          <w:lang w:val="ru-RU" w:eastAsia="ru-RU"/>
        </w:rPr>
        <w:t>ьных</w:t>
      </w:r>
      <w:proofErr w:type="spellEnd"/>
      <w:r w:rsidRPr="00583F09">
        <w:rPr>
          <w:rFonts w:ascii="Times New Roman" w:eastAsia="Times New Roman" w:hAnsi="Times New Roman" w:cs="Times New Roman"/>
          <w:sz w:val="28"/>
          <w:szCs w:val="28"/>
          <w:lang w:val="ru-RU" w:eastAsia="ru-RU"/>
        </w:rPr>
        <w:t xml:space="preserve"> правил по</w:t>
      </w:r>
      <w:r w:rsidRPr="00583F09">
        <w:rPr>
          <w:rFonts w:ascii="Times New Roman" w:eastAsia="Times New Roman" w:hAnsi="Times New Roman" w:cs="Times New Roman"/>
          <w:sz w:val="28"/>
          <w:szCs w:val="28"/>
          <w:lang w:val="ru-MD" w:eastAsia="ru-RU"/>
        </w:rPr>
        <w:t xml:space="preserve"> семеноводству, обеспечивающих выращивание высококачественных семян (организацию работ, агротехник</w:t>
      </w:r>
      <w:r w:rsidRPr="00583F09">
        <w:rPr>
          <w:rFonts w:ascii="Times New Roman" w:eastAsia="Times New Roman" w:hAnsi="Times New Roman" w:cs="Times New Roman"/>
          <w:sz w:val="28"/>
          <w:szCs w:val="28"/>
          <w:lang w:val="ru-RU" w:eastAsia="ru-RU"/>
        </w:rPr>
        <w:t>а</w:t>
      </w:r>
      <w:r w:rsidRPr="00583F09">
        <w:rPr>
          <w:rFonts w:ascii="Times New Roman" w:eastAsia="Times New Roman" w:hAnsi="Times New Roman" w:cs="Times New Roman"/>
          <w:sz w:val="28"/>
          <w:szCs w:val="28"/>
          <w:lang w:val="ru-MD" w:eastAsia="ru-RU"/>
        </w:rPr>
        <w:t xml:space="preserve">, </w:t>
      </w:r>
      <w:r w:rsidRPr="00583F09">
        <w:rPr>
          <w:rFonts w:ascii="Times New Roman" w:eastAsia="Times New Roman" w:hAnsi="Times New Roman" w:cs="Times New Roman"/>
          <w:sz w:val="28"/>
          <w:szCs w:val="28"/>
          <w:lang w:val="ru-MD" w:eastAsia="ru-RU"/>
        </w:rPr>
        <w:lastRenderedPageBreak/>
        <w:t>в том числе прополку, прорывку, качество проводимых работ, подготовку к своевременной уборке урожая семенных посевов и подготовку</w:t>
      </w:r>
      <w:r w:rsidRPr="00583F09">
        <w:rPr>
          <w:rFonts w:ascii="Times New Roman" w:eastAsia="Times New Roman" w:hAnsi="Times New Roman" w:cs="Times New Roman"/>
          <w:sz w:val="28"/>
          <w:szCs w:val="28"/>
          <w:lang w:val="ru-RU" w:eastAsia="ru-RU"/>
        </w:rPr>
        <w:t xml:space="preserve"> семенохранилищ</w:t>
      </w:r>
      <w:r w:rsidRPr="00583F09">
        <w:rPr>
          <w:rFonts w:ascii="Times New Roman" w:eastAsia="Times New Roman" w:hAnsi="Times New Roman" w:cs="Times New Roman"/>
          <w:sz w:val="28"/>
          <w:szCs w:val="28"/>
          <w:lang w:val="ru-MD" w:eastAsia="ru-RU"/>
        </w:rPr>
        <w:t xml:space="preserve"> и др.) а также правильность ведения документации сортовых посевов и семян.</w:t>
      </w:r>
    </w:p>
    <w:p w14:paraId="132E420F" w14:textId="77777777" w:rsidR="00583F09" w:rsidRPr="00583F09" w:rsidRDefault="00583F09" w:rsidP="00583F09">
      <w:pPr>
        <w:spacing w:after="0" w:line="240" w:lineRule="auto"/>
        <w:ind w:left="142" w:right="-1" w:firstLine="578"/>
        <w:jc w:val="both"/>
        <w:rPr>
          <w:rFonts w:ascii="Times New Roman" w:eastAsia="Times New Roman" w:hAnsi="Times New Roman" w:cs="Times New Roman"/>
          <w:sz w:val="28"/>
          <w:szCs w:val="28"/>
          <w:lang w:val="kk-KZ" w:eastAsia="ru-RU"/>
        </w:rPr>
      </w:pPr>
      <w:r w:rsidRPr="00583F09">
        <w:rPr>
          <w:rFonts w:ascii="Times New Roman" w:eastAsia="Times New Roman" w:hAnsi="Times New Roman" w:cs="Times New Roman"/>
          <w:sz w:val="28"/>
          <w:szCs w:val="28"/>
          <w:lang w:val="ru-MD" w:eastAsia="ru-RU"/>
        </w:rPr>
        <w:t>Апробация сортовых посевов требует от спец</w:t>
      </w:r>
      <w:r w:rsidRPr="00583F09">
        <w:rPr>
          <w:rFonts w:ascii="Times New Roman" w:eastAsia="Times New Roman" w:hAnsi="Times New Roman" w:cs="Times New Roman"/>
          <w:sz w:val="28"/>
          <w:szCs w:val="28"/>
          <w:lang w:val="ru-RU" w:eastAsia="ru-RU"/>
        </w:rPr>
        <w:t>и</w:t>
      </w:r>
      <w:proofErr w:type="spellStart"/>
      <w:r w:rsidRPr="00583F09">
        <w:rPr>
          <w:rFonts w:ascii="Times New Roman" w:eastAsia="Times New Roman" w:hAnsi="Times New Roman" w:cs="Times New Roman"/>
          <w:sz w:val="28"/>
          <w:szCs w:val="28"/>
          <w:lang w:val="ru-MD" w:eastAsia="ru-RU"/>
        </w:rPr>
        <w:t>алиста</w:t>
      </w:r>
      <w:proofErr w:type="spellEnd"/>
      <w:r w:rsidRPr="00583F09">
        <w:rPr>
          <w:rFonts w:ascii="Times New Roman" w:eastAsia="Times New Roman" w:hAnsi="Times New Roman" w:cs="Times New Roman"/>
          <w:sz w:val="28"/>
          <w:szCs w:val="28"/>
          <w:lang w:val="ru-RU" w:eastAsia="ru-RU"/>
        </w:rPr>
        <w:t xml:space="preserve"> -</w:t>
      </w:r>
      <w:r w:rsidRPr="00583F09">
        <w:rPr>
          <w:rFonts w:ascii="Times New Roman" w:eastAsia="Times New Roman" w:hAnsi="Times New Roman" w:cs="Times New Roman"/>
          <w:sz w:val="28"/>
          <w:szCs w:val="28"/>
          <w:lang w:val="ru-MD" w:eastAsia="ru-RU"/>
        </w:rPr>
        <w:t xml:space="preserve"> апробатора глубоко</w:t>
      </w:r>
      <w:r w:rsidRPr="00583F09">
        <w:rPr>
          <w:rFonts w:ascii="Times New Roman" w:eastAsia="Times New Roman" w:hAnsi="Times New Roman" w:cs="Times New Roman"/>
          <w:sz w:val="28"/>
          <w:szCs w:val="28"/>
          <w:lang w:val="ru-RU" w:eastAsia="ru-RU"/>
        </w:rPr>
        <w:t>го</w:t>
      </w:r>
      <w:r w:rsidRPr="00583F09">
        <w:rPr>
          <w:rFonts w:ascii="Times New Roman" w:eastAsia="Times New Roman" w:hAnsi="Times New Roman" w:cs="Times New Roman"/>
          <w:sz w:val="28"/>
          <w:szCs w:val="28"/>
          <w:lang w:val="ru-MD" w:eastAsia="ru-RU"/>
        </w:rPr>
        <w:t xml:space="preserve"> знания мор</w:t>
      </w:r>
      <w:proofErr w:type="spellStart"/>
      <w:r w:rsidRPr="00583F09">
        <w:rPr>
          <w:rFonts w:ascii="Times New Roman" w:eastAsia="Times New Roman" w:hAnsi="Times New Roman" w:cs="Times New Roman"/>
          <w:sz w:val="28"/>
          <w:szCs w:val="28"/>
          <w:lang w:val="ru-RU" w:eastAsia="ru-RU"/>
        </w:rPr>
        <w:t>фо</w:t>
      </w:r>
      <w:proofErr w:type="spellEnd"/>
      <w:r w:rsidRPr="00583F09">
        <w:rPr>
          <w:rFonts w:ascii="Times New Roman" w:eastAsia="Times New Roman" w:hAnsi="Times New Roman" w:cs="Times New Roman"/>
          <w:sz w:val="28"/>
          <w:szCs w:val="28"/>
          <w:lang w:val="ru-MD" w:eastAsia="ru-RU"/>
        </w:rPr>
        <w:t>логических и хозяйственно-биологических признаков апробируемого сорта и его поведения в конкретных условиях зоны воздел</w:t>
      </w:r>
      <w:r w:rsidRPr="00583F09">
        <w:rPr>
          <w:rFonts w:ascii="Times New Roman" w:eastAsia="Times New Roman" w:hAnsi="Times New Roman" w:cs="Times New Roman"/>
          <w:sz w:val="28"/>
          <w:szCs w:val="28"/>
          <w:lang w:val="ru-RU" w:eastAsia="ru-RU"/>
        </w:rPr>
        <w:t>ы</w:t>
      </w:r>
      <w:proofErr w:type="spellStart"/>
      <w:r w:rsidRPr="00583F09">
        <w:rPr>
          <w:rFonts w:ascii="Times New Roman" w:eastAsia="Times New Roman" w:hAnsi="Times New Roman" w:cs="Times New Roman"/>
          <w:sz w:val="28"/>
          <w:szCs w:val="28"/>
          <w:lang w:val="ru-MD" w:eastAsia="ru-RU"/>
        </w:rPr>
        <w:t>вани</w:t>
      </w:r>
      <w:proofErr w:type="spellEnd"/>
      <w:r w:rsidRPr="00583F09">
        <w:rPr>
          <w:rFonts w:ascii="Times New Roman" w:eastAsia="Times New Roman" w:hAnsi="Times New Roman" w:cs="Times New Roman"/>
          <w:sz w:val="28"/>
          <w:szCs w:val="28"/>
          <w:lang w:val="ru-RU" w:eastAsia="ru-RU"/>
        </w:rPr>
        <w:t>и,</w:t>
      </w:r>
      <w:r w:rsidRPr="00583F09">
        <w:rPr>
          <w:rFonts w:ascii="Times New Roman" w:eastAsia="Times New Roman" w:hAnsi="Times New Roman" w:cs="Times New Roman"/>
          <w:sz w:val="28"/>
          <w:szCs w:val="28"/>
          <w:lang w:val="ru-MD" w:eastAsia="ru-RU"/>
        </w:rPr>
        <w:t xml:space="preserve"> при этом необходимо помнить, что сорт любой с</w:t>
      </w:r>
      <w:proofErr w:type="spellStart"/>
      <w:r w:rsidRPr="00583F09">
        <w:rPr>
          <w:rFonts w:ascii="Times New Roman" w:eastAsia="Times New Roman" w:hAnsi="Times New Roman" w:cs="Times New Roman"/>
          <w:sz w:val="28"/>
          <w:szCs w:val="28"/>
          <w:lang w:val="ru-RU" w:eastAsia="ru-RU"/>
        </w:rPr>
        <w:t>ельскохозяйственной</w:t>
      </w:r>
      <w:proofErr w:type="spellEnd"/>
      <w:r w:rsidRPr="00583F09">
        <w:rPr>
          <w:rFonts w:ascii="Times New Roman" w:eastAsia="Times New Roman" w:hAnsi="Times New Roman" w:cs="Times New Roman"/>
          <w:sz w:val="28"/>
          <w:szCs w:val="28"/>
          <w:lang w:val="ru-RU" w:eastAsia="ru-RU"/>
        </w:rPr>
        <w:t xml:space="preserve"> культуры</w:t>
      </w:r>
      <w:r w:rsidRPr="00583F09">
        <w:rPr>
          <w:rFonts w:ascii="Times New Roman" w:eastAsia="Times New Roman" w:hAnsi="Times New Roman" w:cs="Times New Roman"/>
          <w:sz w:val="28"/>
          <w:szCs w:val="28"/>
          <w:lang w:val="ru-MD" w:eastAsia="ru-RU"/>
        </w:rPr>
        <w:t xml:space="preserve"> под влиянием внешних условии может изменить свои некоторые признаки и </w:t>
      </w:r>
      <w:proofErr w:type="spellStart"/>
      <w:r w:rsidRPr="00583F09">
        <w:rPr>
          <w:rFonts w:ascii="Times New Roman" w:eastAsia="Times New Roman" w:hAnsi="Times New Roman" w:cs="Times New Roman"/>
          <w:sz w:val="28"/>
          <w:szCs w:val="28"/>
          <w:lang w:val="ru-MD" w:eastAsia="ru-RU"/>
        </w:rPr>
        <w:t>сво</w:t>
      </w:r>
      <w:proofErr w:type="spellEnd"/>
      <w:r w:rsidRPr="00583F09">
        <w:rPr>
          <w:rFonts w:ascii="Times New Roman" w:eastAsia="Times New Roman" w:hAnsi="Times New Roman" w:cs="Times New Roman"/>
          <w:sz w:val="28"/>
          <w:szCs w:val="28"/>
          <w:lang w:val="ru-RU" w:eastAsia="ru-RU"/>
        </w:rPr>
        <w:t>й</w:t>
      </w:r>
      <w:proofErr w:type="spellStart"/>
      <w:r w:rsidRPr="00583F09">
        <w:rPr>
          <w:rFonts w:ascii="Times New Roman" w:eastAsia="Times New Roman" w:hAnsi="Times New Roman" w:cs="Times New Roman"/>
          <w:sz w:val="28"/>
          <w:szCs w:val="28"/>
          <w:lang w:val="ru-MD" w:eastAsia="ru-RU"/>
        </w:rPr>
        <w:t>ства</w:t>
      </w:r>
      <w:proofErr w:type="spellEnd"/>
      <w:r w:rsidRPr="00583F09">
        <w:rPr>
          <w:rFonts w:ascii="Times New Roman" w:eastAsia="Times New Roman" w:hAnsi="Times New Roman" w:cs="Times New Roman"/>
          <w:sz w:val="28"/>
          <w:szCs w:val="28"/>
          <w:lang w:val="ru-MD" w:eastAsia="ru-RU"/>
        </w:rPr>
        <w:t>. Значит, при апробации посевов следует руководствоваться не отдельными наиболее характер</w:t>
      </w:r>
      <w:proofErr w:type="spellStart"/>
      <w:r w:rsidRPr="00583F09">
        <w:rPr>
          <w:rFonts w:ascii="Times New Roman" w:eastAsia="Times New Roman" w:hAnsi="Times New Roman" w:cs="Times New Roman"/>
          <w:sz w:val="28"/>
          <w:szCs w:val="28"/>
          <w:lang w:val="ru-RU" w:eastAsia="ru-RU"/>
        </w:rPr>
        <w:t>ными</w:t>
      </w:r>
      <w:proofErr w:type="spellEnd"/>
      <w:r w:rsidRPr="00583F09">
        <w:rPr>
          <w:rFonts w:ascii="Times New Roman" w:eastAsia="Times New Roman" w:hAnsi="Times New Roman" w:cs="Times New Roman"/>
          <w:sz w:val="28"/>
          <w:szCs w:val="28"/>
          <w:lang w:val="ru-MD" w:eastAsia="ru-RU"/>
        </w:rPr>
        <w:t xml:space="preserve"> мор</w:t>
      </w:r>
      <w:r w:rsidRPr="00583F09">
        <w:rPr>
          <w:rFonts w:ascii="Times New Roman" w:eastAsia="Times New Roman" w:hAnsi="Times New Roman" w:cs="Times New Roman"/>
          <w:sz w:val="28"/>
          <w:szCs w:val="28"/>
          <w:lang w:val="ru-RU" w:eastAsia="ru-RU"/>
        </w:rPr>
        <w:t>ф</w:t>
      </w:r>
      <w:proofErr w:type="spellStart"/>
      <w:r w:rsidRPr="00583F09">
        <w:rPr>
          <w:rFonts w:ascii="Times New Roman" w:eastAsia="Times New Roman" w:hAnsi="Times New Roman" w:cs="Times New Roman"/>
          <w:sz w:val="28"/>
          <w:szCs w:val="28"/>
          <w:lang w:val="ru-MD" w:eastAsia="ru-RU"/>
        </w:rPr>
        <w:t>ологическими</w:t>
      </w:r>
      <w:proofErr w:type="spellEnd"/>
      <w:r w:rsidRPr="00583F09">
        <w:rPr>
          <w:rFonts w:ascii="Times New Roman" w:eastAsia="Times New Roman" w:hAnsi="Times New Roman" w:cs="Times New Roman"/>
          <w:sz w:val="28"/>
          <w:szCs w:val="28"/>
          <w:lang w:val="ru-MD" w:eastAsia="ru-RU"/>
        </w:rPr>
        <w:t xml:space="preserve"> и биологическими признаками данного сорта, а их комплексом. </w:t>
      </w:r>
    </w:p>
    <w:p w14:paraId="70A8E50E" w14:textId="77777777" w:rsidR="00583F09" w:rsidRPr="00583F09" w:rsidRDefault="00583F09" w:rsidP="00583F09">
      <w:pPr>
        <w:spacing w:after="0" w:line="240" w:lineRule="auto"/>
        <w:ind w:left="142" w:right="-1" w:firstLine="578"/>
        <w:jc w:val="both"/>
        <w:rPr>
          <w:rFonts w:ascii="Times New Roman" w:eastAsia="Times New Roman" w:hAnsi="Times New Roman" w:cs="Times New Roman"/>
          <w:sz w:val="28"/>
          <w:szCs w:val="28"/>
          <w:lang w:val="ru-RU" w:eastAsia="ru-RU"/>
        </w:rPr>
      </w:pPr>
      <w:r w:rsidRPr="00583F09">
        <w:rPr>
          <w:rFonts w:ascii="Times New Roman" w:eastAsia="Times New Roman" w:hAnsi="Times New Roman" w:cs="Times New Roman"/>
          <w:sz w:val="28"/>
          <w:szCs w:val="28"/>
          <w:lang w:val="ru-RU" w:eastAsia="ru-RU"/>
        </w:rPr>
        <w:t>Список использованной литературы:</w:t>
      </w:r>
    </w:p>
    <w:p w14:paraId="1A683F5A" w14:textId="77777777" w:rsidR="00583F09" w:rsidRPr="00583F09" w:rsidRDefault="00583F09" w:rsidP="00583F09">
      <w:pPr>
        <w:spacing w:after="0" w:line="240" w:lineRule="auto"/>
        <w:rPr>
          <w:rFonts w:ascii="Times New Roman" w:eastAsia="Times New Roman" w:hAnsi="Times New Roman" w:cs="Times New Roman"/>
          <w:sz w:val="28"/>
          <w:szCs w:val="28"/>
          <w:lang w:val="ru-RU" w:eastAsia="ru-RU"/>
        </w:rPr>
      </w:pPr>
      <w:r w:rsidRPr="00583F09">
        <w:rPr>
          <w:rFonts w:ascii="Times New Roman" w:eastAsia="Times New Roman" w:hAnsi="Times New Roman" w:cs="Times New Roman"/>
          <w:sz w:val="28"/>
          <w:szCs w:val="28"/>
          <w:lang w:val="ru-RU" w:eastAsia="ru-RU"/>
        </w:rPr>
        <w:t>1.Инструкция по апробации сортовых посевов. Москва «Колос» 1979</w:t>
      </w:r>
    </w:p>
    <w:p w14:paraId="2C531D83" w14:textId="77777777" w:rsidR="00583F09" w:rsidRPr="00583F09" w:rsidRDefault="00583F09" w:rsidP="00583F09">
      <w:pPr>
        <w:keepNext/>
        <w:spacing w:after="0" w:line="240" w:lineRule="auto"/>
        <w:outlineLvl w:val="1"/>
        <w:rPr>
          <w:rFonts w:ascii="Times New Roman" w:eastAsia="Times New Roman" w:hAnsi="Times New Roman" w:cs="Times New Roman"/>
          <w:bCs/>
          <w:iCs/>
          <w:sz w:val="28"/>
          <w:szCs w:val="28"/>
          <w:lang w:val="ru-RU" w:eastAsia="ru-RU"/>
        </w:rPr>
      </w:pPr>
      <w:r w:rsidRPr="00583F09">
        <w:rPr>
          <w:rFonts w:ascii="Times New Roman" w:eastAsia="SimSun" w:hAnsi="Times New Roman" w:cs="Times New Roman"/>
          <w:bCs/>
          <w:iCs/>
          <w:color w:val="000000"/>
          <w:sz w:val="28"/>
          <w:szCs w:val="28"/>
          <w:lang w:val="ru-RU" w:eastAsia="zh-CN"/>
        </w:rPr>
        <w:t>2.Абугалиева И.А. Руководство по апробации с/х культур, Алма-Ата.1987</w:t>
      </w:r>
    </w:p>
    <w:p w14:paraId="0B9FFED0" w14:textId="77777777" w:rsidR="00583F09" w:rsidRPr="00583F09" w:rsidRDefault="00583F09" w:rsidP="00583F09">
      <w:pPr>
        <w:spacing w:after="0" w:line="240" w:lineRule="auto"/>
        <w:rPr>
          <w:rFonts w:ascii="Times New Roman" w:eastAsia="Times New Roman" w:hAnsi="Times New Roman" w:cs="Times New Roman"/>
          <w:sz w:val="28"/>
          <w:szCs w:val="28"/>
          <w:lang w:val="ru-RU" w:eastAsia="ru-RU"/>
        </w:rPr>
      </w:pPr>
      <w:r w:rsidRPr="00583F09">
        <w:rPr>
          <w:rFonts w:ascii="Times New Roman" w:eastAsia="Times New Roman" w:hAnsi="Times New Roman" w:cs="Times New Roman"/>
          <w:sz w:val="28"/>
          <w:szCs w:val="28"/>
          <w:lang w:val="ru-RU" w:eastAsia="ru-RU"/>
        </w:rPr>
        <w:t xml:space="preserve">3Аленов. Ж.Н. Сыздыкова Г.Т. </w:t>
      </w:r>
      <w:proofErr w:type="spellStart"/>
      <w:r w:rsidRPr="00583F09">
        <w:rPr>
          <w:rFonts w:ascii="Times New Roman" w:eastAsia="Times New Roman" w:hAnsi="Times New Roman" w:cs="Times New Roman"/>
          <w:sz w:val="28"/>
          <w:szCs w:val="28"/>
          <w:lang w:val="ru-RU" w:eastAsia="ru-RU"/>
        </w:rPr>
        <w:t>Кауметов</w:t>
      </w:r>
      <w:proofErr w:type="spellEnd"/>
      <w:r w:rsidRPr="00583F09">
        <w:rPr>
          <w:rFonts w:ascii="Times New Roman" w:eastAsia="Times New Roman" w:hAnsi="Times New Roman" w:cs="Times New Roman"/>
          <w:sz w:val="28"/>
          <w:szCs w:val="28"/>
          <w:lang w:val="ru-RU" w:eastAsia="ru-RU"/>
        </w:rPr>
        <w:t xml:space="preserve"> Б.Т. Руководство и инструкция по апробации </w:t>
      </w:r>
      <w:proofErr w:type="gramStart"/>
      <w:r w:rsidRPr="00583F09">
        <w:rPr>
          <w:rFonts w:ascii="Times New Roman" w:eastAsia="Times New Roman" w:hAnsi="Times New Roman" w:cs="Times New Roman"/>
          <w:sz w:val="28"/>
          <w:szCs w:val="28"/>
          <w:lang w:val="ru-RU" w:eastAsia="ru-RU"/>
        </w:rPr>
        <w:t>зерновых ,зернобобовых</w:t>
      </w:r>
      <w:proofErr w:type="gramEnd"/>
      <w:r w:rsidRPr="00583F09">
        <w:rPr>
          <w:rFonts w:ascii="Times New Roman" w:eastAsia="Times New Roman" w:hAnsi="Times New Roman" w:cs="Times New Roman"/>
          <w:sz w:val="28"/>
          <w:szCs w:val="28"/>
          <w:lang w:val="ru-RU" w:eastAsia="ru-RU"/>
        </w:rPr>
        <w:t xml:space="preserve"> ,масличных и кормовых культур Северного Казахстана. Кокшетау.2006,</w:t>
      </w:r>
    </w:p>
    <w:p w14:paraId="13FF2B56" w14:textId="77777777" w:rsidR="00583F09" w:rsidRPr="00583F09" w:rsidRDefault="00583F09" w:rsidP="00583F09">
      <w:pPr>
        <w:spacing w:after="0" w:line="240" w:lineRule="auto"/>
        <w:rPr>
          <w:rFonts w:ascii="Times New Roman" w:eastAsia="Times New Roman" w:hAnsi="Times New Roman" w:cs="Times New Roman"/>
          <w:sz w:val="24"/>
          <w:szCs w:val="24"/>
          <w:lang w:val="ru-RU" w:eastAsia="ru-RU"/>
        </w:rPr>
      </w:pPr>
    </w:p>
    <w:p w14:paraId="3F2E3771" w14:textId="77777777" w:rsidR="00583F09" w:rsidRPr="00583F09" w:rsidRDefault="00583F09" w:rsidP="00583F09">
      <w:pPr>
        <w:spacing w:after="0" w:line="240" w:lineRule="auto"/>
        <w:jc w:val="center"/>
        <w:rPr>
          <w:rFonts w:ascii="Times New Roman" w:eastAsia="Times New Roman" w:hAnsi="Times New Roman" w:cs="Times New Roman"/>
          <w:color w:val="000000"/>
          <w:spacing w:val="-4"/>
          <w:sz w:val="28"/>
          <w:szCs w:val="28"/>
          <w:lang w:val="ru-RU" w:eastAsia="ru-RU"/>
        </w:rPr>
      </w:pPr>
      <w:r w:rsidRPr="00583F09">
        <w:rPr>
          <w:rFonts w:ascii="Times New Roman" w:eastAsia="Times New Roman" w:hAnsi="Times New Roman" w:cs="Times New Roman"/>
          <w:b/>
          <w:sz w:val="28"/>
          <w:szCs w:val="28"/>
          <w:lang w:val="ru-RU" w:eastAsia="ru-RU"/>
        </w:rPr>
        <w:t>Лекция 16</w:t>
      </w:r>
    </w:p>
    <w:p w14:paraId="6B11C28A" w14:textId="77777777" w:rsidR="00583F09" w:rsidRPr="00583F09" w:rsidRDefault="00583F09" w:rsidP="00583F09">
      <w:pPr>
        <w:spacing w:after="0" w:line="240" w:lineRule="auto"/>
        <w:jc w:val="center"/>
        <w:rPr>
          <w:rFonts w:ascii="Times New Roman" w:eastAsia="Times New Roman" w:hAnsi="Times New Roman" w:cs="Times New Roman"/>
          <w:b/>
          <w:color w:val="000000"/>
          <w:spacing w:val="-4"/>
          <w:sz w:val="28"/>
          <w:szCs w:val="28"/>
          <w:lang w:val="ru-RU" w:eastAsia="ru-RU"/>
        </w:rPr>
      </w:pPr>
      <w:proofErr w:type="gramStart"/>
      <w:r w:rsidRPr="00583F09">
        <w:rPr>
          <w:rFonts w:ascii="Times New Roman" w:eastAsia="Times New Roman" w:hAnsi="Times New Roman" w:cs="Times New Roman"/>
          <w:b/>
          <w:color w:val="000000"/>
          <w:spacing w:val="-4"/>
          <w:sz w:val="28"/>
          <w:szCs w:val="28"/>
          <w:lang w:val="ru-RU" w:eastAsia="ru-RU"/>
        </w:rPr>
        <w:t>Организация  работ</w:t>
      </w:r>
      <w:proofErr w:type="gramEnd"/>
      <w:r w:rsidRPr="00583F09">
        <w:rPr>
          <w:rFonts w:ascii="Times New Roman" w:eastAsia="Times New Roman" w:hAnsi="Times New Roman" w:cs="Times New Roman"/>
          <w:b/>
          <w:color w:val="000000"/>
          <w:spacing w:val="-4"/>
          <w:sz w:val="28"/>
          <w:szCs w:val="28"/>
          <w:lang w:val="ru-RU" w:eastAsia="ru-RU"/>
        </w:rPr>
        <w:t xml:space="preserve"> семенных посевов.</w:t>
      </w:r>
    </w:p>
    <w:p w14:paraId="236115D4" w14:textId="77777777" w:rsidR="00583F09" w:rsidRPr="00583F09" w:rsidRDefault="00583F09" w:rsidP="00583F09">
      <w:pPr>
        <w:spacing w:after="0" w:line="240" w:lineRule="auto"/>
        <w:rPr>
          <w:rFonts w:ascii="Times New Roman" w:eastAsia="Times New Roman" w:hAnsi="Times New Roman" w:cs="Times New Roman"/>
          <w:color w:val="000000"/>
          <w:spacing w:val="-4"/>
          <w:sz w:val="28"/>
          <w:szCs w:val="28"/>
          <w:lang w:val="ru-RU" w:eastAsia="ru-RU"/>
        </w:rPr>
      </w:pPr>
      <w:r w:rsidRPr="00583F09">
        <w:rPr>
          <w:rFonts w:ascii="Times New Roman" w:eastAsia="Times New Roman" w:hAnsi="Times New Roman" w:cs="Times New Roman"/>
          <w:color w:val="000000"/>
          <w:spacing w:val="-4"/>
          <w:sz w:val="28"/>
          <w:szCs w:val="28"/>
          <w:lang w:val="ru-RU" w:eastAsia="ru-RU"/>
        </w:rPr>
        <w:t>1.Семенные посевы, подлежащие апробации.</w:t>
      </w:r>
    </w:p>
    <w:p w14:paraId="5E8F3CDB" w14:textId="77777777" w:rsidR="00583F09" w:rsidRPr="00583F09" w:rsidRDefault="00583F09" w:rsidP="00583F09">
      <w:pPr>
        <w:spacing w:after="0" w:line="240" w:lineRule="auto"/>
        <w:ind w:right="-483"/>
        <w:jc w:val="both"/>
        <w:rPr>
          <w:rFonts w:ascii="Times New Roman" w:eastAsia="Times New Roman" w:hAnsi="Times New Roman" w:cs="Times New Roman"/>
          <w:b/>
          <w:sz w:val="28"/>
          <w:szCs w:val="28"/>
          <w:lang w:val="ru-RU" w:eastAsia="ru-RU"/>
        </w:rPr>
      </w:pPr>
      <w:r w:rsidRPr="00583F09">
        <w:rPr>
          <w:rFonts w:ascii="Times New Roman" w:eastAsia="Times New Roman" w:hAnsi="Times New Roman" w:cs="Times New Roman"/>
          <w:color w:val="000000"/>
          <w:spacing w:val="-4"/>
          <w:sz w:val="28"/>
          <w:szCs w:val="28"/>
          <w:lang w:val="ru-MD" w:eastAsia="ru-RU"/>
        </w:rPr>
        <w:t>2. Ответственные за проведение апробации.</w:t>
      </w:r>
      <w:r w:rsidRPr="00583F09">
        <w:rPr>
          <w:rFonts w:ascii="Times New Roman" w:eastAsia="Times New Roman" w:hAnsi="Times New Roman" w:cs="Times New Roman"/>
          <w:b/>
          <w:sz w:val="28"/>
          <w:szCs w:val="28"/>
          <w:lang w:val="ru-RU" w:eastAsia="ru-RU"/>
        </w:rPr>
        <w:t xml:space="preserve">  </w:t>
      </w:r>
    </w:p>
    <w:p w14:paraId="381E8B67" w14:textId="77777777" w:rsidR="00583F09" w:rsidRPr="00583F09" w:rsidRDefault="00583F09" w:rsidP="00583F09">
      <w:pPr>
        <w:spacing w:after="0" w:line="240" w:lineRule="auto"/>
        <w:ind w:right="-483"/>
        <w:jc w:val="both"/>
        <w:rPr>
          <w:rFonts w:ascii="Times New Roman" w:eastAsia="Times New Roman" w:hAnsi="Times New Roman" w:cs="Times New Roman"/>
          <w:b/>
          <w:sz w:val="28"/>
          <w:szCs w:val="28"/>
          <w:lang w:val="ru-RU" w:eastAsia="ru-RU"/>
        </w:rPr>
      </w:pPr>
      <w:r w:rsidRPr="00583F09">
        <w:rPr>
          <w:rFonts w:ascii="Times New Roman" w:eastAsia="Times New Roman" w:hAnsi="Times New Roman" w:cs="Times New Roman"/>
          <w:b/>
          <w:sz w:val="28"/>
          <w:szCs w:val="28"/>
          <w:lang w:val="ru-RU" w:eastAsia="ru-RU"/>
        </w:rPr>
        <w:t xml:space="preserve">1. </w:t>
      </w:r>
      <w:r w:rsidRPr="00583F09">
        <w:rPr>
          <w:rFonts w:ascii="Times New Roman" w:eastAsia="Times New Roman" w:hAnsi="Times New Roman" w:cs="Times New Roman"/>
          <w:b/>
          <w:sz w:val="28"/>
          <w:szCs w:val="28"/>
          <w:lang w:val="ru-MD" w:eastAsia="ru-RU"/>
        </w:rPr>
        <w:t>Организация работ</w:t>
      </w:r>
    </w:p>
    <w:p w14:paraId="06D6D333" w14:textId="77777777" w:rsidR="00583F09" w:rsidRPr="00583F09" w:rsidRDefault="00583F09" w:rsidP="00583F09">
      <w:pPr>
        <w:spacing w:after="0" w:line="240" w:lineRule="auto"/>
        <w:ind w:right="-1"/>
        <w:jc w:val="both"/>
        <w:rPr>
          <w:rFonts w:ascii="KZ Times New Roman" w:eastAsia="Times New Roman" w:hAnsi="KZ Times New Roman" w:cs="Times New Roman"/>
          <w:sz w:val="28"/>
          <w:szCs w:val="28"/>
          <w:lang w:val="ru-MD" w:eastAsia="ru-RU"/>
        </w:rPr>
      </w:pPr>
      <w:r w:rsidRPr="00583F09">
        <w:rPr>
          <w:rFonts w:ascii="KZ Times New Roman" w:eastAsia="Times New Roman" w:hAnsi="KZ Times New Roman" w:cs="Times New Roman"/>
          <w:b/>
          <w:bCs/>
          <w:sz w:val="28"/>
          <w:szCs w:val="28"/>
          <w:lang w:val="ru-MD" w:eastAsia="ru-RU"/>
        </w:rPr>
        <w:t>Апробации подлежат:</w:t>
      </w:r>
      <w:r w:rsidRPr="00583F09">
        <w:rPr>
          <w:rFonts w:ascii="KZ Times New Roman" w:eastAsia="Times New Roman" w:hAnsi="KZ Times New Roman" w:cs="Times New Roman"/>
          <w:b/>
          <w:bCs/>
          <w:sz w:val="28"/>
          <w:szCs w:val="28"/>
          <w:lang w:val="kk-KZ" w:eastAsia="ru-RU"/>
        </w:rPr>
        <w:t xml:space="preserve"> </w:t>
      </w:r>
      <w:r w:rsidRPr="00583F09">
        <w:rPr>
          <w:rFonts w:ascii="KZ Times New Roman" w:eastAsia="Times New Roman" w:hAnsi="KZ Times New Roman" w:cs="Times New Roman"/>
          <w:sz w:val="28"/>
          <w:szCs w:val="28"/>
          <w:lang w:val="ru-MD" w:eastAsia="ru-RU"/>
        </w:rPr>
        <w:t>все сортовые посевы, урожай с которых используется на семенные цели;</w:t>
      </w:r>
      <w:r w:rsidRPr="00583F09">
        <w:rPr>
          <w:rFonts w:ascii="KZ Times New Roman" w:eastAsia="Times New Roman" w:hAnsi="KZ Times New Roman" w:cs="Times New Roman"/>
          <w:sz w:val="28"/>
          <w:szCs w:val="28"/>
          <w:lang w:val="ru-RU" w:eastAsia="ru-RU"/>
        </w:rPr>
        <w:t xml:space="preserve"> </w:t>
      </w:r>
      <w:r w:rsidRPr="00583F09">
        <w:rPr>
          <w:rFonts w:ascii="KZ Times New Roman" w:eastAsia="Times New Roman" w:hAnsi="KZ Times New Roman" w:cs="Times New Roman"/>
          <w:sz w:val="28"/>
          <w:szCs w:val="28"/>
          <w:lang w:val="ru-MD" w:eastAsia="ru-RU"/>
        </w:rPr>
        <w:t>все посевы дефицитных и перспективных сортов, список которых ежегодно утверждает Министерство сельского хозяйства;</w:t>
      </w:r>
      <w:r w:rsidRPr="00583F09">
        <w:rPr>
          <w:rFonts w:ascii="KZ Times New Roman" w:eastAsia="Times New Roman" w:hAnsi="KZ Times New Roman" w:cs="Times New Roman"/>
          <w:sz w:val="28"/>
          <w:szCs w:val="28"/>
          <w:lang w:val="ru-RU" w:eastAsia="ru-RU"/>
        </w:rPr>
        <w:t xml:space="preserve"> </w:t>
      </w:r>
      <w:r w:rsidRPr="00583F09">
        <w:rPr>
          <w:rFonts w:ascii="KZ Times New Roman" w:eastAsia="Times New Roman" w:hAnsi="KZ Times New Roman" w:cs="Times New Roman"/>
          <w:sz w:val="28"/>
          <w:szCs w:val="28"/>
          <w:lang w:val="ru-MD" w:eastAsia="ru-RU"/>
        </w:rPr>
        <w:t xml:space="preserve">сортовые посевы, урожай с которых предназначен для выполнения плана заготовок сортовых семян в государственные ресурсы. Эти </w:t>
      </w:r>
      <w:proofErr w:type="spellStart"/>
      <w:r w:rsidRPr="00583F09">
        <w:rPr>
          <w:rFonts w:ascii="KZ Times New Roman" w:eastAsia="Times New Roman" w:hAnsi="KZ Times New Roman" w:cs="Times New Roman"/>
          <w:sz w:val="28"/>
          <w:szCs w:val="28"/>
          <w:lang w:val="ru-MD" w:eastAsia="ru-RU"/>
        </w:rPr>
        <w:t>хозяйст</w:t>
      </w:r>
      <w:proofErr w:type="spellEnd"/>
      <w:r w:rsidRPr="00583F09">
        <w:rPr>
          <w:rFonts w:ascii="KZ Times New Roman" w:eastAsia="Times New Roman" w:hAnsi="KZ Times New Roman" w:cs="Times New Roman"/>
          <w:sz w:val="28"/>
          <w:szCs w:val="28"/>
          <w:lang w:val="ru-RU" w:eastAsia="ru-RU"/>
        </w:rPr>
        <w:t>в</w:t>
      </w:r>
      <w:r w:rsidRPr="00583F09">
        <w:rPr>
          <w:rFonts w:ascii="KZ Times New Roman" w:eastAsia="Times New Roman" w:hAnsi="KZ Times New Roman" w:cs="Times New Roman"/>
          <w:sz w:val="28"/>
          <w:szCs w:val="28"/>
          <w:lang w:val="ru-MD" w:eastAsia="ru-RU"/>
        </w:rPr>
        <w:t xml:space="preserve">а должны иметь посевы лучших районированных сортов не ниже </w:t>
      </w:r>
      <w:r w:rsidRPr="00583F09">
        <w:rPr>
          <w:rFonts w:ascii="KZ Times New Roman" w:eastAsia="Times New Roman" w:hAnsi="KZ Times New Roman" w:cs="Times New Roman"/>
          <w:sz w:val="28"/>
          <w:szCs w:val="28"/>
          <w:lang w:val="en-US" w:eastAsia="ru-RU"/>
        </w:rPr>
        <w:t>V</w:t>
      </w:r>
      <w:r w:rsidRPr="00583F09">
        <w:rPr>
          <w:rFonts w:ascii="KZ Times New Roman" w:eastAsia="Times New Roman" w:hAnsi="KZ Times New Roman" w:cs="Times New Roman"/>
          <w:sz w:val="28"/>
          <w:szCs w:val="28"/>
          <w:lang w:val="ru-MD" w:eastAsia="ru-RU"/>
        </w:rPr>
        <w:t xml:space="preserve"> репродукции.</w:t>
      </w:r>
    </w:p>
    <w:p w14:paraId="7A710AC3" w14:textId="77777777" w:rsidR="00583F09" w:rsidRPr="00583F09" w:rsidRDefault="00583F09" w:rsidP="00583F09">
      <w:pPr>
        <w:shd w:val="clear" w:color="auto" w:fill="FFFFFF"/>
        <w:spacing w:after="0" w:line="240" w:lineRule="auto"/>
        <w:jc w:val="both"/>
        <w:rPr>
          <w:rFonts w:ascii="Times New Roman" w:eastAsia="Times New Roman" w:hAnsi="Times New Roman" w:cs="Times New Roman"/>
          <w:sz w:val="28"/>
          <w:szCs w:val="28"/>
          <w:lang w:val="ru-RU" w:eastAsia="ru-RU"/>
        </w:rPr>
      </w:pPr>
      <w:r w:rsidRPr="00583F09">
        <w:rPr>
          <w:rFonts w:ascii="Times New Roman" w:eastAsia="Times New Roman" w:hAnsi="Times New Roman" w:cs="Times New Roman"/>
          <w:sz w:val="28"/>
          <w:szCs w:val="28"/>
          <w:lang w:val="ru-RU" w:eastAsia="ru-RU"/>
        </w:rPr>
        <w:t xml:space="preserve">На остальных площадях сортовых посевов проводят регистрацию без отбора </w:t>
      </w:r>
      <w:proofErr w:type="spellStart"/>
      <w:r w:rsidRPr="00583F09">
        <w:rPr>
          <w:rFonts w:ascii="Times New Roman" w:eastAsia="Times New Roman" w:hAnsi="Times New Roman" w:cs="Times New Roman"/>
          <w:sz w:val="28"/>
          <w:szCs w:val="28"/>
          <w:lang w:val="ru-RU" w:eastAsia="ru-RU"/>
        </w:rPr>
        <w:t>апробационного</w:t>
      </w:r>
      <w:proofErr w:type="spellEnd"/>
      <w:r w:rsidRPr="00583F09">
        <w:rPr>
          <w:rFonts w:ascii="Times New Roman" w:eastAsia="Times New Roman" w:hAnsi="Times New Roman" w:cs="Times New Roman"/>
          <w:sz w:val="28"/>
          <w:szCs w:val="28"/>
          <w:lang w:val="ru-RU" w:eastAsia="ru-RU"/>
        </w:rPr>
        <w:t xml:space="preserve"> снопа на основании глазомерного осмотра и зна</w:t>
      </w:r>
      <w:r w:rsidRPr="00583F09">
        <w:rPr>
          <w:rFonts w:ascii="Times New Roman" w:eastAsia="Times New Roman" w:hAnsi="Times New Roman" w:cs="Times New Roman"/>
          <w:sz w:val="28"/>
          <w:szCs w:val="28"/>
          <w:lang w:val="ru-RU" w:eastAsia="ru-RU"/>
        </w:rPr>
        <w:softHyphen/>
        <w:t>комства с документами на высеянные сортовые семена.</w:t>
      </w:r>
    </w:p>
    <w:p w14:paraId="5DB6E6BB" w14:textId="77777777" w:rsidR="00583F09" w:rsidRPr="00583F09" w:rsidRDefault="00583F09" w:rsidP="00583F09">
      <w:pPr>
        <w:shd w:val="clear" w:color="auto" w:fill="FFFFFF"/>
        <w:spacing w:after="0" w:line="240" w:lineRule="auto"/>
        <w:jc w:val="both"/>
        <w:rPr>
          <w:rFonts w:ascii="Times New Roman" w:eastAsia="Times New Roman" w:hAnsi="Times New Roman" w:cs="Times New Roman"/>
          <w:sz w:val="28"/>
          <w:szCs w:val="28"/>
          <w:lang w:val="ru-RU" w:eastAsia="ru-RU"/>
        </w:rPr>
      </w:pPr>
      <w:r w:rsidRPr="00583F09">
        <w:rPr>
          <w:rFonts w:ascii="Times New Roman" w:eastAsia="Times New Roman" w:hAnsi="Times New Roman" w:cs="Times New Roman"/>
          <w:sz w:val="28"/>
          <w:szCs w:val="28"/>
          <w:lang w:val="ru-RU" w:eastAsia="ru-RU"/>
        </w:rPr>
        <w:t>Объем апробации ежегодно утверждают областные управления сель</w:t>
      </w:r>
      <w:r w:rsidRPr="00583F09">
        <w:rPr>
          <w:rFonts w:ascii="Times New Roman" w:eastAsia="Times New Roman" w:hAnsi="Times New Roman" w:cs="Times New Roman"/>
          <w:sz w:val="28"/>
          <w:szCs w:val="28"/>
          <w:lang w:val="ru-RU" w:eastAsia="ru-RU"/>
        </w:rPr>
        <w:softHyphen/>
      </w:r>
      <w:r w:rsidRPr="00583F09">
        <w:rPr>
          <w:rFonts w:ascii="Times New Roman" w:eastAsia="Times New Roman" w:hAnsi="Times New Roman" w:cs="Times New Roman"/>
          <w:spacing w:val="-1"/>
          <w:sz w:val="28"/>
          <w:szCs w:val="28"/>
          <w:lang w:val="ru-RU" w:eastAsia="ru-RU"/>
        </w:rPr>
        <w:t>ского хозяйства по представлению районных управлений.</w:t>
      </w:r>
    </w:p>
    <w:p w14:paraId="4CBE7291" w14:textId="77777777" w:rsidR="00583F09" w:rsidRPr="00583F09" w:rsidRDefault="00583F09" w:rsidP="00583F09">
      <w:pPr>
        <w:spacing w:after="0" w:line="240" w:lineRule="auto"/>
        <w:ind w:right="-483"/>
        <w:jc w:val="both"/>
        <w:rPr>
          <w:rFonts w:ascii="Times New Roman" w:eastAsia="Times New Roman" w:hAnsi="Times New Roman" w:cs="Times New Roman"/>
          <w:b/>
          <w:sz w:val="28"/>
          <w:szCs w:val="28"/>
          <w:lang w:val="ru-RU" w:eastAsia="ru-RU"/>
        </w:rPr>
      </w:pPr>
      <w:r w:rsidRPr="00583F09">
        <w:rPr>
          <w:rFonts w:ascii="Times New Roman" w:eastAsia="Times New Roman" w:hAnsi="Times New Roman" w:cs="Times New Roman"/>
          <w:b/>
          <w:sz w:val="28"/>
          <w:szCs w:val="28"/>
          <w:lang w:val="ru-RU" w:eastAsia="ru-RU"/>
        </w:rPr>
        <w:t>2 Ответственные за проведение апробации</w:t>
      </w:r>
    </w:p>
    <w:p w14:paraId="413E0E53" w14:textId="77777777" w:rsidR="00583F09" w:rsidRPr="00583F09" w:rsidRDefault="00583F09" w:rsidP="00583F09">
      <w:pPr>
        <w:shd w:val="clear" w:color="auto" w:fill="FFFFFF"/>
        <w:tabs>
          <w:tab w:val="left" w:pos="580"/>
        </w:tabs>
        <w:spacing w:after="0" w:line="240" w:lineRule="auto"/>
        <w:jc w:val="both"/>
        <w:rPr>
          <w:rFonts w:ascii="Times New Roman" w:eastAsia="Times New Roman" w:hAnsi="Times New Roman" w:cs="Times New Roman"/>
          <w:b/>
          <w:bCs/>
          <w:sz w:val="28"/>
          <w:szCs w:val="28"/>
          <w:lang w:val="ru-RU" w:eastAsia="ru-RU"/>
        </w:rPr>
      </w:pPr>
      <w:r w:rsidRPr="00583F09">
        <w:rPr>
          <w:rFonts w:ascii="Times New Roman" w:eastAsia="Times New Roman" w:hAnsi="Times New Roman" w:cs="Times New Roman"/>
          <w:b/>
          <w:bCs/>
          <w:sz w:val="28"/>
          <w:szCs w:val="28"/>
          <w:lang w:val="ru-RU" w:eastAsia="ru-RU"/>
        </w:rPr>
        <w:t>Полевую апробацию проводят:</w:t>
      </w:r>
    </w:p>
    <w:p w14:paraId="04B86457" w14:textId="77777777" w:rsidR="00583F09" w:rsidRPr="00583F09" w:rsidRDefault="00583F09" w:rsidP="00583F09">
      <w:pPr>
        <w:widowControl w:val="0"/>
        <w:numPr>
          <w:ilvl w:val="0"/>
          <w:numId w:val="1"/>
        </w:numPr>
        <w:shd w:val="clear" w:color="auto" w:fill="FFFFFF"/>
        <w:tabs>
          <w:tab w:val="left" w:pos="655"/>
        </w:tabs>
        <w:autoSpaceDE w:val="0"/>
        <w:autoSpaceDN w:val="0"/>
        <w:adjustRightInd w:val="0"/>
        <w:spacing w:after="0" w:line="240" w:lineRule="auto"/>
        <w:jc w:val="both"/>
        <w:rPr>
          <w:rFonts w:ascii="Times New Roman" w:eastAsia="Times New Roman" w:hAnsi="Times New Roman" w:cs="Times New Roman"/>
          <w:sz w:val="28"/>
          <w:szCs w:val="28"/>
          <w:lang w:val="ru-RU" w:eastAsia="ru-RU"/>
        </w:rPr>
      </w:pPr>
      <w:r w:rsidRPr="00583F09">
        <w:rPr>
          <w:rFonts w:ascii="Times New Roman" w:eastAsia="Times New Roman" w:hAnsi="Times New Roman" w:cs="Times New Roman"/>
          <w:sz w:val="28"/>
          <w:szCs w:val="28"/>
          <w:lang w:val="ru-RU" w:eastAsia="ru-RU"/>
        </w:rPr>
        <w:t>в ОПХ научно-исследовательских учреждений и учхозах сельско</w:t>
      </w:r>
      <w:r w:rsidRPr="00583F09">
        <w:rPr>
          <w:rFonts w:ascii="Times New Roman" w:eastAsia="Times New Roman" w:hAnsi="Times New Roman" w:cs="Times New Roman"/>
          <w:sz w:val="28"/>
          <w:szCs w:val="28"/>
          <w:lang w:val="ru-RU" w:eastAsia="ru-RU"/>
        </w:rPr>
        <w:softHyphen/>
        <w:t xml:space="preserve">хозяйственных вузов и техникумов на посевах питомников размножения, суперэлиты, элиты и </w:t>
      </w:r>
      <w:r w:rsidRPr="00583F09">
        <w:rPr>
          <w:rFonts w:ascii="Times New Roman" w:eastAsia="Times New Roman" w:hAnsi="Times New Roman" w:cs="Times New Roman"/>
          <w:sz w:val="28"/>
          <w:szCs w:val="28"/>
          <w:lang w:val="en-US" w:eastAsia="ru-RU"/>
        </w:rPr>
        <w:t>I</w:t>
      </w:r>
      <w:r w:rsidRPr="00583F09">
        <w:rPr>
          <w:rFonts w:ascii="Times New Roman" w:eastAsia="Times New Roman" w:hAnsi="Times New Roman" w:cs="Times New Roman"/>
          <w:sz w:val="28"/>
          <w:szCs w:val="28"/>
          <w:lang w:val="ru-RU" w:eastAsia="ru-RU"/>
        </w:rPr>
        <w:t xml:space="preserve"> репродукции — агроном областного управления сельского хозяйства с участием селекционера по данной культуре или ра</w:t>
      </w:r>
      <w:r w:rsidRPr="00583F09">
        <w:rPr>
          <w:rFonts w:ascii="Times New Roman" w:eastAsia="Times New Roman" w:hAnsi="Times New Roman" w:cs="Times New Roman"/>
          <w:sz w:val="28"/>
          <w:szCs w:val="28"/>
          <w:lang w:val="ru-RU" w:eastAsia="ru-RU"/>
        </w:rPr>
        <w:softHyphen/>
        <w:t>ботника отдела первичного семеноводства;</w:t>
      </w:r>
    </w:p>
    <w:p w14:paraId="30EE1D72" w14:textId="77777777" w:rsidR="00583F09" w:rsidRPr="00583F09" w:rsidRDefault="00583F09" w:rsidP="00583F09">
      <w:pPr>
        <w:widowControl w:val="0"/>
        <w:numPr>
          <w:ilvl w:val="0"/>
          <w:numId w:val="1"/>
        </w:numPr>
        <w:shd w:val="clear" w:color="auto" w:fill="FFFFFF"/>
        <w:tabs>
          <w:tab w:val="left" w:pos="655"/>
        </w:tabs>
        <w:autoSpaceDE w:val="0"/>
        <w:autoSpaceDN w:val="0"/>
        <w:adjustRightInd w:val="0"/>
        <w:spacing w:after="0" w:line="240" w:lineRule="auto"/>
        <w:jc w:val="both"/>
        <w:rPr>
          <w:rFonts w:ascii="Times New Roman" w:eastAsia="Times New Roman" w:hAnsi="Times New Roman" w:cs="Times New Roman"/>
          <w:sz w:val="28"/>
          <w:szCs w:val="28"/>
          <w:lang w:val="ru-RU" w:eastAsia="ru-RU"/>
        </w:rPr>
      </w:pPr>
      <w:r w:rsidRPr="00583F09">
        <w:rPr>
          <w:rFonts w:ascii="Times New Roman" w:eastAsia="Times New Roman" w:hAnsi="Times New Roman" w:cs="Times New Roman"/>
          <w:spacing w:val="-1"/>
          <w:sz w:val="28"/>
          <w:szCs w:val="28"/>
          <w:lang w:val="ru-RU" w:eastAsia="ru-RU"/>
        </w:rPr>
        <w:t xml:space="preserve">в семеноводческих хозяйствах </w:t>
      </w:r>
      <w:r w:rsidRPr="00583F09">
        <w:rPr>
          <w:rFonts w:ascii="Times New Roman" w:eastAsia="Times New Roman" w:hAnsi="Times New Roman" w:cs="Times New Roman"/>
          <w:spacing w:val="-1"/>
          <w:sz w:val="28"/>
          <w:szCs w:val="28"/>
          <w:lang w:val="kk-KZ" w:eastAsia="ru-RU"/>
        </w:rPr>
        <w:t>-</w:t>
      </w:r>
      <w:r w:rsidRPr="00583F09">
        <w:rPr>
          <w:rFonts w:ascii="Times New Roman" w:eastAsia="Times New Roman" w:hAnsi="Times New Roman" w:cs="Times New Roman"/>
          <w:spacing w:val="-1"/>
          <w:sz w:val="28"/>
          <w:szCs w:val="28"/>
          <w:lang w:val="ru-RU" w:eastAsia="ru-RU"/>
        </w:rPr>
        <w:t xml:space="preserve"> агроном районного управления сельского хозяйства или агроном государственной семенной инспекции;</w:t>
      </w:r>
    </w:p>
    <w:p w14:paraId="39EC6EF6" w14:textId="77777777" w:rsidR="00583F09" w:rsidRPr="00583F09" w:rsidRDefault="00583F09" w:rsidP="00583F09">
      <w:pPr>
        <w:widowControl w:val="0"/>
        <w:numPr>
          <w:ilvl w:val="0"/>
          <w:numId w:val="1"/>
        </w:numPr>
        <w:shd w:val="clear" w:color="auto" w:fill="FFFFFF"/>
        <w:tabs>
          <w:tab w:val="left" w:pos="655"/>
        </w:tabs>
        <w:autoSpaceDE w:val="0"/>
        <w:autoSpaceDN w:val="0"/>
        <w:adjustRightInd w:val="0"/>
        <w:spacing w:after="0" w:line="240" w:lineRule="auto"/>
        <w:jc w:val="both"/>
        <w:rPr>
          <w:rFonts w:ascii="Times New Roman" w:eastAsia="Times New Roman" w:hAnsi="Times New Roman" w:cs="Times New Roman"/>
          <w:sz w:val="28"/>
          <w:szCs w:val="28"/>
          <w:lang w:val="ru-RU" w:eastAsia="ru-RU"/>
        </w:rPr>
      </w:pPr>
      <w:r w:rsidRPr="00583F09">
        <w:rPr>
          <w:rFonts w:ascii="Times New Roman" w:eastAsia="Times New Roman" w:hAnsi="Times New Roman" w:cs="Times New Roman"/>
          <w:spacing w:val="-1"/>
          <w:sz w:val="28"/>
          <w:szCs w:val="28"/>
          <w:lang w:val="ru-RU" w:eastAsia="ru-RU"/>
        </w:rPr>
        <w:lastRenderedPageBreak/>
        <w:t xml:space="preserve">в хозяйствах </w:t>
      </w:r>
      <w:r w:rsidRPr="00583F09">
        <w:rPr>
          <w:rFonts w:ascii="Times New Roman" w:eastAsia="Times New Roman" w:hAnsi="Times New Roman" w:cs="Times New Roman"/>
          <w:spacing w:val="-1"/>
          <w:sz w:val="28"/>
          <w:szCs w:val="28"/>
          <w:lang w:val="kk-KZ" w:eastAsia="ru-RU"/>
        </w:rPr>
        <w:t xml:space="preserve">- </w:t>
      </w:r>
      <w:r w:rsidRPr="00583F09">
        <w:rPr>
          <w:rFonts w:ascii="Times New Roman" w:eastAsia="Times New Roman" w:hAnsi="Times New Roman" w:cs="Times New Roman"/>
          <w:spacing w:val="-1"/>
          <w:sz w:val="28"/>
          <w:szCs w:val="28"/>
          <w:lang w:val="ru-RU" w:eastAsia="ru-RU"/>
        </w:rPr>
        <w:t>агрономы этих хозяйств, а при их отсутствии агро</w:t>
      </w:r>
      <w:r w:rsidRPr="00583F09">
        <w:rPr>
          <w:rFonts w:ascii="Times New Roman" w:eastAsia="Times New Roman" w:hAnsi="Times New Roman" w:cs="Times New Roman"/>
          <w:spacing w:val="-1"/>
          <w:sz w:val="28"/>
          <w:szCs w:val="28"/>
          <w:lang w:val="ru-RU" w:eastAsia="ru-RU"/>
        </w:rPr>
        <w:softHyphen/>
      </w:r>
      <w:r w:rsidRPr="00583F09">
        <w:rPr>
          <w:rFonts w:ascii="Times New Roman" w:eastAsia="Times New Roman" w:hAnsi="Times New Roman" w:cs="Times New Roman"/>
          <w:sz w:val="28"/>
          <w:szCs w:val="28"/>
          <w:lang w:val="ru-RU" w:eastAsia="ru-RU"/>
        </w:rPr>
        <w:t>номы других хозяйств;</w:t>
      </w:r>
    </w:p>
    <w:p w14:paraId="3E69B752" w14:textId="77777777" w:rsidR="00583F09" w:rsidRPr="00583F09" w:rsidRDefault="00583F09" w:rsidP="00583F09">
      <w:pPr>
        <w:widowControl w:val="0"/>
        <w:numPr>
          <w:ilvl w:val="0"/>
          <w:numId w:val="1"/>
        </w:numPr>
        <w:shd w:val="clear" w:color="auto" w:fill="FFFFFF"/>
        <w:tabs>
          <w:tab w:val="left" w:pos="655"/>
        </w:tabs>
        <w:autoSpaceDE w:val="0"/>
        <w:autoSpaceDN w:val="0"/>
        <w:adjustRightInd w:val="0"/>
        <w:spacing w:after="0" w:line="240" w:lineRule="auto"/>
        <w:jc w:val="both"/>
        <w:rPr>
          <w:rFonts w:ascii="Times New Roman" w:eastAsia="Times New Roman" w:hAnsi="Times New Roman" w:cs="Times New Roman"/>
          <w:sz w:val="28"/>
          <w:szCs w:val="28"/>
          <w:lang w:val="ru-RU" w:eastAsia="ru-RU"/>
        </w:rPr>
      </w:pPr>
      <w:r w:rsidRPr="00583F09">
        <w:rPr>
          <w:rFonts w:ascii="Times New Roman" w:eastAsia="Times New Roman" w:hAnsi="Times New Roman" w:cs="Times New Roman"/>
          <w:spacing w:val="-1"/>
          <w:sz w:val="28"/>
          <w:szCs w:val="28"/>
          <w:lang w:val="ru-RU" w:eastAsia="ru-RU"/>
        </w:rPr>
        <w:t xml:space="preserve">в семеноводческих бригадах и отделениях крупных хозяйств </w:t>
      </w:r>
      <w:r w:rsidRPr="00583F09">
        <w:rPr>
          <w:rFonts w:ascii="Times New Roman" w:eastAsia="Times New Roman" w:hAnsi="Times New Roman" w:cs="Times New Roman"/>
          <w:spacing w:val="-1"/>
          <w:sz w:val="28"/>
          <w:szCs w:val="28"/>
          <w:lang w:val="kk-KZ" w:eastAsia="ru-RU"/>
        </w:rPr>
        <w:t>-</w:t>
      </w:r>
      <w:r w:rsidRPr="00583F09">
        <w:rPr>
          <w:rFonts w:ascii="Times New Roman" w:eastAsia="Times New Roman" w:hAnsi="Times New Roman" w:cs="Times New Roman"/>
          <w:spacing w:val="-1"/>
          <w:sz w:val="28"/>
          <w:szCs w:val="28"/>
          <w:lang w:val="ru-RU" w:eastAsia="ru-RU"/>
        </w:rPr>
        <w:t xml:space="preserve"> агрономы этих подразделений совместно с главным агрономом хозяйства.</w:t>
      </w:r>
    </w:p>
    <w:p w14:paraId="78AAAA77" w14:textId="77777777" w:rsidR="00583F09" w:rsidRPr="00583F09" w:rsidRDefault="00583F09" w:rsidP="00583F09">
      <w:pPr>
        <w:shd w:val="clear" w:color="auto" w:fill="FFFFFF"/>
        <w:spacing w:after="0" w:line="240" w:lineRule="auto"/>
        <w:jc w:val="both"/>
        <w:rPr>
          <w:rFonts w:ascii="Times New Roman" w:eastAsia="Times New Roman" w:hAnsi="Times New Roman" w:cs="Times New Roman"/>
          <w:sz w:val="28"/>
          <w:szCs w:val="28"/>
          <w:lang w:val="ru-RU" w:eastAsia="ru-RU"/>
        </w:rPr>
      </w:pPr>
      <w:r w:rsidRPr="00583F09">
        <w:rPr>
          <w:rFonts w:ascii="Times New Roman" w:eastAsia="Times New Roman" w:hAnsi="Times New Roman" w:cs="Times New Roman"/>
          <w:sz w:val="28"/>
          <w:szCs w:val="28"/>
          <w:lang w:val="ru-RU" w:eastAsia="ru-RU"/>
        </w:rPr>
        <w:t>Агрономы, выделенные для апробации, должны иметь специальную подготовку и соответствующее удостоверение. Они должны с отрывом от</w:t>
      </w:r>
    </w:p>
    <w:p w14:paraId="465A83BA" w14:textId="77777777" w:rsidR="00583F09" w:rsidRPr="00583F09" w:rsidRDefault="00583F09" w:rsidP="00583F09">
      <w:pPr>
        <w:shd w:val="clear" w:color="auto" w:fill="FFFFFF"/>
        <w:spacing w:after="0" w:line="240" w:lineRule="auto"/>
        <w:jc w:val="both"/>
        <w:rPr>
          <w:rFonts w:ascii="Times New Roman" w:eastAsia="Times New Roman" w:hAnsi="Times New Roman" w:cs="Times New Roman"/>
          <w:sz w:val="28"/>
          <w:szCs w:val="28"/>
          <w:lang w:val="ru-RU" w:eastAsia="ru-RU"/>
        </w:rPr>
      </w:pPr>
      <w:r w:rsidRPr="00583F09">
        <w:rPr>
          <w:rFonts w:ascii="Times New Roman" w:eastAsia="Times New Roman" w:hAnsi="Times New Roman" w:cs="Times New Roman"/>
          <w:sz w:val="28"/>
          <w:szCs w:val="28"/>
          <w:lang w:val="ru-RU" w:eastAsia="ru-RU"/>
        </w:rPr>
        <w:t>производства закончить 20—30-дневные курсы. Срок действия удостоверения апробатора в данном районе 2—3 года.</w:t>
      </w:r>
    </w:p>
    <w:p w14:paraId="197C5103" w14:textId="77777777" w:rsidR="00583F09" w:rsidRPr="00583F09" w:rsidRDefault="00583F09" w:rsidP="00583F09">
      <w:pPr>
        <w:shd w:val="clear" w:color="auto" w:fill="FFFFFF"/>
        <w:spacing w:after="0" w:line="240" w:lineRule="auto"/>
        <w:jc w:val="both"/>
        <w:rPr>
          <w:rFonts w:ascii="Times New Roman" w:eastAsia="Times New Roman" w:hAnsi="Times New Roman" w:cs="Times New Roman"/>
          <w:sz w:val="28"/>
          <w:szCs w:val="28"/>
          <w:lang w:val="ru-RU" w:eastAsia="ru-RU"/>
        </w:rPr>
      </w:pPr>
      <w:r w:rsidRPr="00583F09">
        <w:rPr>
          <w:rFonts w:ascii="Times New Roman" w:eastAsia="Times New Roman" w:hAnsi="Times New Roman" w:cs="Times New Roman"/>
          <w:sz w:val="28"/>
          <w:szCs w:val="28"/>
          <w:lang w:val="ru-RU" w:eastAsia="ru-RU"/>
        </w:rPr>
        <w:t>На время апробации руководители хозяйств обеспечивают апробаторов средствами передвижения. Каждому апробатору на период апробации</w:t>
      </w:r>
      <w:r w:rsidRPr="00583F09">
        <w:rPr>
          <w:rFonts w:ascii="Times New Roman" w:eastAsia="Times New Roman" w:hAnsi="Times New Roman" w:cs="Times New Roman"/>
          <w:sz w:val="28"/>
          <w:szCs w:val="28"/>
          <w:vertAlign w:val="superscript"/>
          <w:lang w:val="ru-RU" w:eastAsia="ru-RU"/>
        </w:rPr>
        <w:t xml:space="preserve"> </w:t>
      </w:r>
      <w:r w:rsidRPr="00583F09">
        <w:rPr>
          <w:rFonts w:ascii="Times New Roman" w:eastAsia="Times New Roman" w:hAnsi="Times New Roman" w:cs="Times New Roman"/>
          <w:sz w:val="28"/>
          <w:szCs w:val="28"/>
          <w:lang w:val="ru-RU" w:eastAsia="ru-RU"/>
        </w:rPr>
        <w:t>выделяют помощников для проведения технической работы.</w:t>
      </w:r>
    </w:p>
    <w:p w14:paraId="513C9CC8" w14:textId="77777777" w:rsidR="00583F09" w:rsidRPr="00583F09" w:rsidRDefault="00583F09" w:rsidP="00583F09">
      <w:pPr>
        <w:shd w:val="clear" w:color="auto" w:fill="FFFFFF"/>
        <w:spacing w:after="0" w:line="240" w:lineRule="auto"/>
        <w:jc w:val="both"/>
        <w:rPr>
          <w:rFonts w:ascii="Times New Roman" w:eastAsia="Times New Roman" w:hAnsi="Times New Roman" w:cs="Times New Roman"/>
          <w:sz w:val="28"/>
          <w:szCs w:val="28"/>
          <w:lang w:val="ru-RU" w:eastAsia="ru-RU"/>
        </w:rPr>
      </w:pPr>
      <w:r w:rsidRPr="00583F09">
        <w:rPr>
          <w:rFonts w:ascii="Times New Roman" w:eastAsia="Times New Roman" w:hAnsi="Times New Roman" w:cs="Times New Roman"/>
          <w:sz w:val="28"/>
          <w:szCs w:val="28"/>
          <w:lang w:val="ru-RU" w:eastAsia="ru-RU"/>
        </w:rPr>
        <w:t>Апробатор несет ответственность за полное и своевременное проведе</w:t>
      </w:r>
      <w:r w:rsidRPr="00583F09">
        <w:rPr>
          <w:rFonts w:ascii="Times New Roman" w:eastAsia="Times New Roman" w:hAnsi="Times New Roman" w:cs="Times New Roman"/>
          <w:sz w:val="28"/>
          <w:szCs w:val="28"/>
          <w:lang w:val="ru-RU" w:eastAsia="ru-RU"/>
        </w:rPr>
        <w:softHyphen/>
        <w:t>ние апробации и регистрации сортовых посевов в хозяйстве, правильный отбор и анализ снопов, правильное оформление документов и своевремен</w:t>
      </w:r>
      <w:r w:rsidRPr="00583F09">
        <w:rPr>
          <w:rFonts w:ascii="Times New Roman" w:eastAsia="Times New Roman" w:hAnsi="Times New Roman" w:cs="Times New Roman"/>
          <w:sz w:val="28"/>
          <w:szCs w:val="28"/>
          <w:lang w:val="ru-RU" w:eastAsia="ru-RU"/>
        </w:rPr>
        <w:softHyphen/>
        <w:t>ное вручение их по назначению, а также за использование по назначению семян с апробируемых площадей.</w:t>
      </w:r>
    </w:p>
    <w:p w14:paraId="1D578371" w14:textId="77777777" w:rsidR="00583F09" w:rsidRPr="00583F09" w:rsidRDefault="00583F09" w:rsidP="00583F09">
      <w:pPr>
        <w:shd w:val="clear" w:color="auto" w:fill="FFFFFF"/>
        <w:spacing w:after="0" w:line="240" w:lineRule="auto"/>
        <w:jc w:val="both"/>
        <w:rPr>
          <w:rFonts w:ascii="Times New Roman" w:eastAsia="Times New Roman" w:hAnsi="Times New Roman" w:cs="Times New Roman"/>
          <w:sz w:val="28"/>
          <w:szCs w:val="28"/>
          <w:lang w:val="ru-RU" w:eastAsia="ru-RU"/>
        </w:rPr>
      </w:pPr>
      <w:r w:rsidRPr="00583F09">
        <w:rPr>
          <w:rFonts w:ascii="Times New Roman" w:eastAsia="Times New Roman" w:hAnsi="Times New Roman" w:cs="Times New Roman"/>
          <w:sz w:val="28"/>
          <w:szCs w:val="28"/>
          <w:lang w:val="ru-RU" w:eastAsia="ru-RU"/>
        </w:rPr>
        <w:t>Для контроля за качеством проведения апробации и оказания методи</w:t>
      </w:r>
      <w:r w:rsidRPr="00583F09">
        <w:rPr>
          <w:rFonts w:ascii="Times New Roman" w:eastAsia="Times New Roman" w:hAnsi="Times New Roman" w:cs="Times New Roman"/>
          <w:sz w:val="28"/>
          <w:szCs w:val="28"/>
          <w:lang w:val="ru-RU" w:eastAsia="ru-RU"/>
        </w:rPr>
        <w:softHyphen/>
        <w:t>ческой помощи апробаторам в каждом районе выделяется старший апробатор из числа наиболее опытных агрономов</w:t>
      </w:r>
      <w:r w:rsidRPr="00583F09">
        <w:rPr>
          <w:rFonts w:ascii="Times New Roman" w:eastAsia="Times New Roman" w:hAnsi="Times New Roman" w:cs="Times New Roman"/>
          <w:sz w:val="28"/>
          <w:szCs w:val="28"/>
          <w:lang w:val="kk-KZ" w:eastAsia="ru-RU"/>
        </w:rPr>
        <w:t xml:space="preserve"> </w:t>
      </w:r>
      <w:r w:rsidRPr="00583F09">
        <w:rPr>
          <w:rFonts w:ascii="Times New Roman" w:eastAsia="Times New Roman" w:hAnsi="Times New Roman" w:cs="Times New Roman"/>
          <w:sz w:val="28"/>
          <w:szCs w:val="28"/>
          <w:lang w:val="ru-RU" w:eastAsia="ru-RU"/>
        </w:rPr>
        <w:t>- апробаторов государствен</w:t>
      </w:r>
      <w:r w:rsidRPr="00583F09">
        <w:rPr>
          <w:rFonts w:ascii="Times New Roman" w:eastAsia="Times New Roman" w:hAnsi="Times New Roman" w:cs="Times New Roman"/>
          <w:sz w:val="28"/>
          <w:szCs w:val="28"/>
          <w:lang w:val="ru-RU" w:eastAsia="ru-RU"/>
        </w:rPr>
        <w:softHyphen/>
        <w:t xml:space="preserve">ных семенных инспекций или </w:t>
      </w:r>
      <w:proofErr w:type="spellStart"/>
      <w:r w:rsidRPr="00583F09">
        <w:rPr>
          <w:rFonts w:ascii="Times New Roman" w:eastAsia="Times New Roman" w:hAnsi="Times New Roman" w:cs="Times New Roman"/>
          <w:sz w:val="28"/>
          <w:szCs w:val="28"/>
          <w:lang w:val="ru-RU" w:eastAsia="ru-RU"/>
        </w:rPr>
        <w:t>сельхозуправлений</w:t>
      </w:r>
      <w:proofErr w:type="spellEnd"/>
      <w:r w:rsidRPr="00583F09">
        <w:rPr>
          <w:rFonts w:ascii="Times New Roman" w:eastAsia="Times New Roman" w:hAnsi="Times New Roman" w:cs="Times New Roman"/>
          <w:sz w:val="28"/>
          <w:szCs w:val="28"/>
          <w:lang w:val="ru-RU" w:eastAsia="ru-RU"/>
        </w:rPr>
        <w:t>. Кроме того, качество апробации контролируют специальные инспектора, назначенные мини</w:t>
      </w:r>
      <w:r w:rsidRPr="00583F09">
        <w:rPr>
          <w:rFonts w:ascii="Times New Roman" w:eastAsia="Times New Roman" w:hAnsi="Times New Roman" w:cs="Times New Roman"/>
          <w:sz w:val="28"/>
          <w:szCs w:val="28"/>
          <w:lang w:val="ru-RU" w:eastAsia="ru-RU"/>
        </w:rPr>
        <w:softHyphen/>
        <w:t>стерством сельского хозяйства.</w:t>
      </w:r>
    </w:p>
    <w:p w14:paraId="415A5746" w14:textId="77777777" w:rsidR="00583F09" w:rsidRPr="00583F09" w:rsidRDefault="00583F09" w:rsidP="00583F09">
      <w:pPr>
        <w:spacing w:after="0" w:line="240" w:lineRule="auto"/>
        <w:ind w:left="142" w:right="-1" w:firstLine="578"/>
        <w:jc w:val="both"/>
        <w:rPr>
          <w:rFonts w:ascii="Times New Roman" w:eastAsia="Times New Roman" w:hAnsi="Times New Roman" w:cs="Times New Roman"/>
          <w:sz w:val="28"/>
          <w:szCs w:val="28"/>
          <w:lang w:val="ru-RU" w:eastAsia="ru-RU"/>
        </w:rPr>
      </w:pPr>
      <w:r w:rsidRPr="00583F09">
        <w:rPr>
          <w:rFonts w:ascii="Times New Roman" w:eastAsia="Times New Roman" w:hAnsi="Times New Roman" w:cs="Times New Roman"/>
          <w:sz w:val="28"/>
          <w:szCs w:val="28"/>
          <w:lang w:val="ru-RU" w:eastAsia="ru-RU"/>
        </w:rPr>
        <w:t>Список использованной литературы:</w:t>
      </w:r>
    </w:p>
    <w:p w14:paraId="41D2EE5F" w14:textId="77777777" w:rsidR="00583F09" w:rsidRPr="00583F09" w:rsidRDefault="00583F09" w:rsidP="00583F09">
      <w:pPr>
        <w:spacing w:after="0" w:line="240" w:lineRule="auto"/>
        <w:jc w:val="both"/>
        <w:rPr>
          <w:rFonts w:ascii="Times New Roman" w:eastAsia="Times New Roman" w:hAnsi="Times New Roman" w:cs="Times New Roman"/>
          <w:sz w:val="28"/>
          <w:szCs w:val="28"/>
          <w:lang w:val="ru-RU" w:eastAsia="ru-RU"/>
        </w:rPr>
      </w:pPr>
      <w:r w:rsidRPr="00583F09">
        <w:rPr>
          <w:rFonts w:ascii="Times New Roman" w:eastAsia="Times New Roman" w:hAnsi="Times New Roman" w:cs="Times New Roman"/>
          <w:sz w:val="28"/>
          <w:szCs w:val="28"/>
          <w:lang w:val="ru-RU" w:eastAsia="ru-RU"/>
        </w:rPr>
        <w:t>1.Инструкция по апробации сортовых посевов. Москва «Колос» 1979</w:t>
      </w:r>
    </w:p>
    <w:p w14:paraId="540F9976" w14:textId="77777777" w:rsidR="00583F09" w:rsidRPr="00583F09" w:rsidRDefault="00583F09" w:rsidP="00583F09">
      <w:pPr>
        <w:keepNext/>
        <w:spacing w:after="0" w:line="240" w:lineRule="auto"/>
        <w:jc w:val="both"/>
        <w:outlineLvl w:val="1"/>
        <w:rPr>
          <w:rFonts w:ascii="Times New Roman" w:eastAsia="Times New Roman" w:hAnsi="Times New Roman" w:cs="Times New Roman"/>
          <w:bCs/>
          <w:iCs/>
          <w:sz w:val="28"/>
          <w:szCs w:val="28"/>
          <w:lang w:val="ru-RU" w:eastAsia="ru-RU"/>
        </w:rPr>
      </w:pPr>
      <w:r w:rsidRPr="00583F09">
        <w:rPr>
          <w:rFonts w:ascii="Times New Roman" w:eastAsia="SimSun" w:hAnsi="Times New Roman" w:cs="Times New Roman"/>
          <w:bCs/>
          <w:iCs/>
          <w:color w:val="000000"/>
          <w:sz w:val="28"/>
          <w:szCs w:val="28"/>
          <w:lang w:val="ru-RU" w:eastAsia="zh-CN"/>
        </w:rPr>
        <w:t>2.Абугалиева И.А. Руководство по апробации с/х культур, Алма-Ата.1987</w:t>
      </w:r>
    </w:p>
    <w:p w14:paraId="757F33BB" w14:textId="77777777" w:rsidR="00583F09" w:rsidRPr="00583F09" w:rsidRDefault="00583F09" w:rsidP="00583F09">
      <w:pPr>
        <w:spacing w:after="0" w:line="240" w:lineRule="auto"/>
        <w:jc w:val="both"/>
        <w:rPr>
          <w:rFonts w:ascii="Times New Roman" w:eastAsia="Times New Roman" w:hAnsi="Times New Roman" w:cs="Times New Roman"/>
          <w:sz w:val="28"/>
          <w:szCs w:val="28"/>
          <w:lang w:val="kk-KZ" w:eastAsia="ru-RU"/>
        </w:rPr>
      </w:pPr>
      <w:r w:rsidRPr="00583F09">
        <w:rPr>
          <w:rFonts w:ascii="Times New Roman" w:eastAsia="Times New Roman" w:hAnsi="Times New Roman" w:cs="Times New Roman"/>
          <w:sz w:val="28"/>
          <w:szCs w:val="28"/>
          <w:lang w:val="ru-RU" w:eastAsia="ru-RU"/>
        </w:rPr>
        <w:t xml:space="preserve">3.Аленов. Ж.Н., Сыздыкова Г.Т. </w:t>
      </w:r>
      <w:proofErr w:type="spellStart"/>
      <w:r w:rsidRPr="00583F09">
        <w:rPr>
          <w:rFonts w:ascii="Times New Roman" w:eastAsia="Times New Roman" w:hAnsi="Times New Roman" w:cs="Times New Roman"/>
          <w:sz w:val="28"/>
          <w:szCs w:val="28"/>
          <w:lang w:val="ru-RU" w:eastAsia="ru-RU"/>
        </w:rPr>
        <w:t>Кауметов</w:t>
      </w:r>
      <w:proofErr w:type="spellEnd"/>
      <w:r w:rsidRPr="00583F09">
        <w:rPr>
          <w:rFonts w:ascii="Times New Roman" w:eastAsia="Times New Roman" w:hAnsi="Times New Roman" w:cs="Times New Roman"/>
          <w:sz w:val="28"/>
          <w:szCs w:val="28"/>
          <w:lang w:val="ru-RU" w:eastAsia="ru-RU"/>
        </w:rPr>
        <w:t xml:space="preserve"> Б.Т Руководство и инструкция по апробации </w:t>
      </w:r>
      <w:proofErr w:type="gramStart"/>
      <w:r w:rsidRPr="00583F09">
        <w:rPr>
          <w:rFonts w:ascii="Times New Roman" w:eastAsia="Times New Roman" w:hAnsi="Times New Roman" w:cs="Times New Roman"/>
          <w:sz w:val="28"/>
          <w:szCs w:val="28"/>
          <w:lang w:val="ru-RU" w:eastAsia="ru-RU"/>
        </w:rPr>
        <w:t>зерновых ,зернобобовых</w:t>
      </w:r>
      <w:proofErr w:type="gramEnd"/>
      <w:r w:rsidRPr="00583F09">
        <w:rPr>
          <w:rFonts w:ascii="Times New Roman" w:eastAsia="Times New Roman" w:hAnsi="Times New Roman" w:cs="Times New Roman"/>
          <w:sz w:val="28"/>
          <w:szCs w:val="28"/>
          <w:lang w:val="ru-RU" w:eastAsia="ru-RU"/>
        </w:rPr>
        <w:t xml:space="preserve"> ,масличных и кормовых культур Северного Казахстана. Кокшетау.2006.</w:t>
      </w:r>
    </w:p>
    <w:p w14:paraId="065A8CCB" w14:textId="77777777" w:rsidR="003A23E5" w:rsidRDefault="003A23E5"/>
    <w:sectPr w:rsidR="003A23E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KZ Times New Roman">
    <w:altName w:val="Times New Roman"/>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7B249B8E"/>
    <w:lvl w:ilvl="0">
      <w:numFmt w:val="bullet"/>
      <w:lvlText w:val="*"/>
      <w:lvlJc w:val="left"/>
    </w:lvl>
  </w:abstractNum>
  <w:num w:numId="1">
    <w:abstractNumId w:val="0"/>
    <w:lvlOverride w:ilvl="0">
      <w:lvl w:ilvl="0">
        <w:numFmt w:val="bullet"/>
        <w:lvlText w:val="—"/>
        <w:legacy w:legacy="1" w:legacySpace="0" w:legacyIndent="284"/>
        <w:lvlJc w:val="left"/>
        <w:rPr>
          <w:rFonts w:ascii="Times New Roman" w:hAnsi="Times New Roman" w:cs="Times New Roman"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3F09"/>
    <w:rsid w:val="003A23E5"/>
    <w:rsid w:val="00583F09"/>
    <w:rsid w:val="008B3092"/>
    <w:rsid w:val="00BD0723"/>
    <w:rsid w:val="00E11FE8"/>
    <w:rsid w:val="00F73BC5"/>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ED5578"/>
  <w15:chartTrackingRefBased/>
  <w15:docId w15:val="{CDDD3F84-ACC6-4D6B-B4CA-3FF48E5F57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K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1395</Words>
  <Characters>7957</Characters>
  <Application>Microsoft Office Word</Application>
  <DocSecurity>0</DocSecurity>
  <Lines>66</Lines>
  <Paragraphs>18</Paragraphs>
  <ScaleCrop>false</ScaleCrop>
  <Company/>
  <LinksUpToDate>false</LinksUpToDate>
  <CharactersWithSpaces>9334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auzhanovam@bk.ru</dc:creator>
  <cp:keywords/>
  <dc:description/>
  <cp:lastModifiedBy>auzhanovam@bk.ru</cp:lastModifiedBy>
  <cp:revision>1</cp:revision>
  <dcterms:created xsi:type="dcterms:W3CDTF">2024-11-10T19:26:00Z</dcterms:created>
  <dcterms:modified xsi:type="dcterms:W3CDTF">2024-11-10T19:31:00Z</dcterms:modified>
</cp:coreProperties>
</file>