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9CC8A" w14:textId="77777777" w:rsidR="00A53423" w:rsidRPr="00445892" w:rsidRDefault="00A53423" w:rsidP="00A53423">
      <w:pPr>
        <w:widowControl w:val="0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right="374"/>
        <w:rPr>
          <w:b/>
          <w:bCs/>
          <w:color w:val="000000"/>
          <w:sz w:val="28"/>
          <w:szCs w:val="28"/>
        </w:rPr>
      </w:pPr>
      <w:r w:rsidRPr="00445892">
        <w:rPr>
          <w:b/>
          <w:bCs/>
          <w:sz w:val="28"/>
          <w:szCs w:val="28"/>
        </w:rPr>
        <w:t xml:space="preserve">Тема 3      </w:t>
      </w:r>
      <w:r w:rsidRPr="00445892">
        <w:rPr>
          <w:b/>
          <w:bCs/>
          <w:color w:val="000000"/>
          <w:sz w:val="28"/>
          <w:szCs w:val="28"/>
        </w:rPr>
        <w:t>Определение чистоты семян (ГОСТ 12037-81).</w:t>
      </w:r>
    </w:p>
    <w:p w14:paraId="4828B0C9" w14:textId="77777777" w:rsidR="00A53423" w:rsidRPr="00445892" w:rsidRDefault="00A53423" w:rsidP="00A53423">
      <w:pPr>
        <w:shd w:val="clear" w:color="auto" w:fill="FFFFFF"/>
        <w:rPr>
          <w:b/>
          <w:sz w:val="28"/>
          <w:szCs w:val="28"/>
        </w:rPr>
      </w:pPr>
      <w:r w:rsidRPr="00445892">
        <w:rPr>
          <w:b/>
          <w:iCs/>
          <w:spacing w:val="-3"/>
          <w:sz w:val="28"/>
          <w:szCs w:val="28"/>
        </w:rPr>
        <w:t>Задание:</w:t>
      </w:r>
    </w:p>
    <w:p w14:paraId="5C12E303" w14:textId="77777777" w:rsidR="00A53423" w:rsidRPr="00445892" w:rsidRDefault="00A53423" w:rsidP="00A53423">
      <w:pPr>
        <w:widowControl w:val="0"/>
        <w:numPr>
          <w:ilvl w:val="0"/>
          <w:numId w:val="5"/>
        </w:numPr>
        <w:shd w:val="clear" w:color="auto" w:fill="FFFFFF"/>
        <w:tabs>
          <w:tab w:val="left" w:pos="248"/>
        </w:tabs>
        <w:autoSpaceDE w:val="0"/>
        <w:autoSpaceDN w:val="0"/>
        <w:adjustRightInd w:val="0"/>
        <w:ind w:left="248" w:hanging="245"/>
        <w:rPr>
          <w:spacing w:val="-19"/>
          <w:sz w:val="28"/>
          <w:szCs w:val="28"/>
        </w:rPr>
      </w:pPr>
      <w:r w:rsidRPr="00445892">
        <w:rPr>
          <w:spacing w:val="-1"/>
          <w:sz w:val="28"/>
          <w:szCs w:val="28"/>
        </w:rPr>
        <w:t>Ознакомиться с понятием чистоты семян и методикой ее определе</w:t>
      </w:r>
      <w:r w:rsidRPr="00445892">
        <w:rPr>
          <w:spacing w:val="-1"/>
          <w:sz w:val="28"/>
          <w:szCs w:val="28"/>
        </w:rPr>
        <w:softHyphen/>
      </w:r>
      <w:r w:rsidRPr="00445892">
        <w:rPr>
          <w:sz w:val="28"/>
          <w:szCs w:val="28"/>
        </w:rPr>
        <w:t>ния.</w:t>
      </w:r>
    </w:p>
    <w:p w14:paraId="5B9BDBAE" w14:textId="77777777" w:rsidR="00A53423" w:rsidRPr="00445892" w:rsidRDefault="00A53423" w:rsidP="00A53423">
      <w:pPr>
        <w:widowControl w:val="0"/>
        <w:numPr>
          <w:ilvl w:val="0"/>
          <w:numId w:val="5"/>
        </w:numPr>
        <w:shd w:val="clear" w:color="auto" w:fill="FFFFFF"/>
        <w:tabs>
          <w:tab w:val="left" w:pos="248"/>
        </w:tabs>
        <w:autoSpaceDE w:val="0"/>
        <w:autoSpaceDN w:val="0"/>
        <w:adjustRightInd w:val="0"/>
        <w:spacing w:before="4"/>
        <w:ind w:left="248" w:hanging="245"/>
        <w:rPr>
          <w:spacing w:val="-11"/>
          <w:sz w:val="28"/>
          <w:szCs w:val="28"/>
        </w:rPr>
      </w:pPr>
      <w:r w:rsidRPr="00445892">
        <w:rPr>
          <w:spacing w:val="-1"/>
          <w:sz w:val="28"/>
          <w:szCs w:val="28"/>
        </w:rPr>
        <w:t>Выделить из первой средней пробы семян две навески в соответст</w:t>
      </w:r>
      <w:r w:rsidRPr="00445892">
        <w:rPr>
          <w:spacing w:val="-1"/>
          <w:sz w:val="28"/>
          <w:szCs w:val="28"/>
        </w:rPr>
        <w:softHyphen/>
      </w:r>
      <w:r w:rsidRPr="00445892">
        <w:rPr>
          <w:sz w:val="28"/>
          <w:szCs w:val="28"/>
        </w:rPr>
        <w:t>вии с ГОСТ 12037-81.2.</w:t>
      </w:r>
    </w:p>
    <w:p w14:paraId="05478A24" w14:textId="77777777" w:rsidR="00A53423" w:rsidRPr="00445892" w:rsidRDefault="00A53423" w:rsidP="00A53423">
      <w:pPr>
        <w:widowControl w:val="0"/>
        <w:numPr>
          <w:ilvl w:val="0"/>
          <w:numId w:val="6"/>
        </w:numPr>
        <w:shd w:val="clear" w:color="auto" w:fill="FFFFFF"/>
        <w:tabs>
          <w:tab w:val="left" w:pos="248"/>
        </w:tabs>
        <w:autoSpaceDE w:val="0"/>
        <w:autoSpaceDN w:val="0"/>
        <w:adjustRightInd w:val="0"/>
        <w:ind w:left="4"/>
        <w:rPr>
          <w:spacing w:val="-13"/>
          <w:sz w:val="28"/>
          <w:szCs w:val="28"/>
        </w:rPr>
      </w:pPr>
      <w:r w:rsidRPr="00445892">
        <w:rPr>
          <w:spacing w:val="-1"/>
          <w:sz w:val="28"/>
          <w:szCs w:val="28"/>
        </w:rPr>
        <w:t>Разобрать навески на семена основной культуры и отход.</w:t>
      </w:r>
    </w:p>
    <w:p w14:paraId="248B3815" w14:textId="77777777" w:rsidR="00A53423" w:rsidRPr="00445892" w:rsidRDefault="00A53423" w:rsidP="00A53423">
      <w:pPr>
        <w:widowControl w:val="0"/>
        <w:numPr>
          <w:ilvl w:val="0"/>
          <w:numId w:val="5"/>
        </w:numPr>
        <w:shd w:val="clear" w:color="auto" w:fill="FFFFFF"/>
        <w:tabs>
          <w:tab w:val="left" w:pos="248"/>
        </w:tabs>
        <w:autoSpaceDE w:val="0"/>
        <w:autoSpaceDN w:val="0"/>
        <w:adjustRightInd w:val="0"/>
        <w:spacing w:before="4"/>
        <w:ind w:left="248" w:hanging="245"/>
        <w:rPr>
          <w:spacing w:val="-11"/>
          <w:sz w:val="28"/>
          <w:szCs w:val="28"/>
        </w:rPr>
      </w:pPr>
      <w:r w:rsidRPr="00445892">
        <w:rPr>
          <w:sz w:val="28"/>
          <w:szCs w:val="28"/>
        </w:rPr>
        <w:t>Выделить из отхода группы по нормируемым показателям и запи</w:t>
      </w:r>
      <w:r w:rsidRPr="00445892">
        <w:rPr>
          <w:sz w:val="28"/>
          <w:szCs w:val="28"/>
        </w:rPr>
        <w:softHyphen/>
        <w:t>сать в рабочий бланк.</w:t>
      </w:r>
    </w:p>
    <w:p w14:paraId="0BF34F87" w14:textId="77777777" w:rsidR="00A53423" w:rsidRPr="00445892" w:rsidRDefault="00A53423" w:rsidP="00A53423">
      <w:pPr>
        <w:widowControl w:val="0"/>
        <w:numPr>
          <w:ilvl w:val="0"/>
          <w:numId w:val="5"/>
        </w:numPr>
        <w:shd w:val="clear" w:color="auto" w:fill="FFFFFF"/>
        <w:tabs>
          <w:tab w:val="left" w:pos="248"/>
        </w:tabs>
        <w:autoSpaceDE w:val="0"/>
        <w:autoSpaceDN w:val="0"/>
        <w:adjustRightInd w:val="0"/>
        <w:spacing w:before="4"/>
        <w:ind w:left="248" w:hanging="245"/>
        <w:rPr>
          <w:spacing w:val="-12"/>
          <w:sz w:val="28"/>
          <w:szCs w:val="28"/>
        </w:rPr>
      </w:pPr>
      <w:r w:rsidRPr="00445892">
        <w:rPr>
          <w:sz w:val="28"/>
          <w:szCs w:val="28"/>
        </w:rPr>
        <w:t>Рассчитать показатель чистоты семян и определить классность се</w:t>
      </w:r>
      <w:r w:rsidRPr="00445892">
        <w:rPr>
          <w:sz w:val="28"/>
          <w:szCs w:val="28"/>
        </w:rPr>
        <w:softHyphen/>
        <w:t>мян по чистоте и отходу.</w:t>
      </w:r>
    </w:p>
    <w:p w14:paraId="103EB5FA" w14:textId="77777777" w:rsidR="00A53423" w:rsidRPr="00445892" w:rsidRDefault="00A53423" w:rsidP="00A53423">
      <w:pPr>
        <w:shd w:val="clear" w:color="auto" w:fill="FFFFFF"/>
        <w:tabs>
          <w:tab w:val="left" w:pos="7655"/>
        </w:tabs>
        <w:ind w:right="4"/>
        <w:jc w:val="both"/>
        <w:rPr>
          <w:sz w:val="28"/>
          <w:szCs w:val="28"/>
        </w:rPr>
      </w:pPr>
      <w:r w:rsidRPr="00445892">
        <w:rPr>
          <w:b/>
          <w:bCs/>
          <w:color w:val="000000"/>
          <w:sz w:val="28"/>
          <w:szCs w:val="28"/>
        </w:rPr>
        <w:t xml:space="preserve"> </w:t>
      </w:r>
      <w:r w:rsidRPr="00445892">
        <w:rPr>
          <w:color w:val="000000"/>
          <w:sz w:val="28"/>
          <w:szCs w:val="28"/>
        </w:rPr>
        <w:t>Чистота - важный пока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затель посевных качеств семян. Если так называемый мертвый сор (солома, ко</w:t>
      </w:r>
      <w:r w:rsidRPr="00445892">
        <w:rPr>
          <w:color w:val="000000"/>
          <w:spacing w:val="-1"/>
          <w:sz w:val="28"/>
          <w:szCs w:val="28"/>
        </w:rPr>
        <w:softHyphen/>
        <w:t>мочки земли, камешки и др.) является прежде всего лишним балластом в се</w:t>
      </w:r>
      <w:r w:rsidRPr="00445892">
        <w:rPr>
          <w:color w:val="000000"/>
          <w:spacing w:val="-1"/>
          <w:sz w:val="28"/>
          <w:szCs w:val="28"/>
        </w:rPr>
        <w:softHyphen/>
        <w:t xml:space="preserve">менном материале, понижая процент чистых семян данного вида и ухудшая их </w:t>
      </w:r>
      <w:proofErr w:type="spellStart"/>
      <w:r w:rsidRPr="00445892">
        <w:rPr>
          <w:color w:val="000000"/>
          <w:spacing w:val="-2"/>
          <w:sz w:val="28"/>
          <w:szCs w:val="28"/>
        </w:rPr>
        <w:t>хранимость</w:t>
      </w:r>
      <w:proofErr w:type="spellEnd"/>
      <w:r w:rsidRPr="00445892">
        <w:rPr>
          <w:color w:val="000000"/>
          <w:spacing w:val="-2"/>
          <w:sz w:val="28"/>
          <w:szCs w:val="28"/>
        </w:rPr>
        <w:t xml:space="preserve">, то живой сор, состоящий из жизнеспособных семян сорных и </w:t>
      </w:r>
      <w:proofErr w:type="spellStart"/>
      <w:r w:rsidRPr="00445892">
        <w:rPr>
          <w:color w:val="000000"/>
          <w:spacing w:val="-2"/>
          <w:sz w:val="28"/>
          <w:szCs w:val="28"/>
        </w:rPr>
        <w:t>дру-</w:t>
      </w:r>
      <w:r w:rsidRPr="00445892">
        <w:rPr>
          <w:color w:val="000000"/>
          <w:spacing w:val="-1"/>
          <w:sz w:val="28"/>
          <w:szCs w:val="28"/>
        </w:rPr>
        <w:t>гих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культурных растений, вызывает при посеве засорение поля, в связи с чем снижается урожайность и его качество.</w:t>
      </w:r>
    </w:p>
    <w:p w14:paraId="50D7F9AE" w14:textId="77777777" w:rsidR="00A53423" w:rsidRPr="00445892" w:rsidRDefault="00A53423" w:rsidP="00A53423">
      <w:pPr>
        <w:shd w:val="clear" w:color="auto" w:fill="FFFFFF"/>
        <w:ind w:left="454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Материалы и оборудование:</w:t>
      </w:r>
    </w:p>
    <w:p w14:paraId="08927B74" w14:textId="77777777" w:rsidR="00A53423" w:rsidRPr="00445892" w:rsidRDefault="00A53423" w:rsidP="00A53423">
      <w:pPr>
        <w:widowControl w:val="0"/>
        <w:numPr>
          <w:ilvl w:val="0"/>
          <w:numId w:val="7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64"/>
        <w:rPr>
          <w:spacing w:val="-8"/>
          <w:sz w:val="28"/>
          <w:szCs w:val="28"/>
        </w:rPr>
      </w:pPr>
      <w:r w:rsidRPr="00445892">
        <w:rPr>
          <w:spacing w:val="-2"/>
          <w:sz w:val="28"/>
          <w:szCs w:val="28"/>
        </w:rPr>
        <w:t>Средние пробы.</w:t>
      </w:r>
    </w:p>
    <w:p w14:paraId="7696D28D" w14:textId="77777777" w:rsidR="00A53423" w:rsidRPr="00445892" w:rsidRDefault="00A53423" w:rsidP="00A53423">
      <w:pPr>
        <w:widowControl w:val="0"/>
        <w:numPr>
          <w:ilvl w:val="0"/>
          <w:numId w:val="7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ind w:left="464"/>
        <w:rPr>
          <w:spacing w:val="-8"/>
          <w:sz w:val="28"/>
          <w:szCs w:val="28"/>
        </w:rPr>
      </w:pPr>
      <w:r w:rsidRPr="00445892">
        <w:rPr>
          <w:sz w:val="28"/>
          <w:szCs w:val="28"/>
        </w:rPr>
        <w:t>Разборные доски, шпатели, лупы, пинцеты, розетки, совочки, бу</w:t>
      </w:r>
      <w:r w:rsidRPr="00445892">
        <w:rPr>
          <w:sz w:val="28"/>
          <w:szCs w:val="28"/>
        </w:rPr>
        <w:softHyphen/>
        <w:t>мажные пакеты.</w:t>
      </w:r>
    </w:p>
    <w:p w14:paraId="13185B05" w14:textId="77777777" w:rsidR="00A53423" w:rsidRPr="00445892" w:rsidRDefault="00A53423" w:rsidP="00A53423">
      <w:pPr>
        <w:widowControl w:val="0"/>
        <w:numPr>
          <w:ilvl w:val="0"/>
          <w:numId w:val="7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64"/>
        <w:rPr>
          <w:sz w:val="28"/>
          <w:szCs w:val="28"/>
        </w:rPr>
      </w:pPr>
      <w:r w:rsidRPr="00445892">
        <w:rPr>
          <w:spacing w:val="-1"/>
          <w:sz w:val="28"/>
          <w:szCs w:val="28"/>
        </w:rPr>
        <w:t>Сита (с различным диаметром отверстий).</w:t>
      </w:r>
    </w:p>
    <w:p w14:paraId="28688298" w14:textId="77777777" w:rsidR="00A53423" w:rsidRPr="00445892" w:rsidRDefault="00A53423" w:rsidP="00A53423">
      <w:pPr>
        <w:widowControl w:val="0"/>
        <w:numPr>
          <w:ilvl w:val="0"/>
          <w:numId w:val="7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64"/>
        <w:rPr>
          <w:sz w:val="28"/>
          <w:szCs w:val="28"/>
        </w:rPr>
      </w:pPr>
      <w:r w:rsidRPr="00445892">
        <w:rPr>
          <w:spacing w:val="-2"/>
          <w:sz w:val="28"/>
          <w:szCs w:val="28"/>
        </w:rPr>
        <w:t>Весы.</w:t>
      </w:r>
      <w:r w:rsidRPr="00445892">
        <w:rPr>
          <w:spacing w:val="-12"/>
          <w:sz w:val="28"/>
          <w:szCs w:val="28"/>
        </w:rPr>
        <w:t xml:space="preserve">           5.</w:t>
      </w:r>
      <w:r w:rsidRPr="00445892">
        <w:rPr>
          <w:sz w:val="28"/>
          <w:szCs w:val="28"/>
        </w:rPr>
        <w:tab/>
      </w:r>
      <w:r w:rsidRPr="00445892">
        <w:rPr>
          <w:spacing w:val="-2"/>
          <w:sz w:val="28"/>
          <w:szCs w:val="28"/>
        </w:rPr>
        <w:t>Учебники, таблицы, рисунки.</w:t>
      </w:r>
    </w:p>
    <w:p w14:paraId="4C66C866" w14:textId="77777777" w:rsidR="00A53423" w:rsidRPr="00445892" w:rsidRDefault="00A53423" w:rsidP="00A53423">
      <w:pPr>
        <w:widowControl w:val="0"/>
        <w:shd w:val="clear" w:color="auto" w:fill="FFFFFF"/>
        <w:tabs>
          <w:tab w:val="left" w:pos="716"/>
        </w:tabs>
        <w:autoSpaceDE w:val="0"/>
        <w:autoSpaceDN w:val="0"/>
        <w:adjustRightInd w:val="0"/>
        <w:rPr>
          <w:sz w:val="28"/>
          <w:szCs w:val="28"/>
        </w:rPr>
      </w:pPr>
      <w:r w:rsidRPr="00445892">
        <w:rPr>
          <w:spacing w:val="-2"/>
          <w:sz w:val="28"/>
          <w:szCs w:val="28"/>
        </w:rPr>
        <w:br/>
        <w:t xml:space="preserve">        Пояснения к заданию :</w:t>
      </w:r>
      <w:r w:rsidRPr="00445892">
        <w:rPr>
          <w:color w:val="000000"/>
          <w:sz w:val="28"/>
          <w:szCs w:val="28"/>
        </w:rPr>
        <w:t>Чистота семян - процентное содержание семян основной культуры к на</w:t>
      </w:r>
      <w:r w:rsidRPr="00445892">
        <w:rPr>
          <w:color w:val="000000"/>
          <w:spacing w:val="-1"/>
          <w:sz w:val="28"/>
          <w:szCs w:val="28"/>
        </w:rPr>
        <w:t xml:space="preserve">веске установленного размера (кукуруза, горох, нут, бобы кормовые и др. - </w:t>
      </w:r>
      <w:smartTag w:uri="urn:schemas-microsoft-com:office:smarttags" w:element="metricconverter">
        <w:smartTagPr>
          <w:attr w:name="ProductID" w:val="200 г"/>
        </w:smartTagPr>
        <w:r w:rsidRPr="00445892">
          <w:rPr>
            <w:color w:val="000000"/>
            <w:spacing w:val="-1"/>
            <w:sz w:val="28"/>
            <w:szCs w:val="28"/>
          </w:rPr>
          <w:t>200 г</w:t>
        </w:r>
      </w:smartTag>
      <w:r w:rsidRPr="00445892">
        <w:rPr>
          <w:color w:val="000000"/>
          <w:spacing w:val="-1"/>
          <w:sz w:val="28"/>
          <w:szCs w:val="28"/>
        </w:rPr>
        <w:t xml:space="preserve">; чина посевная, подсолнечник, соя, арбуз и др. - </w:t>
      </w:r>
      <w:smartTag w:uri="urn:schemas-microsoft-com:office:smarttags" w:element="metricconverter">
        <w:smartTagPr>
          <w:attr w:name="ProductID" w:val="100 г"/>
        </w:smartTagPr>
        <w:r w:rsidRPr="00445892">
          <w:rPr>
            <w:color w:val="000000"/>
            <w:spacing w:val="-1"/>
            <w:sz w:val="28"/>
            <w:szCs w:val="28"/>
          </w:rPr>
          <w:t>100 г</w:t>
        </w:r>
      </w:smartTag>
      <w:r w:rsidRPr="00445892">
        <w:rPr>
          <w:color w:val="000000"/>
          <w:spacing w:val="-1"/>
          <w:sz w:val="28"/>
          <w:szCs w:val="28"/>
        </w:rPr>
        <w:t xml:space="preserve">; пшеница, ячмень, овес, </w:t>
      </w:r>
      <w:r w:rsidRPr="00445892">
        <w:rPr>
          <w:color w:val="000000"/>
          <w:sz w:val="28"/>
          <w:szCs w:val="28"/>
        </w:rPr>
        <w:t xml:space="preserve">рожь, рис, гречиха, вика и др. - </w:t>
      </w:r>
      <w:smartTag w:uri="urn:schemas-microsoft-com:office:smarttags" w:element="metricconverter">
        <w:smartTagPr>
          <w:attr w:name="ProductID" w:val="50 г"/>
        </w:smartTagPr>
        <w:r w:rsidRPr="00445892">
          <w:rPr>
            <w:color w:val="000000"/>
            <w:sz w:val="28"/>
            <w:szCs w:val="28"/>
          </w:rPr>
          <w:t>50 г</w:t>
        </w:r>
      </w:smartTag>
      <w:r w:rsidRPr="00445892">
        <w:rPr>
          <w:color w:val="000000"/>
          <w:sz w:val="28"/>
          <w:szCs w:val="28"/>
        </w:rPr>
        <w:t xml:space="preserve">; просо, сорго, суданская трава, эспарцет, </w:t>
      </w:r>
      <w:r w:rsidRPr="00445892">
        <w:rPr>
          <w:color w:val="000000"/>
          <w:spacing w:val="-1"/>
          <w:sz w:val="28"/>
          <w:szCs w:val="28"/>
        </w:rPr>
        <w:t xml:space="preserve">свекла и др. - </w:t>
      </w:r>
      <w:smartTag w:uri="urn:schemas-microsoft-com:office:smarttags" w:element="metricconverter">
        <w:smartTagPr>
          <w:attr w:name="ProductID" w:val="20 г"/>
        </w:smartTagPr>
        <w:r w:rsidRPr="00445892">
          <w:rPr>
            <w:color w:val="000000"/>
            <w:spacing w:val="-1"/>
            <w:sz w:val="28"/>
            <w:szCs w:val="28"/>
          </w:rPr>
          <w:t>20 г</w:t>
        </w:r>
      </w:smartTag>
      <w:r w:rsidRPr="00445892">
        <w:rPr>
          <w:color w:val="000000"/>
          <w:spacing w:val="-1"/>
          <w:sz w:val="28"/>
          <w:szCs w:val="28"/>
        </w:rPr>
        <w:t xml:space="preserve">; лен, сераделла и др. - </w:t>
      </w:r>
      <w:smartTag w:uri="urn:schemas-microsoft-com:office:smarttags" w:element="metricconverter">
        <w:smartTagPr>
          <w:attr w:name="ProductID" w:val="10 г"/>
        </w:smartTagPr>
        <w:r w:rsidRPr="00445892">
          <w:rPr>
            <w:color w:val="000000"/>
            <w:spacing w:val="-1"/>
            <w:sz w:val="28"/>
            <w:szCs w:val="28"/>
          </w:rPr>
          <w:t>10 г</w:t>
        </w:r>
      </w:smartTag>
      <w:r w:rsidRPr="00445892">
        <w:rPr>
          <w:color w:val="000000"/>
          <w:spacing w:val="-1"/>
          <w:sz w:val="28"/>
          <w:szCs w:val="28"/>
        </w:rPr>
        <w:t xml:space="preserve">; горчица, рапс, турнепс, </w:t>
      </w:r>
      <w:proofErr w:type="spellStart"/>
      <w:r w:rsidRPr="00445892">
        <w:rPr>
          <w:color w:val="000000"/>
          <w:spacing w:val="-1"/>
          <w:sz w:val="28"/>
          <w:szCs w:val="28"/>
        </w:rPr>
        <w:t>волоснец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</w:t>
      </w:r>
      <w:r w:rsidRPr="00445892">
        <w:rPr>
          <w:color w:val="000000"/>
          <w:sz w:val="28"/>
          <w:szCs w:val="28"/>
        </w:rPr>
        <w:t xml:space="preserve">сибирский, кострец, могар, чумиза - </w:t>
      </w:r>
      <w:smartTag w:uri="urn:schemas-microsoft-com:office:smarttags" w:element="metricconverter">
        <w:smartTagPr>
          <w:attr w:name="ProductID" w:val="5 г"/>
        </w:smartTagPr>
        <w:r w:rsidRPr="00445892">
          <w:rPr>
            <w:color w:val="000000"/>
            <w:sz w:val="28"/>
            <w:szCs w:val="28"/>
          </w:rPr>
          <w:t>5 г</w:t>
        </w:r>
      </w:smartTag>
      <w:r w:rsidRPr="00445892">
        <w:rPr>
          <w:color w:val="000000"/>
          <w:sz w:val="28"/>
          <w:szCs w:val="28"/>
        </w:rPr>
        <w:t xml:space="preserve">; люцерна, донник, житняк и др. - </w:t>
      </w:r>
      <w:smartTag w:uri="urn:schemas-microsoft-com:office:smarttags" w:element="metricconverter">
        <w:smartTagPr>
          <w:attr w:name="ProductID" w:val="4 г"/>
        </w:smartTagPr>
        <w:r w:rsidRPr="00445892">
          <w:rPr>
            <w:color w:val="000000"/>
            <w:sz w:val="28"/>
            <w:szCs w:val="28"/>
          </w:rPr>
          <w:t>4 г</w:t>
        </w:r>
      </w:smartTag>
      <w:r w:rsidRPr="00445892">
        <w:rPr>
          <w:color w:val="000000"/>
          <w:sz w:val="28"/>
          <w:szCs w:val="28"/>
        </w:rPr>
        <w:t xml:space="preserve">), </w:t>
      </w:r>
      <w:r w:rsidRPr="00445892">
        <w:rPr>
          <w:color w:val="000000"/>
          <w:spacing w:val="-1"/>
          <w:sz w:val="28"/>
          <w:szCs w:val="28"/>
        </w:rPr>
        <w:t>выделенное из средней пробы в мешочке.</w:t>
      </w:r>
    </w:p>
    <w:p w14:paraId="1E22E053" w14:textId="77777777" w:rsidR="00A53423" w:rsidRPr="00445892" w:rsidRDefault="00A53423" w:rsidP="00A53423">
      <w:pPr>
        <w:shd w:val="clear" w:color="auto" w:fill="FFFFFF"/>
        <w:tabs>
          <w:tab w:val="left" w:pos="7655"/>
        </w:tabs>
        <w:jc w:val="both"/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Перед выделением навесок средняя проба высыпается на гладкую поверх</w:t>
      </w:r>
      <w:r w:rsidRPr="00445892">
        <w:rPr>
          <w:color w:val="000000"/>
          <w:spacing w:val="-1"/>
          <w:sz w:val="28"/>
          <w:szCs w:val="28"/>
        </w:rPr>
        <w:softHyphen/>
        <w:t xml:space="preserve">ность и тщательно просматривается. Если при этом обнаруживаются крупные </w:t>
      </w:r>
      <w:r w:rsidRPr="00445892">
        <w:rPr>
          <w:color w:val="000000"/>
          <w:spacing w:val="-2"/>
          <w:sz w:val="28"/>
          <w:szCs w:val="28"/>
        </w:rPr>
        <w:t>примеси (камешки, часть стеблей и т.п.), которые не могут равномерно распре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деляться по всей массе семян, то их выбирают из пробы, взвешивают и вычис</w:t>
      </w:r>
      <w:r w:rsidRPr="00445892">
        <w:rPr>
          <w:color w:val="000000"/>
          <w:spacing w:val="-1"/>
          <w:sz w:val="28"/>
          <w:szCs w:val="28"/>
        </w:rPr>
        <w:softHyphen/>
        <w:t>ляют % к массе всей средней пробы. Полученный процент крупной примеси прибавляют к среднему проценту отхода (примеси), установленному в резуль</w:t>
      </w:r>
      <w:r w:rsidRPr="00445892">
        <w:rPr>
          <w:color w:val="000000"/>
          <w:spacing w:val="-1"/>
          <w:sz w:val="28"/>
          <w:szCs w:val="28"/>
        </w:rPr>
        <w:softHyphen/>
        <w:t xml:space="preserve">тате анализа навесок на чистоту. </w:t>
      </w:r>
      <w:r w:rsidRPr="00445892">
        <w:rPr>
          <w:color w:val="000000"/>
          <w:spacing w:val="-2"/>
          <w:sz w:val="28"/>
          <w:szCs w:val="28"/>
        </w:rPr>
        <w:t xml:space="preserve">Навески выделяются двумя способами - при помощи делителя и способом </w:t>
      </w:r>
      <w:r w:rsidRPr="00445892">
        <w:rPr>
          <w:color w:val="000000"/>
          <w:spacing w:val="-1"/>
          <w:sz w:val="28"/>
          <w:szCs w:val="28"/>
        </w:rPr>
        <w:t>выемок. При отсутствии делителя пользуются вторым способом, сущность ко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торого заключается в следующем: высыпанные на гладкую поверхность семена </w:t>
      </w:r>
      <w:r w:rsidRPr="00445892">
        <w:rPr>
          <w:color w:val="000000"/>
          <w:spacing w:val="-1"/>
          <w:sz w:val="28"/>
          <w:szCs w:val="28"/>
        </w:rPr>
        <w:t>со средней пробы тщательно перемешивают, разравнивают в виде прямоуголь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pacing w:val="-2"/>
          <w:sz w:val="28"/>
          <w:szCs w:val="28"/>
        </w:rPr>
        <w:t xml:space="preserve">ника толщиной не более </w:t>
      </w:r>
      <w:smartTag w:uri="urn:schemas-microsoft-com:office:smarttags" w:element="metricconverter">
        <w:smartTagPr>
          <w:attr w:name="ProductID" w:val="1 см"/>
        </w:smartTagPr>
        <w:r w:rsidRPr="00445892">
          <w:rPr>
            <w:color w:val="000000"/>
            <w:spacing w:val="-2"/>
            <w:sz w:val="28"/>
            <w:szCs w:val="28"/>
          </w:rPr>
          <w:t>1 см</w:t>
        </w:r>
      </w:smartTag>
      <w:r w:rsidRPr="00445892">
        <w:rPr>
          <w:color w:val="000000"/>
          <w:spacing w:val="-2"/>
          <w:sz w:val="28"/>
          <w:szCs w:val="28"/>
        </w:rPr>
        <w:t xml:space="preserve"> и с помощью двух совочков отбирают два раза по </w:t>
      </w:r>
      <w:r w:rsidRPr="00445892">
        <w:rPr>
          <w:color w:val="000000"/>
          <w:spacing w:val="-1"/>
          <w:sz w:val="28"/>
          <w:szCs w:val="28"/>
        </w:rPr>
        <w:t>16 выемок в шахматном порядке, получают две навески. Навески разбирают на семена основной культуры и отход.</w:t>
      </w:r>
    </w:p>
    <w:p w14:paraId="3B049FE0" w14:textId="77777777" w:rsidR="00A53423" w:rsidRPr="00445892" w:rsidRDefault="00A53423" w:rsidP="00A53423">
      <w:pPr>
        <w:shd w:val="clear" w:color="auto" w:fill="FFFFFF"/>
        <w:tabs>
          <w:tab w:val="left" w:pos="7655"/>
        </w:tabs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lastRenderedPageBreak/>
        <w:t>К семенам основной культуры относят: целые, нормально развившиеся не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зависимо от их окраски; недостаточно выполненные, щуплые, не более одной трети нормального семени; семена битые и поврежденные вредителями хлеб</w:t>
      </w:r>
      <w:r w:rsidRPr="00445892">
        <w:rPr>
          <w:color w:val="000000"/>
          <w:spacing w:val="-1"/>
          <w:sz w:val="28"/>
          <w:szCs w:val="28"/>
        </w:rPr>
        <w:softHyphen/>
        <w:t>ных запасов (если сохранилось более половины семени независимо от наличия или отсутствия зародыша); семена наклюнувшиеся, т.е. такие, у которых коре</w:t>
      </w:r>
      <w:r w:rsidRPr="00445892">
        <w:rPr>
          <w:color w:val="000000"/>
          <w:spacing w:val="-1"/>
          <w:sz w:val="28"/>
          <w:szCs w:val="28"/>
        </w:rPr>
        <w:softHyphen/>
        <w:t xml:space="preserve">шок или корешок и росток пробили оболочку, но еще не выдвинулись за ее </w:t>
      </w:r>
      <w:r w:rsidRPr="00445892">
        <w:rPr>
          <w:color w:val="000000"/>
          <w:spacing w:val="-3"/>
          <w:sz w:val="28"/>
          <w:szCs w:val="28"/>
        </w:rPr>
        <w:t>пределы, и др.</w:t>
      </w:r>
    </w:p>
    <w:p w14:paraId="3B763868" w14:textId="77777777" w:rsidR="00A53423" w:rsidRPr="00445892" w:rsidRDefault="00A53423" w:rsidP="00A53423">
      <w:pPr>
        <w:shd w:val="clear" w:color="auto" w:fill="FFFFFF"/>
        <w:tabs>
          <w:tab w:val="left" w:pos="7655"/>
        </w:tabs>
        <w:ind w:right="18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К отходу относят посторонние примеси (семена других растений, семена </w:t>
      </w:r>
      <w:r w:rsidRPr="00445892">
        <w:rPr>
          <w:color w:val="000000"/>
          <w:spacing w:val="-1"/>
          <w:sz w:val="28"/>
          <w:szCs w:val="28"/>
        </w:rPr>
        <w:t xml:space="preserve">сорняков, головни, склероции, спорыньи, комочки земли, живые и мертвые </w:t>
      </w:r>
      <w:r w:rsidRPr="00445892">
        <w:rPr>
          <w:color w:val="000000"/>
          <w:sz w:val="28"/>
          <w:szCs w:val="28"/>
        </w:rPr>
        <w:t xml:space="preserve">вредители, камешки и пр.) и дефектные семена основной культуры (мелкие и </w:t>
      </w:r>
      <w:r w:rsidRPr="00445892">
        <w:rPr>
          <w:color w:val="000000"/>
          <w:spacing w:val="-1"/>
          <w:sz w:val="28"/>
          <w:szCs w:val="28"/>
        </w:rPr>
        <w:t>щуплые семена, прошедшие через решето, раздавленные, загнившие, битые с потерей половины и более частей и т.д.).</w:t>
      </w:r>
    </w:p>
    <w:p w14:paraId="415EB410" w14:textId="77777777" w:rsidR="00A53423" w:rsidRPr="00445892" w:rsidRDefault="00A53423" w:rsidP="00A53423">
      <w:pPr>
        <w:shd w:val="clear" w:color="auto" w:fill="FFFFFF"/>
        <w:tabs>
          <w:tab w:val="left" w:pos="7655"/>
        </w:tabs>
        <w:ind w:right="14"/>
        <w:jc w:val="both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У мелкосемянных культур (с навеской, не превышающей </w:t>
      </w:r>
      <w:smartTag w:uri="urn:schemas-microsoft-com:office:smarttags" w:element="metricconverter">
        <w:smartTagPr>
          <w:attr w:name="ProductID" w:val="5 г"/>
        </w:smartTagPr>
        <w:r w:rsidRPr="00445892">
          <w:rPr>
            <w:color w:val="000000"/>
            <w:spacing w:val="-2"/>
            <w:sz w:val="28"/>
            <w:szCs w:val="28"/>
          </w:rPr>
          <w:t>5 г</w:t>
        </w:r>
      </w:smartTag>
      <w:r w:rsidRPr="00445892">
        <w:rPr>
          <w:color w:val="000000"/>
          <w:spacing w:val="-2"/>
          <w:sz w:val="28"/>
          <w:szCs w:val="28"/>
        </w:rPr>
        <w:t>) сразу же на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чинают разбор навески на семена основной культуры и отход, а для большин</w:t>
      </w:r>
      <w:r w:rsidRPr="00445892">
        <w:rPr>
          <w:color w:val="000000"/>
          <w:spacing w:val="-1"/>
          <w:sz w:val="28"/>
          <w:szCs w:val="28"/>
        </w:rPr>
        <w:softHyphen/>
        <w:t xml:space="preserve">ства полевых культур навеску семян для разбора просеивают для выделения </w:t>
      </w:r>
      <w:r w:rsidRPr="00445892">
        <w:rPr>
          <w:color w:val="000000"/>
          <w:sz w:val="28"/>
          <w:szCs w:val="28"/>
        </w:rPr>
        <w:t>мелких и щуплых семян на ситах с отверстиями (для пшеницы, ячменя, риса -</w:t>
      </w:r>
      <w:r w:rsidRPr="00445892">
        <w:rPr>
          <w:color w:val="000000"/>
          <w:spacing w:val="1"/>
          <w:sz w:val="28"/>
          <w:szCs w:val="28"/>
        </w:rPr>
        <w:t xml:space="preserve">1,7 х 20; ржи, овса - 1,5 х 20; кукурузы - 2,5 х 20; свеклы - набор решет 4 х 20, </w:t>
      </w:r>
      <w:r w:rsidRPr="00445892">
        <w:rPr>
          <w:color w:val="000000"/>
          <w:spacing w:val="-1"/>
          <w:sz w:val="28"/>
          <w:szCs w:val="28"/>
        </w:rPr>
        <w:t xml:space="preserve">3 х 20, 2,5 х 20 и бобовых трав - </w:t>
      </w:r>
      <w:smartTag w:uri="urn:schemas-microsoft-com:office:smarttags" w:element="metricconverter">
        <w:smartTagPr>
          <w:attr w:name="ProductID" w:val="0,5 мм"/>
        </w:smartTagPr>
        <w:r w:rsidRPr="00445892">
          <w:rPr>
            <w:color w:val="000000"/>
            <w:spacing w:val="-1"/>
            <w:sz w:val="28"/>
            <w:szCs w:val="28"/>
          </w:rPr>
          <w:t>0,5 мм</w:t>
        </w:r>
      </w:smartTag>
      <w:r w:rsidRPr="00445892">
        <w:rPr>
          <w:color w:val="000000"/>
          <w:spacing w:val="-1"/>
          <w:sz w:val="28"/>
          <w:szCs w:val="28"/>
        </w:rPr>
        <w:t xml:space="preserve"> и т.д.) либо на </w:t>
      </w:r>
      <w:proofErr w:type="spellStart"/>
      <w:r w:rsidRPr="00445892">
        <w:rPr>
          <w:color w:val="000000"/>
          <w:spacing w:val="-1"/>
          <w:sz w:val="28"/>
          <w:szCs w:val="28"/>
        </w:rPr>
        <w:t>виброклассификаторе</w:t>
      </w:r>
      <w:proofErr w:type="spellEnd"/>
      <w:r w:rsidRPr="00445892">
        <w:rPr>
          <w:color w:val="000000"/>
          <w:spacing w:val="-1"/>
          <w:sz w:val="28"/>
          <w:szCs w:val="28"/>
        </w:rPr>
        <w:t xml:space="preserve"> </w:t>
      </w:r>
      <w:r w:rsidRPr="00445892">
        <w:rPr>
          <w:color w:val="000000"/>
          <w:spacing w:val="-2"/>
          <w:sz w:val="28"/>
          <w:szCs w:val="28"/>
        </w:rPr>
        <w:t>РКС-1, либо вручную в течение 3 мин. Отход, выделенный из семян, оставших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ся в сите (решете), а также прошедший через сито, объединяют. Содержание семян основной культуры рассчитывают путем вычитания от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хода из навески и выражают в % к массе навески. При этом следует учесть </w:t>
      </w:r>
      <w:r w:rsidRPr="00445892">
        <w:rPr>
          <w:i/>
          <w:iCs/>
          <w:color w:val="000000"/>
          <w:sz w:val="28"/>
          <w:szCs w:val="28"/>
        </w:rPr>
        <w:t xml:space="preserve">% </w:t>
      </w:r>
      <w:r w:rsidRPr="00445892">
        <w:rPr>
          <w:color w:val="000000"/>
          <w:spacing w:val="-2"/>
          <w:sz w:val="28"/>
          <w:szCs w:val="28"/>
        </w:rPr>
        <w:t>крупной примеси, определенный путем осмотра всей средней пробы. Из отхода отдельно выделяют примеси культурных растений и сорняков, которые подсчи</w:t>
      </w:r>
      <w:r w:rsidRPr="00445892">
        <w:rPr>
          <w:color w:val="000000"/>
          <w:spacing w:val="-2"/>
          <w:sz w:val="28"/>
          <w:szCs w:val="28"/>
        </w:rPr>
        <w:softHyphen/>
        <w:t>тывают по каждой навеске и записывают в рабочий бланк (табл. 2 приложения).</w:t>
      </w:r>
    </w:p>
    <w:p w14:paraId="692EB22F" w14:textId="77777777" w:rsidR="00A53423" w:rsidRPr="00445892" w:rsidRDefault="00A53423" w:rsidP="00A53423">
      <w:pPr>
        <w:shd w:val="clear" w:color="auto" w:fill="FFFFFF"/>
        <w:tabs>
          <w:tab w:val="left" w:pos="7655"/>
        </w:tabs>
        <w:ind w:right="79"/>
        <w:jc w:val="both"/>
        <w:rPr>
          <w:sz w:val="28"/>
          <w:szCs w:val="28"/>
        </w:rPr>
      </w:pPr>
      <w:r w:rsidRPr="00445892">
        <w:rPr>
          <w:color w:val="000000"/>
          <w:sz w:val="28"/>
          <w:szCs w:val="28"/>
        </w:rPr>
        <w:t>Анализ на чистоту признается правильным, если расхождение между на</w:t>
      </w:r>
      <w:r w:rsidRPr="00445892">
        <w:rPr>
          <w:color w:val="000000"/>
          <w:sz w:val="28"/>
          <w:szCs w:val="28"/>
        </w:rPr>
        <w:softHyphen/>
        <w:t xml:space="preserve">весками находится в пределах допустимых отклонений, предусмотренных </w:t>
      </w:r>
      <w:r w:rsidRPr="00445892">
        <w:rPr>
          <w:color w:val="000000"/>
          <w:spacing w:val="-1"/>
          <w:sz w:val="28"/>
          <w:szCs w:val="28"/>
        </w:rPr>
        <w:t>стандартом (ГОСТ 12037-81) (табл. 3).</w:t>
      </w:r>
    </w:p>
    <w:p w14:paraId="3F76B640" w14:textId="77777777" w:rsidR="00A53423" w:rsidRPr="00445892" w:rsidRDefault="00A53423" w:rsidP="00A53423">
      <w:pPr>
        <w:shd w:val="clear" w:color="auto" w:fill="FFFFFF"/>
        <w:tabs>
          <w:tab w:val="left" w:pos="7655"/>
        </w:tabs>
        <w:spacing w:before="144"/>
        <w:ind w:right="1613"/>
        <w:rPr>
          <w:sz w:val="28"/>
          <w:szCs w:val="28"/>
        </w:rPr>
      </w:pPr>
      <w:r w:rsidRPr="00445892">
        <w:rPr>
          <w:color w:val="000000"/>
          <w:spacing w:val="-2"/>
          <w:sz w:val="28"/>
          <w:szCs w:val="28"/>
        </w:rPr>
        <w:t xml:space="preserve">Рис. 3. Классификаторы: </w:t>
      </w:r>
      <w:r w:rsidRPr="00445892">
        <w:rPr>
          <w:color w:val="000000"/>
          <w:spacing w:val="-5"/>
          <w:sz w:val="28"/>
          <w:szCs w:val="28"/>
        </w:rPr>
        <w:t>1 - пневматический КСП-1; 2 - решетный РКФ-1</w:t>
      </w:r>
    </w:p>
    <w:p w14:paraId="483A94C9" w14:textId="77777777" w:rsidR="00A53423" w:rsidRPr="00445892" w:rsidRDefault="00A53423" w:rsidP="00A53423">
      <w:pPr>
        <w:shd w:val="clear" w:color="auto" w:fill="FFFFFF"/>
        <w:tabs>
          <w:tab w:val="left" w:pos="7655"/>
        </w:tabs>
        <w:rPr>
          <w:color w:val="000000"/>
          <w:spacing w:val="-1"/>
          <w:sz w:val="28"/>
          <w:szCs w:val="28"/>
        </w:rPr>
      </w:pPr>
      <w:r w:rsidRPr="00445892">
        <w:rPr>
          <w:color w:val="000000"/>
          <w:spacing w:val="-3"/>
          <w:sz w:val="28"/>
          <w:szCs w:val="28"/>
        </w:rPr>
        <w:t xml:space="preserve">Таблица 3 </w:t>
      </w:r>
      <w:r w:rsidRPr="00445892">
        <w:rPr>
          <w:color w:val="000000"/>
          <w:spacing w:val="-2"/>
          <w:sz w:val="28"/>
          <w:szCs w:val="28"/>
        </w:rPr>
        <w:t xml:space="preserve">Допустимые отклонения при определении </w:t>
      </w:r>
      <w:r w:rsidRPr="00445892">
        <w:rPr>
          <w:color w:val="000000"/>
          <w:spacing w:val="-1"/>
          <w:sz w:val="28"/>
          <w:szCs w:val="28"/>
        </w:rPr>
        <w:t>чистоты семян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3"/>
        <w:gridCol w:w="3123"/>
        <w:gridCol w:w="3099"/>
      </w:tblGrid>
      <w:tr w:rsidR="00A53423" w:rsidRPr="00445892" w14:paraId="35D55185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AD3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ind w:right="108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Средний арифметический </w:t>
            </w:r>
            <w:r w:rsidRPr="00445892">
              <w:rPr>
                <w:rFonts w:eastAsia="Batang"/>
                <w:color w:val="000000"/>
                <w:spacing w:val="-5"/>
                <w:sz w:val="28"/>
                <w:szCs w:val="28"/>
              </w:rPr>
              <w:t>процент чистоты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50A0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ind w:right="108"/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Средний арифметический </w:t>
            </w: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процент примеси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CE75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ind w:right="112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 xml:space="preserve">Допустимое расхождение, </w:t>
            </w:r>
            <w:r w:rsidRPr="00445892">
              <w:rPr>
                <w:rFonts w:eastAsia="Batang"/>
                <w:color w:val="000000"/>
                <w:sz w:val="28"/>
                <w:szCs w:val="28"/>
              </w:rPr>
              <w:t>%</w:t>
            </w:r>
          </w:p>
        </w:tc>
      </w:tr>
      <w:tr w:rsidR="00A53423" w:rsidRPr="00445892" w14:paraId="0A79B2BC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2E43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99,50-100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9D1B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0,0-0,5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C357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0,2</w:t>
            </w:r>
          </w:p>
        </w:tc>
      </w:tr>
      <w:tr w:rsidR="00A53423" w:rsidRPr="00445892" w14:paraId="28C9CAE2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7D68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99,00-99,49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F7F0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0,51-1,00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A77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0,4</w:t>
            </w:r>
          </w:p>
        </w:tc>
      </w:tr>
      <w:tr w:rsidR="00A53423" w:rsidRPr="00445892" w14:paraId="585D633E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0D5A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98,00-98,99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19F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1,01-2,00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5A77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0,6</w:t>
            </w:r>
          </w:p>
        </w:tc>
      </w:tr>
      <w:tr w:rsidR="00A53423" w:rsidRPr="00445892" w14:paraId="7217322B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1D77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97,00-97,99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0CD5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2,01-3,00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46D5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0,8</w:t>
            </w:r>
          </w:p>
        </w:tc>
      </w:tr>
      <w:tr w:rsidR="00A53423" w:rsidRPr="00445892" w14:paraId="0117C020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7ED3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96,00-96,99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515F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3,01-4,00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098EE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1,0</w:t>
            </w:r>
          </w:p>
        </w:tc>
      </w:tr>
      <w:tr w:rsidR="00A53423" w:rsidRPr="00445892" w14:paraId="4D5C2887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410D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95,00-95,99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6C2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4,01-5,00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16F2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1,2</w:t>
            </w:r>
          </w:p>
        </w:tc>
      </w:tr>
      <w:tr w:rsidR="00A53423" w:rsidRPr="00445892" w14:paraId="70CAE693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A6B2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94,00-94,99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EAD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5,01-6,00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C3FE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1,4</w:t>
            </w:r>
          </w:p>
        </w:tc>
      </w:tr>
      <w:tr w:rsidR="00A53423" w:rsidRPr="00445892" w14:paraId="176600F8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869F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93,00-93,99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46EC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6,01-7,00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984F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1,6</w:t>
            </w:r>
          </w:p>
        </w:tc>
      </w:tr>
      <w:tr w:rsidR="00A53423" w:rsidRPr="00445892" w14:paraId="7228EFA7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DDA5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92,00-92,99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DB96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7,01-8,00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B866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1,8</w:t>
            </w:r>
          </w:p>
        </w:tc>
      </w:tr>
      <w:tr w:rsidR="00A53423" w:rsidRPr="00445892" w14:paraId="359D154E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C84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91,00-91,99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9013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8,01-9,00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0BA9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2,0</w:t>
            </w:r>
          </w:p>
        </w:tc>
      </w:tr>
      <w:tr w:rsidR="00A53423" w:rsidRPr="00445892" w14:paraId="7BB020C4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330A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lastRenderedPageBreak/>
              <w:t>90,00-90,99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0170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9,01-10,00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1ABB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2,2</w:t>
            </w:r>
          </w:p>
        </w:tc>
      </w:tr>
      <w:tr w:rsidR="00A53423" w:rsidRPr="00445892" w14:paraId="1F633B30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FF2F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85,00-89,99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7661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10,01-15,00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4BF1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3,0</w:t>
            </w:r>
          </w:p>
        </w:tc>
      </w:tr>
      <w:tr w:rsidR="00A53423" w:rsidRPr="00445892" w14:paraId="31EBC9F5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3B9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7"/>
                <w:sz w:val="28"/>
                <w:szCs w:val="28"/>
              </w:rPr>
              <w:t>75,00-84,99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8E6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8"/>
                <w:sz w:val="28"/>
                <w:szCs w:val="28"/>
              </w:rPr>
              <w:t>15,01-25,00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7888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3,8</w:t>
            </w:r>
          </w:p>
        </w:tc>
      </w:tr>
      <w:tr w:rsidR="00A53423" w:rsidRPr="00445892" w14:paraId="7D51CC5F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7998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65,00-74,99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A1E6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25,01-35,00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BAB1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4,6</w:t>
            </w:r>
          </w:p>
        </w:tc>
      </w:tr>
      <w:tr w:rsidR="00A53423" w:rsidRPr="00445892" w14:paraId="6F0C4C0B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1EE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55,00-64,99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C66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35,01-45,00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FDA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5,4</w:t>
            </w:r>
          </w:p>
        </w:tc>
      </w:tr>
      <w:tr w:rsidR="00A53423" w:rsidRPr="00445892" w14:paraId="567A05C9" w14:textId="77777777" w:rsidTr="0001301F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37A2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6"/>
                <w:sz w:val="28"/>
                <w:szCs w:val="28"/>
              </w:rPr>
              <w:t>45,00-54,99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2296" w14:textId="77777777" w:rsidR="00A53423" w:rsidRPr="00445892" w:rsidRDefault="00A53423" w:rsidP="0001301F">
            <w:pPr>
              <w:tabs>
                <w:tab w:val="left" w:pos="7655"/>
              </w:tabs>
              <w:spacing w:before="4"/>
              <w:ind w:right="1210"/>
              <w:jc w:val="center"/>
              <w:rPr>
                <w:rFonts w:eastAsia="Batang"/>
                <w:color w:val="000000"/>
                <w:spacing w:val="-1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pacing w:val="-1"/>
                <w:sz w:val="28"/>
                <w:szCs w:val="28"/>
              </w:rPr>
              <w:t xml:space="preserve">                     -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9B14" w14:textId="77777777" w:rsidR="00A53423" w:rsidRPr="00445892" w:rsidRDefault="00A53423" w:rsidP="0001301F">
            <w:pPr>
              <w:shd w:val="clear" w:color="auto" w:fill="FFFFFF"/>
              <w:tabs>
                <w:tab w:val="left" w:pos="7655"/>
              </w:tabs>
              <w:jc w:val="center"/>
              <w:rPr>
                <w:rFonts w:eastAsia="Batang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6,2</w:t>
            </w:r>
          </w:p>
        </w:tc>
      </w:tr>
    </w:tbl>
    <w:p w14:paraId="223CE0B7" w14:textId="77777777" w:rsidR="00A53423" w:rsidRPr="00445892" w:rsidRDefault="00A53423" w:rsidP="00A53423">
      <w:pPr>
        <w:shd w:val="clear" w:color="auto" w:fill="FFFFFF"/>
        <w:tabs>
          <w:tab w:val="left" w:pos="7655"/>
        </w:tabs>
        <w:spacing w:before="4"/>
        <w:ind w:right="1210"/>
        <w:rPr>
          <w:color w:val="000000"/>
          <w:spacing w:val="-1"/>
          <w:sz w:val="28"/>
          <w:szCs w:val="28"/>
        </w:rPr>
      </w:pPr>
    </w:p>
    <w:p w14:paraId="14858727" w14:textId="77777777" w:rsidR="00A53423" w:rsidRPr="00445892" w:rsidRDefault="00A53423" w:rsidP="00A53423">
      <w:pPr>
        <w:shd w:val="clear" w:color="auto" w:fill="FFFFFF"/>
        <w:tabs>
          <w:tab w:val="left" w:pos="7655"/>
        </w:tabs>
        <w:ind w:right="79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 Если расхождение между результатами анализа двух навесок превышает допустимое значение, отбирают и анализируют третью навеску. Чистоту семян устанавливают по среднему арифметическому результатов анализа третьей на</w:t>
      </w:r>
      <w:r w:rsidRPr="00445892">
        <w:rPr>
          <w:color w:val="000000"/>
          <w:spacing w:val="-1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t xml:space="preserve">вески и одной из предыдущих навесок, расхождение с которой не превышает </w:t>
      </w:r>
      <w:r w:rsidRPr="00445892">
        <w:rPr>
          <w:color w:val="000000"/>
          <w:spacing w:val="-2"/>
          <w:sz w:val="28"/>
          <w:szCs w:val="28"/>
        </w:rPr>
        <w:t>допустимой величины. Если это расхождение больше допустимого, тогда окон</w:t>
      </w:r>
      <w:r w:rsidRPr="00445892">
        <w:rPr>
          <w:color w:val="000000"/>
          <w:spacing w:val="-2"/>
          <w:sz w:val="28"/>
          <w:szCs w:val="28"/>
        </w:rPr>
        <w:softHyphen/>
        <w:t>чательный результат анализа устанавливают по среднему арифметическому ре</w:t>
      </w:r>
      <w:r w:rsidRPr="00445892">
        <w:rPr>
          <w:color w:val="000000"/>
          <w:spacing w:val="-2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зультатов всех трех навесок,</w:t>
      </w:r>
    </w:p>
    <w:p w14:paraId="619E9F42" w14:textId="77777777" w:rsidR="00A53423" w:rsidRPr="00445892" w:rsidRDefault="00A53423" w:rsidP="00A53423">
      <w:pPr>
        <w:shd w:val="clear" w:color="auto" w:fill="FFFFFF"/>
        <w:tabs>
          <w:tab w:val="left" w:pos="7655"/>
        </w:tabs>
        <w:ind w:right="90"/>
        <w:jc w:val="both"/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После определения чистоты семена основной культуры ссыпают в бумаж</w:t>
      </w:r>
      <w:r w:rsidRPr="00445892">
        <w:rPr>
          <w:color w:val="000000"/>
          <w:spacing w:val="-1"/>
          <w:sz w:val="28"/>
          <w:szCs w:val="28"/>
        </w:rPr>
        <w:softHyphen/>
        <w:t>ные пакеты по каждой навеске и сохраняют для определения других показате</w:t>
      </w:r>
      <w:r w:rsidRPr="00445892">
        <w:rPr>
          <w:color w:val="000000"/>
          <w:spacing w:val="-1"/>
          <w:sz w:val="28"/>
          <w:szCs w:val="28"/>
        </w:rPr>
        <w:softHyphen/>
        <w:t>лей качества семян (массы 1000 семян, лабораторной всхожести и энергии про</w:t>
      </w:r>
      <w:r w:rsidRPr="00445892">
        <w:rPr>
          <w:color w:val="000000"/>
          <w:spacing w:val="-1"/>
          <w:sz w:val="28"/>
          <w:szCs w:val="28"/>
        </w:rPr>
        <w:softHyphen/>
        <w:t>растания, жизнеспособности семян и т.д.).</w:t>
      </w:r>
    </w:p>
    <w:p w14:paraId="1D509ABE" w14:textId="77777777" w:rsidR="00A53423" w:rsidRPr="00445892" w:rsidRDefault="00A53423" w:rsidP="00A53423">
      <w:pPr>
        <w:shd w:val="clear" w:color="auto" w:fill="FFFFFF"/>
        <w:tabs>
          <w:tab w:val="left" w:pos="7655"/>
        </w:tabs>
        <w:rPr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При определении чистоты семян рекомендуется следующий порядок работы</w:t>
      </w:r>
    </w:p>
    <w:p w14:paraId="384D36DA" w14:textId="77777777" w:rsidR="00A53423" w:rsidRPr="00445892" w:rsidRDefault="00A53423" w:rsidP="00A53423">
      <w:pPr>
        <w:widowControl w:val="0"/>
        <w:numPr>
          <w:ilvl w:val="0"/>
          <w:numId w:val="1"/>
        </w:numPr>
        <w:shd w:val="clear" w:color="auto" w:fill="FFFFFF"/>
        <w:tabs>
          <w:tab w:val="left" w:pos="252"/>
          <w:tab w:val="left" w:pos="7655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установить размер навесок для анализируемых культур;</w:t>
      </w:r>
    </w:p>
    <w:p w14:paraId="053E1C25" w14:textId="77777777" w:rsidR="00A53423" w:rsidRPr="00445892" w:rsidRDefault="00A53423" w:rsidP="00A53423">
      <w:pPr>
        <w:widowControl w:val="0"/>
        <w:numPr>
          <w:ilvl w:val="0"/>
          <w:numId w:val="1"/>
        </w:numPr>
        <w:shd w:val="clear" w:color="auto" w:fill="FFFFFF"/>
        <w:tabs>
          <w:tab w:val="left" w:pos="252"/>
          <w:tab w:val="left" w:pos="7655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>выделить крупные примеси, взвесить их и вычислить процент от сред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z w:val="28"/>
          <w:szCs w:val="28"/>
        </w:rPr>
        <w:br/>
      </w:r>
      <w:r w:rsidRPr="00445892">
        <w:rPr>
          <w:color w:val="000000"/>
          <w:spacing w:val="-1"/>
          <w:sz w:val="28"/>
          <w:szCs w:val="28"/>
        </w:rPr>
        <w:t>ней пробы в мешочке;</w:t>
      </w:r>
    </w:p>
    <w:p w14:paraId="3ACA6DD7" w14:textId="77777777" w:rsidR="00A53423" w:rsidRPr="00445892" w:rsidRDefault="00A53423" w:rsidP="00A53423">
      <w:pPr>
        <w:widowControl w:val="0"/>
        <w:numPr>
          <w:ilvl w:val="0"/>
          <w:numId w:val="1"/>
        </w:numPr>
        <w:shd w:val="clear" w:color="auto" w:fill="FFFFFF"/>
        <w:tabs>
          <w:tab w:val="left" w:pos="252"/>
          <w:tab w:val="left" w:pos="7655"/>
        </w:tabs>
        <w:autoSpaceDE w:val="0"/>
        <w:autoSpaceDN w:val="0"/>
        <w:adjustRightInd w:val="0"/>
        <w:ind w:left="72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выделить из средней пробы две навески семян для </w:t>
      </w:r>
      <w:proofErr w:type="spellStart"/>
      <w:proofErr w:type="gramStart"/>
      <w:r w:rsidRPr="00445892">
        <w:rPr>
          <w:color w:val="000000"/>
          <w:spacing w:val="-1"/>
          <w:sz w:val="28"/>
          <w:szCs w:val="28"/>
        </w:rPr>
        <w:t>анализа;выбрать</w:t>
      </w:r>
      <w:proofErr w:type="spellEnd"/>
      <w:proofErr w:type="gramEnd"/>
      <w:r w:rsidRPr="00445892">
        <w:rPr>
          <w:color w:val="000000"/>
          <w:spacing w:val="-1"/>
          <w:sz w:val="28"/>
          <w:szCs w:val="28"/>
        </w:rPr>
        <w:t xml:space="preserve"> размер сита (решета), просеять навески через него для выделе</w:t>
      </w:r>
      <w:r w:rsidRPr="00445892">
        <w:rPr>
          <w:color w:val="000000"/>
          <w:spacing w:val="-1"/>
          <w:sz w:val="28"/>
          <w:szCs w:val="28"/>
        </w:rPr>
        <w:softHyphen/>
        <w:t>ния мелкого отхода;</w:t>
      </w:r>
    </w:p>
    <w:p w14:paraId="02E4A601" w14:textId="77777777" w:rsidR="00A53423" w:rsidRPr="00445892" w:rsidRDefault="00A53423" w:rsidP="00A53423">
      <w:pPr>
        <w:widowControl w:val="0"/>
        <w:numPr>
          <w:ilvl w:val="0"/>
          <w:numId w:val="2"/>
        </w:numPr>
        <w:shd w:val="clear" w:color="auto" w:fill="FFFFFF"/>
        <w:tabs>
          <w:tab w:val="left" w:pos="644"/>
          <w:tab w:val="left" w:pos="7655"/>
        </w:tabs>
        <w:autoSpaceDE w:val="0"/>
        <w:autoSpaceDN w:val="0"/>
        <w:adjustRightInd w:val="0"/>
        <w:spacing w:before="7"/>
        <w:rPr>
          <w:color w:val="000000"/>
          <w:sz w:val="28"/>
          <w:szCs w:val="28"/>
        </w:rPr>
      </w:pPr>
      <w:r w:rsidRPr="00445892">
        <w:rPr>
          <w:color w:val="000000"/>
          <w:sz w:val="28"/>
          <w:szCs w:val="28"/>
        </w:rPr>
        <w:t>разделить чистые семена и крупный отход, объединить мелкий и круп</w:t>
      </w:r>
      <w:r w:rsidRPr="00445892">
        <w:rPr>
          <w:color w:val="000000"/>
          <w:spacing w:val="-1"/>
          <w:sz w:val="28"/>
          <w:szCs w:val="28"/>
        </w:rPr>
        <w:t xml:space="preserve">ный отход и взвесить его с точностью до </w:t>
      </w:r>
      <w:smartTag w:uri="urn:schemas-microsoft-com:office:smarttags" w:element="metricconverter">
        <w:smartTagPr>
          <w:attr w:name="ProductID" w:val="0,01 г"/>
        </w:smartTagPr>
        <w:r w:rsidRPr="00445892">
          <w:rPr>
            <w:color w:val="000000"/>
            <w:spacing w:val="-1"/>
            <w:sz w:val="28"/>
            <w:szCs w:val="28"/>
          </w:rPr>
          <w:t xml:space="preserve">0,01 </w:t>
        </w:r>
        <w:r w:rsidRPr="00445892">
          <w:rPr>
            <w:i/>
            <w:iCs/>
            <w:color w:val="000000"/>
            <w:spacing w:val="-1"/>
            <w:sz w:val="28"/>
            <w:szCs w:val="28"/>
          </w:rPr>
          <w:t>г</w:t>
        </w:r>
      </w:smartTag>
      <w:r w:rsidRPr="00445892">
        <w:rPr>
          <w:i/>
          <w:iCs/>
          <w:color w:val="000000"/>
          <w:spacing w:val="-1"/>
          <w:sz w:val="28"/>
          <w:szCs w:val="28"/>
        </w:rPr>
        <w:t>;</w:t>
      </w:r>
    </w:p>
    <w:p w14:paraId="18C12020" w14:textId="77777777" w:rsidR="00A53423" w:rsidRPr="00445892" w:rsidRDefault="00A53423" w:rsidP="00A53423">
      <w:pPr>
        <w:widowControl w:val="0"/>
        <w:numPr>
          <w:ilvl w:val="0"/>
          <w:numId w:val="2"/>
        </w:numPr>
        <w:shd w:val="clear" w:color="auto" w:fill="FFFFFF"/>
        <w:tabs>
          <w:tab w:val="left" w:pos="644"/>
          <w:tab w:val="left" w:pos="7655"/>
        </w:tabs>
        <w:autoSpaceDE w:val="0"/>
        <w:autoSpaceDN w:val="0"/>
        <w:adjustRightInd w:val="0"/>
        <w:spacing w:before="4"/>
        <w:rPr>
          <w:color w:val="000000"/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>из отхода отобрать семена других культурных растений и семена сор</w:t>
      </w:r>
      <w:r w:rsidRPr="00445892">
        <w:rPr>
          <w:color w:val="000000"/>
          <w:sz w:val="28"/>
          <w:szCs w:val="28"/>
        </w:rPr>
        <w:t>няков, подсчитать их; установить ботанический состав и записать в ра</w:t>
      </w:r>
      <w:r w:rsidRPr="00445892">
        <w:rPr>
          <w:color w:val="000000"/>
          <w:sz w:val="28"/>
          <w:szCs w:val="28"/>
        </w:rPr>
        <w:softHyphen/>
      </w:r>
      <w:r w:rsidRPr="00445892">
        <w:rPr>
          <w:color w:val="000000"/>
          <w:spacing w:val="-1"/>
          <w:sz w:val="28"/>
          <w:szCs w:val="28"/>
        </w:rPr>
        <w:t>бочий бланк, представленный выше;</w:t>
      </w:r>
    </w:p>
    <w:p w14:paraId="43FA221A" w14:textId="77777777" w:rsidR="00A53423" w:rsidRPr="00445892" w:rsidRDefault="00A53423" w:rsidP="00A53423">
      <w:pPr>
        <w:widowControl w:val="0"/>
        <w:numPr>
          <w:ilvl w:val="0"/>
          <w:numId w:val="3"/>
        </w:numPr>
        <w:shd w:val="clear" w:color="auto" w:fill="FFFFFF"/>
        <w:tabs>
          <w:tab w:val="left" w:pos="644"/>
          <w:tab w:val="left" w:pos="7655"/>
        </w:tabs>
        <w:autoSpaceDE w:val="0"/>
        <w:autoSpaceDN w:val="0"/>
        <w:adjustRightInd w:val="0"/>
        <w:spacing w:before="4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>из остатка средней пробы в сите выделить семена других растений;</w:t>
      </w:r>
    </w:p>
    <w:p w14:paraId="6DFB0BF2" w14:textId="77777777" w:rsidR="00A53423" w:rsidRPr="00445892" w:rsidRDefault="00A53423" w:rsidP="00A53423">
      <w:pPr>
        <w:widowControl w:val="0"/>
        <w:numPr>
          <w:ilvl w:val="0"/>
          <w:numId w:val="3"/>
        </w:numPr>
        <w:shd w:val="clear" w:color="auto" w:fill="FFFFFF"/>
        <w:tabs>
          <w:tab w:val="left" w:pos="644"/>
          <w:tab w:val="left" w:pos="7655"/>
        </w:tabs>
        <w:autoSpaceDE w:val="0"/>
        <w:autoSpaceDN w:val="0"/>
        <w:adjustRightInd w:val="0"/>
        <w:rPr>
          <w:color w:val="000000"/>
          <w:sz w:val="28"/>
          <w:szCs w:val="28"/>
        </w:rPr>
      </w:pPr>
      <w:r w:rsidRPr="00445892">
        <w:rPr>
          <w:color w:val="000000"/>
          <w:spacing w:val="-1"/>
          <w:sz w:val="28"/>
          <w:szCs w:val="28"/>
        </w:rPr>
        <w:t xml:space="preserve">рассчитать на </w:t>
      </w:r>
      <w:smartTag w:uri="urn:schemas-microsoft-com:office:smarttags" w:element="metricconverter">
        <w:smartTagPr>
          <w:attr w:name="ProductID" w:val="1 кг"/>
        </w:smartTagPr>
        <w:r w:rsidRPr="00445892">
          <w:rPr>
            <w:color w:val="000000"/>
            <w:spacing w:val="-1"/>
            <w:sz w:val="28"/>
            <w:szCs w:val="28"/>
          </w:rPr>
          <w:t>1 кг</w:t>
        </w:r>
      </w:smartTag>
      <w:r w:rsidRPr="00445892">
        <w:rPr>
          <w:color w:val="000000"/>
          <w:spacing w:val="-1"/>
          <w:sz w:val="28"/>
          <w:szCs w:val="28"/>
        </w:rPr>
        <w:t xml:space="preserve"> семян все виды примеси, в т.ч. и сорняков;</w:t>
      </w:r>
    </w:p>
    <w:p w14:paraId="53062E36" w14:textId="77777777" w:rsidR="00A53423" w:rsidRPr="00445892" w:rsidRDefault="00A53423" w:rsidP="00A53423">
      <w:pPr>
        <w:shd w:val="clear" w:color="auto" w:fill="FFFFFF"/>
        <w:tabs>
          <w:tab w:val="left" w:pos="7655"/>
        </w:tabs>
        <w:rPr>
          <w:sz w:val="28"/>
          <w:szCs w:val="28"/>
        </w:rPr>
      </w:pPr>
      <w:r w:rsidRPr="00445892">
        <w:rPr>
          <w:color w:val="000000"/>
          <w:spacing w:val="1"/>
          <w:sz w:val="28"/>
          <w:szCs w:val="28"/>
        </w:rPr>
        <w:t xml:space="preserve">рассчитать проценты семян основной культуры и примесей по каждой </w:t>
      </w:r>
      <w:r w:rsidRPr="00445892">
        <w:rPr>
          <w:color w:val="000000"/>
          <w:spacing w:val="3"/>
          <w:sz w:val="28"/>
          <w:szCs w:val="28"/>
        </w:rPr>
        <w:t xml:space="preserve">навеске, проверить допустимость отклонений, вычислить средний </w:t>
      </w:r>
      <w:r w:rsidRPr="00445892">
        <w:rPr>
          <w:i/>
          <w:iCs/>
          <w:color w:val="000000"/>
          <w:spacing w:val="3"/>
          <w:sz w:val="28"/>
          <w:szCs w:val="28"/>
        </w:rPr>
        <w:t xml:space="preserve">% </w:t>
      </w:r>
      <w:r w:rsidRPr="00445892">
        <w:rPr>
          <w:color w:val="000000"/>
          <w:spacing w:val="-1"/>
          <w:sz w:val="28"/>
          <w:szCs w:val="28"/>
        </w:rPr>
        <w:t>семян основной культуры и нормируемых примесей.</w:t>
      </w:r>
    </w:p>
    <w:p w14:paraId="2F27ABA7" w14:textId="77777777" w:rsidR="00A53423" w:rsidRPr="00445892" w:rsidRDefault="00A53423" w:rsidP="00A53423">
      <w:pPr>
        <w:shd w:val="clear" w:color="auto" w:fill="FFFFFF"/>
        <w:tabs>
          <w:tab w:val="left" w:pos="644"/>
          <w:tab w:val="left" w:pos="7655"/>
        </w:tabs>
        <w:rPr>
          <w:sz w:val="28"/>
          <w:szCs w:val="28"/>
        </w:rPr>
      </w:pPr>
      <w:r w:rsidRPr="00445892">
        <w:rPr>
          <w:sz w:val="28"/>
          <w:szCs w:val="28"/>
        </w:rPr>
        <w:t>Таблица 4       Определения чистоты семян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386"/>
        <w:gridCol w:w="334"/>
        <w:gridCol w:w="386"/>
        <w:gridCol w:w="334"/>
        <w:gridCol w:w="386"/>
        <w:gridCol w:w="364"/>
        <w:gridCol w:w="675"/>
        <w:gridCol w:w="1772"/>
        <w:gridCol w:w="583"/>
        <w:gridCol w:w="675"/>
        <w:gridCol w:w="720"/>
        <w:gridCol w:w="765"/>
        <w:gridCol w:w="675"/>
        <w:gridCol w:w="720"/>
      </w:tblGrid>
      <w:tr w:rsidR="00A53423" w:rsidRPr="00445892" w14:paraId="27175B32" w14:textId="77777777" w:rsidTr="0001301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FDF0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Группа</w:t>
            </w:r>
          </w:p>
        </w:tc>
        <w:tc>
          <w:tcPr>
            <w:tcW w:w="21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929C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jc w:val="center"/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В навеске грамм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743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Средний %</w:t>
            </w:r>
          </w:p>
        </w:tc>
        <w:tc>
          <w:tcPr>
            <w:tcW w:w="17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34E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Наименование примесей</w:t>
            </w:r>
          </w:p>
        </w:tc>
        <w:tc>
          <w:tcPr>
            <w:tcW w:w="41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B29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jc w:val="center"/>
              <w:rPr>
                <w:rFonts w:eastAsia="Batang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Количество,шт</w:t>
            </w:r>
            <w:proofErr w:type="spellEnd"/>
            <w:proofErr w:type="gramEnd"/>
          </w:p>
        </w:tc>
      </w:tr>
      <w:tr w:rsidR="00A53423" w:rsidRPr="00445892" w14:paraId="7CEC8A01" w14:textId="77777777" w:rsidTr="0001301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4297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16D64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1 навеска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5EE8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2 навеска</w:t>
            </w:r>
          </w:p>
        </w:tc>
        <w:tc>
          <w:tcPr>
            <w:tcW w:w="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D25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3 навеска</w:t>
            </w: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D270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E34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389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в 1 навеске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0D5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во 2 навеске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C97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в 3 навеске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FF45" w14:textId="77777777" w:rsidR="00A53423" w:rsidRPr="00445892" w:rsidRDefault="00A53423" w:rsidP="0001301F">
            <w:pPr>
              <w:tabs>
                <w:tab w:val="left" w:pos="504"/>
                <w:tab w:val="left" w:pos="644"/>
                <w:tab w:val="left" w:pos="7655"/>
              </w:tabs>
              <w:jc w:val="both"/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В остатке пробы</w:t>
            </w:r>
          </w:p>
          <w:p w14:paraId="11D0C047" w14:textId="77777777" w:rsidR="00A53423" w:rsidRPr="00445892" w:rsidRDefault="00A53423" w:rsidP="0001301F">
            <w:pPr>
              <w:tabs>
                <w:tab w:val="left" w:pos="504"/>
                <w:tab w:val="left" w:pos="644"/>
                <w:tab w:val="left" w:pos="7655"/>
              </w:tabs>
              <w:jc w:val="both"/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lastRenderedPageBreak/>
              <w:t xml:space="preserve"> или </w:t>
            </w: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допол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>.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1ED7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lastRenderedPageBreak/>
              <w:t>Всего в пробе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D6A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445892">
                <w:rPr>
                  <w:rFonts w:eastAsia="Batang"/>
                  <w:color w:val="000000"/>
                  <w:sz w:val="28"/>
                  <w:szCs w:val="28"/>
                </w:rPr>
                <w:t>1 кг</w:t>
              </w:r>
            </w:smartTag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семян</w:t>
            </w:r>
          </w:p>
        </w:tc>
      </w:tr>
      <w:tr w:rsidR="00A53423" w:rsidRPr="00445892" w14:paraId="00B93F4B" w14:textId="77777777" w:rsidTr="0001301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3C6E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0960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г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714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%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9779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г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EA81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%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1FE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г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5808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%</w:t>
            </w: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06B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A1B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0AF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B09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E73A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6966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32E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121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</w:tr>
      <w:tr w:rsidR="00A53423" w:rsidRPr="00445892" w14:paraId="3DFCCFE7" w14:textId="77777777" w:rsidTr="0001301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D25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Семян основной культуры, </w:t>
            </w: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втч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обрушенные</w:t>
            </w:r>
          </w:p>
          <w:p w14:paraId="563C7435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(голые)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F78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0EC6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BC5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0E21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F9B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4A6E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537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356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Семян других растений всего </w:t>
            </w: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в.т.ч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>.: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578F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F54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311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EA78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BA1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7C1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</w:tr>
      <w:tr w:rsidR="00A53423" w:rsidRPr="00445892" w14:paraId="61CCBB7A" w14:textId="77777777" w:rsidTr="0001301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B420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Отход всего, </w:t>
            </w: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втч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преобладаю</w:t>
            </w:r>
          </w:p>
          <w:p w14:paraId="49CAF5F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щей группе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8D88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4AB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EE34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2DE9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289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5C95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770E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0D09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Семян сорных растений </w:t>
            </w: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втч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: </w:t>
            </w: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а)карантинных</w:t>
            </w:r>
            <w:proofErr w:type="gramEnd"/>
          </w:p>
          <w:p w14:paraId="5FA2C78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б)преобладающих</w:t>
            </w:r>
            <w:proofErr w:type="gram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галлов.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EF5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C037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D534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E07D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08E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18809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</w:tr>
      <w:tr w:rsidR="00A53423" w:rsidRPr="00445892" w14:paraId="4DC15C72" w14:textId="77777777" w:rsidTr="0001301F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1B0E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Семян других культурных растений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9280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E4A2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F42B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DCE0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739C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19A4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669E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A486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Головненые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мешочки (комочки)</w:t>
            </w:r>
          </w:p>
          <w:p w14:paraId="17EC7C74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>Склероциев:</w:t>
            </w:r>
          </w:p>
          <w:p w14:paraId="666F2476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Галлов </w:t>
            </w:r>
            <w:proofErr w:type="spellStart"/>
            <w:r w:rsidRPr="00445892">
              <w:rPr>
                <w:rFonts w:eastAsia="Batang"/>
                <w:color w:val="000000"/>
                <w:sz w:val="28"/>
                <w:szCs w:val="28"/>
              </w:rPr>
              <w:t>пшенчной</w:t>
            </w:r>
            <w:proofErr w:type="spell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45892">
              <w:rPr>
                <w:rFonts w:eastAsia="Batang"/>
                <w:color w:val="000000"/>
                <w:sz w:val="28"/>
                <w:szCs w:val="28"/>
              </w:rPr>
              <w:t>немотоды,шт</w:t>
            </w:r>
            <w:proofErr w:type="spellEnd"/>
            <w:proofErr w:type="gramEnd"/>
            <w:r w:rsidRPr="00445892">
              <w:rPr>
                <w:rFonts w:eastAsia="Batang"/>
                <w:color w:val="000000"/>
                <w:sz w:val="28"/>
                <w:szCs w:val="28"/>
              </w:rPr>
              <w:t xml:space="preserve"> /  кг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6B728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4FC6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3B64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4AB6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0ABA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368C" w14:textId="77777777" w:rsidR="00A53423" w:rsidRPr="00445892" w:rsidRDefault="00A53423" w:rsidP="0001301F">
            <w:pPr>
              <w:tabs>
                <w:tab w:val="left" w:pos="644"/>
                <w:tab w:val="left" w:pos="7655"/>
              </w:tabs>
              <w:rPr>
                <w:rFonts w:eastAsia="Batang"/>
                <w:color w:val="000000"/>
                <w:sz w:val="28"/>
                <w:szCs w:val="28"/>
              </w:rPr>
            </w:pPr>
          </w:p>
        </w:tc>
      </w:tr>
    </w:tbl>
    <w:p w14:paraId="0E04551D" w14:textId="77777777" w:rsidR="00A53423" w:rsidRPr="00445892" w:rsidRDefault="00A53423" w:rsidP="00A53423">
      <w:pPr>
        <w:shd w:val="clear" w:color="auto" w:fill="FFFFFF"/>
        <w:tabs>
          <w:tab w:val="left" w:pos="713"/>
        </w:tabs>
        <w:ind w:left="464" w:right="2995"/>
        <w:rPr>
          <w:b/>
          <w:sz w:val="28"/>
          <w:szCs w:val="28"/>
        </w:rPr>
      </w:pPr>
      <w:r w:rsidRPr="00445892">
        <w:rPr>
          <w:b/>
          <w:iCs/>
          <w:spacing w:val="-1"/>
          <w:sz w:val="28"/>
          <w:szCs w:val="28"/>
        </w:rPr>
        <w:t>Вопросы самопроверки:</w:t>
      </w:r>
    </w:p>
    <w:p w14:paraId="5741E8E4" w14:textId="77777777" w:rsidR="00A53423" w:rsidRPr="00445892" w:rsidRDefault="00A53423" w:rsidP="00A53423">
      <w:pPr>
        <w:widowControl w:val="0"/>
        <w:numPr>
          <w:ilvl w:val="0"/>
          <w:numId w:val="8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72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>Что понимают под чистотой семян? Для чего определяют чистоту семян?</w:t>
      </w:r>
    </w:p>
    <w:p w14:paraId="169044E1" w14:textId="77777777" w:rsidR="00A53423" w:rsidRPr="00445892" w:rsidRDefault="00A53423" w:rsidP="00A53423">
      <w:pPr>
        <w:widowControl w:val="0"/>
        <w:numPr>
          <w:ilvl w:val="0"/>
          <w:numId w:val="8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72"/>
        <w:rPr>
          <w:spacing w:val="-10"/>
          <w:sz w:val="28"/>
          <w:szCs w:val="28"/>
        </w:rPr>
      </w:pPr>
      <w:r w:rsidRPr="00445892">
        <w:rPr>
          <w:spacing w:val="-1"/>
          <w:sz w:val="28"/>
          <w:szCs w:val="28"/>
        </w:rPr>
        <w:t>Каков порядок выделения навески семян для анализа на чистоту?</w:t>
      </w:r>
    </w:p>
    <w:p w14:paraId="37AF1B3E" w14:textId="77777777" w:rsidR="00A53423" w:rsidRPr="00445892" w:rsidRDefault="00A53423" w:rsidP="00A53423">
      <w:pPr>
        <w:widowControl w:val="0"/>
        <w:numPr>
          <w:ilvl w:val="0"/>
          <w:numId w:val="9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716" w:hanging="245"/>
        <w:rPr>
          <w:spacing w:val="-11"/>
          <w:sz w:val="28"/>
          <w:szCs w:val="28"/>
        </w:rPr>
      </w:pPr>
      <w:r w:rsidRPr="00445892">
        <w:rPr>
          <w:sz w:val="28"/>
          <w:szCs w:val="28"/>
        </w:rPr>
        <w:t>Если при просмотре образца обнаружены крупные посторонние примеси, как они должны быть учтены?</w:t>
      </w:r>
    </w:p>
    <w:p w14:paraId="53B4F981" w14:textId="77777777" w:rsidR="00A53423" w:rsidRPr="00445892" w:rsidRDefault="00A53423" w:rsidP="00A53423">
      <w:pPr>
        <w:widowControl w:val="0"/>
        <w:numPr>
          <w:ilvl w:val="0"/>
          <w:numId w:val="8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72"/>
        <w:rPr>
          <w:spacing w:val="-14"/>
          <w:sz w:val="28"/>
          <w:szCs w:val="28"/>
        </w:rPr>
      </w:pPr>
      <w:r w:rsidRPr="00445892">
        <w:rPr>
          <w:spacing w:val="-1"/>
          <w:sz w:val="28"/>
          <w:szCs w:val="28"/>
        </w:rPr>
        <w:t>На какие фракции разбирают навески семян?</w:t>
      </w:r>
    </w:p>
    <w:p w14:paraId="60D4BDDA" w14:textId="77777777" w:rsidR="00A53423" w:rsidRPr="00445892" w:rsidRDefault="00A53423" w:rsidP="00A53423">
      <w:pPr>
        <w:widowControl w:val="0"/>
        <w:numPr>
          <w:ilvl w:val="0"/>
          <w:numId w:val="8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72"/>
        <w:rPr>
          <w:spacing w:val="-14"/>
          <w:sz w:val="28"/>
          <w:szCs w:val="28"/>
        </w:rPr>
      </w:pPr>
      <w:r w:rsidRPr="00445892">
        <w:rPr>
          <w:spacing w:val="-1"/>
          <w:sz w:val="28"/>
          <w:szCs w:val="28"/>
        </w:rPr>
        <w:t xml:space="preserve">Какие примеси учитывают в шт. на </w:t>
      </w:r>
      <w:smartTag w:uri="urn:schemas-microsoft-com:office:smarttags" w:element="metricconverter">
        <w:smartTagPr>
          <w:attr w:name="ProductID" w:val="1 кг"/>
        </w:smartTagPr>
        <w:r w:rsidRPr="00445892">
          <w:rPr>
            <w:spacing w:val="-1"/>
            <w:sz w:val="28"/>
            <w:szCs w:val="28"/>
          </w:rPr>
          <w:t>1 кг</w:t>
        </w:r>
      </w:smartTag>
      <w:r w:rsidRPr="00445892">
        <w:rPr>
          <w:spacing w:val="-1"/>
          <w:sz w:val="28"/>
          <w:szCs w:val="28"/>
        </w:rPr>
        <w:t xml:space="preserve"> семян?</w:t>
      </w:r>
    </w:p>
    <w:p w14:paraId="5C8434ED" w14:textId="77777777" w:rsidR="00A53423" w:rsidRPr="00445892" w:rsidRDefault="00A53423" w:rsidP="00A53423">
      <w:pPr>
        <w:widowControl w:val="0"/>
        <w:numPr>
          <w:ilvl w:val="0"/>
          <w:numId w:val="8"/>
        </w:numPr>
        <w:shd w:val="clear" w:color="auto" w:fill="FFFFFF"/>
        <w:tabs>
          <w:tab w:val="left" w:pos="716"/>
        </w:tabs>
        <w:autoSpaceDE w:val="0"/>
        <w:autoSpaceDN w:val="0"/>
        <w:adjustRightInd w:val="0"/>
        <w:ind w:left="472"/>
        <w:rPr>
          <w:spacing w:val="-7"/>
          <w:sz w:val="28"/>
          <w:szCs w:val="28"/>
        </w:rPr>
      </w:pPr>
      <w:r w:rsidRPr="00445892">
        <w:rPr>
          <w:spacing w:val="-1"/>
          <w:sz w:val="28"/>
          <w:szCs w:val="28"/>
        </w:rPr>
        <w:t>Какие примеси учитывают в процентах?</w:t>
      </w:r>
    </w:p>
    <w:p w14:paraId="5AE79E3A" w14:textId="77777777" w:rsidR="003A23E5" w:rsidRDefault="003A23E5"/>
    <w:sectPr w:rsidR="003A2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4F00D4C"/>
    <w:lvl w:ilvl="0">
      <w:numFmt w:val="bullet"/>
      <w:lvlText w:val="*"/>
      <w:lvlJc w:val="left"/>
    </w:lvl>
  </w:abstractNum>
  <w:abstractNum w:abstractNumId="1" w15:restartNumberingAfterBreak="0">
    <w:nsid w:val="09757C60"/>
    <w:multiLevelType w:val="singleLevel"/>
    <w:tmpl w:val="2EAE354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13F38ED"/>
    <w:multiLevelType w:val="singleLevel"/>
    <w:tmpl w:val="2EAE354E"/>
    <w:lvl w:ilvl="0">
      <w:start w:val="1"/>
      <w:numFmt w:val="decimal"/>
      <w:lvlText w:val="%1.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FB950B1"/>
    <w:multiLevelType w:val="singleLevel"/>
    <w:tmpl w:val="2EAE354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A612D9A"/>
    <w:multiLevelType w:val="singleLevel"/>
    <w:tmpl w:val="2EAE354E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38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23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4"/>
  </w:num>
  <w:num w:numId="5">
    <w:abstractNumId w:val="3"/>
  </w:num>
  <w:num w:numId="6">
    <w:abstractNumId w:val="3"/>
    <w:lvlOverride w:ilvl="0">
      <w:lvl w:ilvl="0">
        <w:start w:val="1"/>
        <w:numFmt w:val="decimal"/>
        <w:lvlText w:val="%1."/>
        <w:legacy w:legacy="1" w:legacySpace="0" w:legacyIndent="24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  <w:num w:numId="8">
    <w:abstractNumId w:val="2"/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423"/>
    <w:rsid w:val="003A23E5"/>
    <w:rsid w:val="008B3092"/>
    <w:rsid w:val="00A53423"/>
    <w:rsid w:val="00BD0723"/>
    <w:rsid w:val="00E11FE8"/>
    <w:rsid w:val="00F7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309E9B"/>
  <w15:chartTrackingRefBased/>
  <w15:docId w15:val="{ADFED0DD-119A-40C2-A9DB-F9CD892B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6598</Characters>
  <Application>Microsoft Office Word</Application>
  <DocSecurity>0</DocSecurity>
  <Lines>54</Lines>
  <Paragraphs>15</Paragraphs>
  <ScaleCrop>false</ScaleCrop>
  <Company/>
  <LinksUpToDate>false</LinksUpToDate>
  <CharactersWithSpaces>7740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auzhanovam@bk.ru</dc:creator>
  <cp:keywords/>
  <dc:description/>
  <cp:lastModifiedBy>auzhanovam@bk.ru</cp:lastModifiedBy>
  <cp:revision>1</cp:revision>
  <dcterms:created xsi:type="dcterms:W3CDTF">2024-11-10T06:01:00Z</dcterms:created>
  <dcterms:modified xsi:type="dcterms:W3CDTF">2024-11-10T06:01:00Z</dcterms:modified>
</cp:coreProperties>
</file>