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7D6DF" w14:textId="77777777" w:rsidR="00861CCD" w:rsidRPr="00E24128" w:rsidRDefault="00BC4F4B" w:rsidP="0085422E">
      <w:pPr>
        <w:tabs>
          <w:tab w:val="left" w:pos="4111"/>
          <w:tab w:val="left" w:pos="11624"/>
          <w:tab w:val="left" w:pos="11907"/>
        </w:tabs>
        <w:autoSpaceDE w:val="0"/>
        <w:autoSpaceDN w:val="0"/>
        <w:adjustRightInd w:val="0"/>
        <w:ind w:hanging="426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61CCD" w:rsidRPr="00E24128">
        <w:rPr>
          <w:b/>
          <w:bCs/>
          <w:sz w:val="24"/>
          <w:szCs w:val="24"/>
        </w:rPr>
        <w:t>Ф.4.05-03</w:t>
      </w:r>
    </w:p>
    <w:p w14:paraId="498B246B" w14:textId="77777777" w:rsidR="00861CCD" w:rsidRPr="00E24128" w:rsidRDefault="00861CCD" w:rsidP="0085422E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320882AF" w14:textId="77777777" w:rsidR="00770CCD" w:rsidRDefault="00770CCD" w:rsidP="0085422E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14:paraId="0B8A39DC" w14:textId="77777777" w:rsidR="00770CCD" w:rsidRDefault="00770CCD" w:rsidP="0085422E">
      <w:pPr>
        <w:jc w:val="center"/>
        <w:rPr>
          <w:sz w:val="24"/>
          <w:szCs w:val="24"/>
        </w:rPr>
      </w:pPr>
      <w:bookmarkStart w:id="0" w:name="_Hlk114075970"/>
      <w:r>
        <w:rPr>
          <w:sz w:val="24"/>
          <w:szCs w:val="24"/>
        </w:rPr>
        <w:t xml:space="preserve">Министерство науки и высшего образования Республики Казахстан </w:t>
      </w:r>
    </w:p>
    <w:p w14:paraId="50DA6EEF" w14:textId="77777777" w:rsidR="00770CCD" w:rsidRDefault="00770CCD" w:rsidP="0085422E">
      <w:pPr>
        <w:jc w:val="center"/>
        <w:rPr>
          <w:sz w:val="24"/>
          <w:szCs w:val="24"/>
        </w:rPr>
      </w:pPr>
      <w:r>
        <w:rPr>
          <w:sz w:val="24"/>
          <w:szCs w:val="24"/>
        </w:rPr>
        <w:t>НАО «Кокшетауский университет им. Ш. Уалиханова»</w:t>
      </w:r>
    </w:p>
    <w:p w14:paraId="66DEA1A3" w14:textId="77777777" w:rsidR="00770CCD" w:rsidRDefault="00770CCD" w:rsidP="0085422E">
      <w:pPr>
        <w:keepNext/>
        <w:widowControl w:val="0"/>
        <w:jc w:val="center"/>
        <w:rPr>
          <w:sz w:val="24"/>
          <w:szCs w:val="24"/>
        </w:rPr>
      </w:pPr>
      <w:bookmarkStart w:id="1" w:name="_Hlk146747883"/>
      <w:r>
        <w:rPr>
          <w:sz w:val="24"/>
          <w:szCs w:val="24"/>
          <w:lang w:val="kk-KZ"/>
        </w:rPr>
        <w:t>Агротехнический институт им. С. Садвакасова</w:t>
      </w:r>
      <w:r>
        <w:rPr>
          <w:sz w:val="24"/>
          <w:szCs w:val="24"/>
        </w:rPr>
        <w:t xml:space="preserve">    </w:t>
      </w:r>
    </w:p>
    <w:bookmarkEnd w:id="1"/>
    <w:p w14:paraId="05EBC9C1" w14:textId="77777777" w:rsidR="00770CCD" w:rsidRDefault="00770CCD" w:rsidP="0085422E">
      <w:pPr>
        <w:keepNext/>
        <w:widowControl w:val="0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Кафедра «Сельское хозяйство и биоресурсы» </w:t>
      </w:r>
    </w:p>
    <w:bookmarkEnd w:id="0"/>
    <w:p w14:paraId="41A794EE" w14:textId="77777777" w:rsidR="00770CCD" w:rsidRDefault="00770CCD" w:rsidP="0085422E">
      <w:pPr>
        <w:keepNext/>
        <w:widowControl w:val="0"/>
        <w:jc w:val="center"/>
        <w:rPr>
          <w:sz w:val="24"/>
          <w:szCs w:val="24"/>
          <w:lang w:val="kk-KZ"/>
        </w:rPr>
      </w:pPr>
    </w:p>
    <w:p w14:paraId="5D0424DC" w14:textId="01F6E9E6" w:rsidR="00861CCD" w:rsidRPr="00E24128" w:rsidRDefault="00BD3D82" w:rsidP="0085422E">
      <w:pPr>
        <w:ind w:firstLine="567"/>
        <w:jc w:val="center"/>
        <w:rPr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44CF77B2" wp14:editId="1885DA8E">
            <wp:extent cx="6118860" cy="30918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8" cy="309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6F055" w14:textId="77777777" w:rsidR="004646AC" w:rsidRPr="00E24128" w:rsidRDefault="004646AC" w:rsidP="0085422E">
      <w:pPr>
        <w:jc w:val="center"/>
        <w:rPr>
          <w:b/>
          <w:sz w:val="24"/>
          <w:szCs w:val="24"/>
        </w:rPr>
      </w:pPr>
    </w:p>
    <w:p w14:paraId="3C3EA048" w14:textId="77777777" w:rsidR="00861CCD" w:rsidRPr="00E24128" w:rsidRDefault="00861CCD" w:rsidP="0085422E">
      <w:pPr>
        <w:jc w:val="center"/>
        <w:rPr>
          <w:b/>
          <w:sz w:val="24"/>
          <w:szCs w:val="24"/>
        </w:rPr>
      </w:pPr>
      <w:r w:rsidRPr="00E24128">
        <w:rPr>
          <w:b/>
          <w:sz w:val="24"/>
          <w:szCs w:val="24"/>
        </w:rPr>
        <w:t>РАБОЧАЯ ПРОГРАММА ДИСЦИПЛИНЫ</w:t>
      </w:r>
    </w:p>
    <w:p w14:paraId="4997B4DD" w14:textId="77777777" w:rsidR="00861CCD" w:rsidRPr="00E24128" w:rsidRDefault="00861CCD" w:rsidP="0085422E">
      <w:pPr>
        <w:jc w:val="center"/>
        <w:rPr>
          <w:b/>
          <w:sz w:val="24"/>
          <w:szCs w:val="24"/>
        </w:rPr>
      </w:pPr>
      <w:r w:rsidRPr="00E24128">
        <w:rPr>
          <w:b/>
          <w:sz w:val="24"/>
          <w:szCs w:val="24"/>
        </w:rPr>
        <w:t xml:space="preserve"> (СИЛЛАБУС)</w:t>
      </w:r>
    </w:p>
    <w:p w14:paraId="5C02506F" w14:textId="77777777" w:rsidR="00861CCD" w:rsidRPr="00E24128" w:rsidRDefault="00861CCD" w:rsidP="0085422E">
      <w:pPr>
        <w:jc w:val="center"/>
        <w:rPr>
          <w:b/>
          <w:sz w:val="24"/>
          <w:szCs w:val="24"/>
        </w:rPr>
      </w:pPr>
    </w:p>
    <w:p w14:paraId="5FD49D78" w14:textId="77777777" w:rsidR="00861CCD" w:rsidRPr="00E24128" w:rsidRDefault="00861CCD" w:rsidP="0085422E">
      <w:pPr>
        <w:jc w:val="center"/>
        <w:rPr>
          <w:b/>
          <w:sz w:val="24"/>
          <w:szCs w:val="24"/>
        </w:rPr>
      </w:pPr>
    </w:p>
    <w:p w14:paraId="66112897" w14:textId="397A820D" w:rsidR="004646AC" w:rsidRDefault="00861CCD" w:rsidP="0085422E">
      <w:pPr>
        <w:pStyle w:val="a3"/>
        <w:rPr>
          <w:sz w:val="24"/>
          <w:szCs w:val="24"/>
        </w:rPr>
      </w:pPr>
      <w:r w:rsidRPr="00E24128">
        <w:rPr>
          <w:b/>
          <w:sz w:val="24"/>
          <w:szCs w:val="24"/>
        </w:rPr>
        <w:t>Дисциплина</w:t>
      </w:r>
      <w:r w:rsidRPr="00E24128">
        <w:rPr>
          <w:sz w:val="24"/>
          <w:szCs w:val="24"/>
        </w:rPr>
        <w:t>:</w:t>
      </w:r>
      <w:r w:rsidR="004646AC" w:rsidRPr="00E24128">
        <w:rPr>
          <w:sz w:val="24"/>
          <w:szCs w:val="24"/>
        </w:rPr>
        <w:t xml:space="preserve"> </w:t>
      </w:r>
      <w:r w:rsidR="00770CCD">
        <w:rPr>
          <w:sz w:val="24"/>
          <w:szCs w:val="24"/>
        </w:rPr>
        <w:t>С</w:t>
      </w:r>
      <w:r w:rsidR="00BE7ABD">
        <w:rPr>
          <w:sz w:val="24"/>
          <w:szCs w:val="24"/>
        </w:rPr>
        <w:t>еменоведение</w:t>
      </w:r>
    </w:p>
    <w:p w14:paraId="2FF5920D" w14:textId="77777777" w:rsidR="00770CCD" w:rsidRPr="00E24128" w:rsidRDefault="00770CCD" w:rsidP="0085422E">
      <w:pPr>
        <w:pStyle w:val="a3"/>
        <w:rPr>
          <w:sz w:val="24"/>
          <w:szCs w:val="24"/>
        </w:rPr>
      </w:pPr>
    </w:p>
    <w:p w14:paraId="78962783" w14:textId="77777777" w:rsidR="00770CCD" w:rsidRPr="00E658A4" w:rsidRDefault="00770CCD" w:rsidP="0085422E">
      <w:pPr>
        <w:pStyle w:val="a3"/>
        <w:rPr>
          <w:sz w:val="24"/>
          <w:szCs w:val="24"/>
        </w:rPr>
      </w:pPr>
      <w:r w:rsidRPr="00E658A4">
        <w:rPr>
          <w:sz w:val="24"/>
          <w:szCs w:val="24"/>
        </w:rPr>
        <w:t>Направление подготовки: 6</w:t>
      </w:r>
      <w:r w:rsidRPr="00E658A4">
        <w:rPr>
          <w:sz w:val="24"/>
          <w:szCs w:val="24"/>
          <w:lang w:val="en-US"/>
        </w:rPr>
        <w:t>B</w:t>
      </w:r>
      <w:r w:rsidRPr="00E658A4">
        <w:rPr>
          <w:sz w:val="24"/>
          <w:szCs w:val="24"/>
        </w:rPr>
        <w:t xml:space="preserve">081 Растениеводство </w:t>
      </w:r>
    </w:p>
    <w:p w14:paraId="3376B9FC" w14:textId="77777777" w:rsidR="00770CCD" w:rsidRPr="00E658A4" w:rsidRDefault="00770CCD" w:rsidP="0085422E">
      <w:pPr>
        <w:pStyle w:val="a3"/>
        <w:rPr>
          <w:sz w:val="24"/>
          <w:szCs w:val="24"/>
        </w:rPr>
      </w:pPr>
    </w:p>
    <w:p w14:paraId="6CC9D9E0" w14:textId="77777777" w:rsidR="00770CCD" w:rsidRPr="00E658A4" w:rsidRDefault="00770CCD" w:rsidP="0085422E">
      <w:pPr>
        <w:rPr>
          <w:sz w:val="24"/>
          <w:szCs w:val="24"/>
        </w:rPr>
      </w:pPr>
      <w:r w:rsidRPr="00E658A4">
        <w:rPr>
          <w:sz w:val="24"/>
          <w:szCs w:val="24"/>
        </w:rPr>
        <w:t>Образовательная программа: 6</w:t>
      </w:r>
      <w:r w:rsidRPr="00E658A4">
        <w:rPr>
          <w:sz w:val="24"/>
          <w:szCs w:val="24"/>
          <w:lang w:val="en-US"/>
        </w:rPr>
        <w:t>B</w:t>
      </w:r>
      <w:r w:rsidRPr="00E658A4">
        <w:rPr>
          <w:sz w:val="24"/>
          <w:szCs w:val="24"/>
        </w:rPr>
        <w:t xml:space="preserve">08103 Агрономия </w:t>
      </w:r>
    </w:p>
    <w:p w14:paraId="57C5AC16" w14:textId="77777777" w:rsidR="00861CCD" w:rsidRPr="00E24128" w:rsidRDefault="00861CCD" w:rsidP="0085422E">
      <w:pPr>
        <w:pStyle w:val="a3"/>
        <w:jc w:val="center"/>
        <w:rPr>
          <w:sz w:val="24"/>
          <w:szCs w:val="24"/>
          <w:u w:val="single"/>
        </w:rPr>
      </w:pPr>
    </w:p>
    <w:p w14:paraId="5567B623" w14:textId="77777777" w:rsidR="00861CCD" w:rsidRPr="00E24128" w:rsidRDefault="00861CCD" w:rsidP="0085422E">
      <w:pPr>
        <w:pStyle w:val="a3"/>
        <w:jc w:val="center"/>
        <w:rPr>
          <w:sz w:val="24"/>
          <w:szCs w:val="24"/>
          <w:u w:val="single"/>
        </w:rPr>
      </w:pPr>
    </w:p>
    <w:p w14:paraId="06C33702" w14:textId="77777777" w:rsidR="00861CCD" w:rsidRPr="00E24128" w:rsidRDefault="00861CCD" w:rsidP="0085422E">
      <w:pPr>
        <w:pStyle w:val="a3"/>
        <w:jc w:val="center"/>
        <w:rPr>
          <w:sz w:val="24"/>
          <w:szCs w:val="24"/>
          <w:u w:val="single"/>
        </w:rPr>
      </w:pPr>
    </w:p>
    <w:p w14:paraId="0A21F67C" w14:textId="77777777" w:rsidR="00861CCD" w:rsidRPr="00E24128" w:rsidRDefault="00861CCD" w:rsidP="0085422E">
      <w:pPr>
        <w:pStyle w:val="a3"/>
        <w:jc w:val="center"/>
        <w:rPr>
          <w:sz w:val="24"/>
          <w:szCs w:val="24"/>
          <w:u w:val="single"/>
        </w:rPr>
      </w:pPr>
    </w:p>
    <w:p w14:paraId="53F9B3B6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2D701D97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412C06D7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510F4FE7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53793D0A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6D278697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20634685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2415098F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561C7CD4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1DEDAE9A" w14:textId="77777777" w:rsidR="00431011" w:rsidRPr="00E24128" w:rsidRDefault="00431011" w:rsidP="0085422E">
      <w:pPr>
        <w:pStyle w:val="a3"/>
        <w:jc w:val="center"/>
        <w:rPr>
          <w:sz w:val="24"/>
          <w:szCs w:val="24"/>
          <w:u w:val="single"/>
        </w:rPr>
      </w:pPr>
    </w:p>
    <w:p w14:paraId="42501EC4" w14:textId="77777777" w:rsidR="00B32FDF" w:rsidRPr="00E24128" w:rsidRDefault="00B32FDF" w:rsidP="0085422E">
      <w:pPr>
        <w:pStyle w:val="a3"/>
        <w:rPr>
          <w:sz w:val="24"/>
          <w:szCs w:val="24"/>
          <w:u w:val="single"/>
        </w:rPr>
      </w:pPr>
    </w:p>
    <w:p w14:paraId="16B9105C" w14:textId="77777777" w:rsidR="00B32FDF" w:rsidRPr="00E24128" w:rsidRDefault="00B32FDF" w:rsidP="0085422E">
      <w:pPr>
        <w:pStyle w:val="a3"/>
        <w:jc w:val="center"/>
        <w:rPr>
          <w:sz w:val="24"/>
          <w:szCs w:val="24"/>
          <w:u w:val="single"/>
        </w:rPr>
      </w:pPr>
    </w:p>
    <w:p w14:paraId="54B55404" w14:textId="77777777" w:rsidR="00607709" w:rsidRPr="00E24128" w:rsidRDefault="00607709" w:rsidP="0085422E">
      <w:pPr>
        <w:pStyle w:val="a3"/>
        <w:jc w:val="center"/>
        <w:rPr>
          <w:sz w:val="24"/>
          <w:szCs w:val="24"/>
          <w:u w:val="single"/>
        </w:rPr>
      </w:pPr>
    </w:p>
    <w:p w14:paraId="4B64F8F1" w14:textId="77777777" w:rsidR="00861CCD" w:rsidRPr="00E24128" w:rsidRDefault="00861CCD" w:rsidP="0085422E">
      <w:pPr>
        <w:pStyle w:val="a3"/>
        <w:jc w:val="center"/>
        <w:rPr>
          <w:b/>
          <w:sz w:val="24"/>
          <w:szCs w:val="24"/>
        </w:rPr>
      </w:pPr>
      <w:r w:rsidRPr="00E24128">
        <w:rPr>
          <w:b/>
          <w:sz w:val="24"/>
          <w:szCs w:val="24"/>
        </w:rPr>
        <w:t xml:space="preserve">Кокшетау </w:t>
      </w:r>
    </w:p>
    <w:p w14:paraId="7BAF0712" w14:textId="5D10470D" w:rsidR="00607709" w:rsidRPr="00BD3D82" w:rsidRDefault="00861CCD" w:rsidP="0085422E">
      <w:pPr>
        <w:pStyle w:val="a3"/>
        <w:jc w:val="center"/>
        <w:rPr>
          <w:b/>
          <w:sz w:val="24"/>
          <w:szCs w:val="24"/>
        </w:rPr>
      </w:pPr>
      <w:r w:rsidRPr="00E24128">
        <w:rPr>
          <w:b/>
          <w:sz w:val="24"/>
          <w:szCs w:val="24"/>
        </w:rPr>
        <w:t>202</w:t>
      </w:r>
      <w:r w:rsidR="00BD3D82">
        <w:rPr>
          <w:b/>
          <w:sz w:val="24"/>
          <w:szCs w:val="24"/>
        </w:rPr>
        <w:t>4</w:t>
      </w:r>
    </w:p>
    <w:p w14:paraId="04AF2F5C" w14:textId="77777777" w:rsidR="00607709" w:rsidRPr="00E24128" w:rsidRDefault="00607709" w:rsidP="0085422E">
      <w:pPr>
        <w:rPr>
          <w:b/>
          <w:sz w:val="24"/>
          <w:szCs w:val="24"/>
        </w:rPr>
      </w:pPr>
    </w:p>
    <w:p w14:paraId="4FB88C9A" w14:textId="77777777" w:rsidR="00607709" w:rsidRPr="00701947" w:rsidRDefault="00607709" w:rsidP="0085422E">
      <w:pPr>
        <w:pStyle w:val="a4"/>
        <w:numPr>
          <w:ilvl w:val="0"/>
          <w:numId w:val="22"/>
        </w:numPr>
        <w:ind w:left="0"/>
        <w:jc w:val="center"/>
        <w:rPr>
          <w:b/>
          <w:bCs/>
          <w:i/>
          <w:iCs/>
          <w:color w:val="000000"/>
          <w:sz w:val="24"/>
          <w:szCs w:val="24"/>
        </w:rPr>
      </w:pPr>
      <w:r w:rsidRPr="00701947">
        <w:rPr>
          <w:b/>
          <w:bCs/>
          <w:i/>
          <w:iCs/>
          <w:color w:val="000000"/>
          <w:sz w:val="24"/>
          <w:szCs w:val="24"/>
        </w:rPr>
        <w:lastRenderedPageBreak/>
        <w:t>Данные о преподавателе:</w:t>
      </w:r>
    </w:p>
    <w:p w14:paraId="75F6C1EA" w14:textId="77777777" w:rsidR="00701947" w:rsidRPr="00701947" w:rsidRDefault="00701947" w:rsidP="0085422E">
      <w:pPr>
        <w:pStyle w:val="a4"/>
        <w:ind w:left="0"/>
        <w:rPr>
          <w:color w:val="000000"/>
          <w:sz w:val="24"/>
          <w:szCs w:val="24"/>
        </w:rPr>
      </w:pPr>
    </w:p>
    <w:p w14:paraId="04109BD9" w14:textId="77777777" w:rsidR="00861CCD" w:rsidRDefault="00861CCD" w:rsidP="0085422E">
      <w:pPr>
        <w:pStyle w:val="a3"/>
        <w:jc w:val="center"/>
        <w:rPr>
          <w:sz w:val="24"/>
          <w:szCs w:val="24"/>
          <w:u w:val="single"/>
        </w:rPr>
      </w:pPr>
    </w:p>
    <w:p w14:paraId="0C377CAC" w14:textId="6213E8E4" w:rsidR="00701947" w:rsidRDefault="00701947" w:rsidP="0085422E">
      <w:pPr>
        <w:pStyle w:val="a3"/>
        <w:rPr>
          <w:b/>
          <w:i/>
          <w:sz w:val="24"/>
          <w:szCs w:val="2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80"/>
      </w:tblGrid>
      <w:tr w:rsidR="008E274A" w:rsidRPr="00E658A4" w14:paraId="012D3D0E" w14:textId="77777777" w:rsidTr="00D4724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42FA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bookmarkStart w:id="2" w:name="_Hlk146747943"/>
            <w:r w:rsidRPr="00E658A4">
              <w:rPr>
                <w:sz w:val="24"/>
                <w:szCs w:val="24"/>
              </w:rPr>
              <w:t>Должность/ученая степень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5BF8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Ф.И.О.</w:t>
            </w:r>
          </w:p>
          <w:p w14:paraId="78020957" w14:textId="32684F62" w:rsidR="008E274A" w:rsidRPr="00E658A4" w:rsidRDefault="00685A20" w:rsidP="0085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8E274A" w:rsidRPr="00E658A4">
              <w:rPr>
                <w:sz w:val="24"/>
                <w:szCs w:val="24"/>
              </w:rPr>
              <w:t>. с-х н.Аужанова Мария Асылхановна</w:t>
            </w:r>
          </w:p>
        </w:tc>
      </w:tr>
      <w:tr w:rsidR="008E274A" w:rsidRPr="00E658A4" w14:paraId="39251CD5" w14:textId="77777777" w:rsidTr="00D4724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EBAC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e-mail:</w:t>
            </w:r>
            <w:r w:rsidRPr="00E658A4">
              <w:rPr>
                <w:rStyle w:val="apple-converted-space"/>
                <w:sz w:val="24"/>
                <w:szCs w:val="24"/>
              </w:rPr>
              <w:t> 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F80E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auzhanovam@bk.ru</w:t>
            </w:r>
          </w:p>
        </w:tc>
      </w:tr>
      <w:tr w:rsidR="008E274A" w:rsidRPr="00E658A4" w14:paraId="71D946C7" w14:textId="77777777" w:rsidTr="00D47241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902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Место проведения аудиторных занятий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B591" w14:textId="755E5CED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Корпус5, ауд.№</w:t>
            </w:r>
            <w:r w:rsidR="00685A20">
              <w:rPr>
                <w:sz w:val="24"/>
                <w:szCs w:val="24"/>
              </w:rPr>
              <w:t>129</w:t>
            </w:r>
            <w:r w:rsidR="0027178D">
              <w:rPr>
                <w:sz w:val="24"/>
                <w:szCs w:val="24"/>
              </w:rPr>
              <w:t>,130</w:t>
            </w:r>
          </w:p>
          <w:p w14:paraId="72924E78" w14:textId="77777777" w:rsidR="008E274A" w:rsidRPr="00E658A4" w:rsidRDefault="008E274A" w:rsidP="0085422E">
            <w:pPr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Zoom 2153198496</w:t>
            </w:r>
          </w:p>
        </w:tc>
      </w:tr>
      <w:bookmarkEnd w:id="2"/>
    </w:tbl>
    <w:p w14:paraId="4C74C9AC" w14:textId="77777777" w:rsidR="008E274A" w:rsidRPr="00D64D94" w:rsidRDefault="008E274A" w:rsidP="0085422E">
      <w:pPr>
        <w:pStyle w:val="a3"/>
        <w:rPr>
          <w:b/>
          <w:i/>
          <w:sz w:val="24"/>
          <w:szCs w:val="24"/>
        </w:rPr>
      </w:pPr>
    </w:p>
    <w:p w14:paraId="47B685BC" w14:textId="4FF3F89B" w:rsidR="00701947" w:rsidRPr="00E24128" w:rsidRDefault="008E274A" w:rsidP="0085422E">
      <w:pPr>
        <w:pStyle w:val="a3"/>
        <w:rPr>
          <w:sz w:val="24"/>
          <w:szCs w:val="24"/>
          <w:u w:val="single"/>
        </w:rPr>
      </w:pPr>
      <w:r>
        <w:rPr>
          <w:b/>
          <w:i/>
          <w:sz w:val="24"/>
          <w:szCs w:val="24"/>
        </w:rPr>
        <w:t>2.Ц</w:t>
      </w:r>
      <w:r w:rsidRPr="00D64D94">
        <w:rPr>
          <w:b/>
          <w:i/>
          <w:sz w:val="24"/>
          <w:szCs w:val="24"/>
        </w:rPr>
        <w:t>ель</w:t>
      </w:r>
      <w:r>
        <w:rPr>
          <w:b/>
          <w:i/>
          <w:sz w:val="24"/>
          <w:szCs w:val="24"/>
        </w:rPr>
        <w:t>, к</w:t>
      </w:r>
      <w:r w:rsidRPr="00D64D94">
        <w:rPr>
          <w:b/>
          <w:i/>
          <w:sz w:val="24"/>
          <w:szCs w:val="24"/>
        </w:rPr>
        <w:t xml:space="preserve">раткое описание и результаты </w:t>
      </w:r>
      <w:r>
        <w:rPr>
          <w:b/>
          <w:i/>
          <w:sz w:val="24"/>
          <w:szCs w:val="24"/>
        </w:rPr>
        <w:t>обучения</w:t>
      </w:r>
    </w:p>
    <w:tbl>
      <w:tblPr>
        <w:tblW w:w="10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1134"/>
        <w:gridCol w:w="1073"/>
        <w:gridCol w:w="1184"/>
        <w:gridCol w:w="1175"/>
        <w:gridCol w:w="1038"/>
        <w:gridCol w:w="987"/>
        <w:gridCol w:w="951"/>
        <w:gridCol w:w="785"/>
        <w:gridCol w:w="1342"/>
      </w:tblGrid>
      <w:tr w:rsidR="00B32FDF" w:rsidRPr="00E24128" w14:paraId="218F8DC6" w14:textId="77777777" w:rsidTr="009A6C46">
        <w:trPr>
          <w:trHeight w:val="916"/>
          <w:jc w:val="center"/>
        </w:trPr>
        <w:tc>
          <w:tcPr>
            <w:tcW w:w="1265" w:type="dxa"/>
            <w:vAlign w:val="center"/>
          </w:tcPr>
          <w:p w14:paraId="4035606D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1134" w:type="dxa"/>
            <w:vAlign w:val="center"/>
          </w:tcPr>
          <w:p w14:paraId="5AC11B59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Кол-во</w:t>
            </w:r>
          </w:p>
          <w:p w14:paraId="3D4318CC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кредитов</w:t>
            </w:r>
          </w:p>
          <w:p w14:paraId="521B206D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3" w:type="dxa"/>
            <w:vAlign w:val="center"/>
          </w:tcPr>
          <w:p w14:paraId="75B7D906" w14:textId="77777777" w:rsidR="00B32FDF" w:rsidRPr="00E24128" w:rsidRDefault="00B32FDF" w:rsidP="0085422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Лекции,</w:t>
            </w:r>
          </w:p>
          <w:p w14:paraId="290DBCCF" w14:textId="77777777" w:rsidR="00B32FDF" w:rsidRPr="00E24128" w:rsidRDefault="00B32FDF" w:rsidP="0085422E">
            <w:pPr>
              <w:pStyle w:val="a3"/>
              <w:jc w:val="center"/>
              <w:rPr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в час.</w:t>
            </w:r>
          </w:p>
        </w:tc>
        <w:tc>
          <w:tcPr>
            <w:tcW w:w="1184" w:type="dxa"/>
            <w:vAlign w:val="center"/>
          </w:tcPr>
          <w:p w14:paraId="0F110DF8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Практ.,</w:t>
            </w:r>
          </w:p>
          <w:p w14:paraId="1C51A27C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семинар. занятия,</w:t>
            </w:r>
          </w:p>
          <w:p w14:paraId="02D33C27" w14:textId="77777777" w:rsidR="00B32FDF" w:rsidRPr="00E24128" w:rsidRDefault="00B32FDF" w:rsidP="0085422E">
            <w:pPr>
              <w:jc w:val="center"/>
              <w:rPr>
                <w:sz w:val="24"/>
                <w:szCs w:val="24"/>
              </w:rPr>
            </w:pPr>
            <w:r w:rsidRPr="00E24128">
              <w:rPr>
                <w:sz w:val="24"/>
                <w:szCs w:val="24"/>
              </w:rPr>
              <w:t>в час.</w:t>
            </w:r>
          </w:p>
        </w:tc>
        <w:tc>
          <w:tcPr>
            <w:tcW w:w="1175" w:type="dxa"/>
            <w:vAlign w:val="center"/>
          </w:tcPr>
          <w:p w14:paraId="7CB7541E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 xml:space="preserve">Лабор. занятия, </w:t>
            </w:r>
            <w:r w:rsidRPr="00E24128">
              <w:rPr>
                <w:sz w:val="24"/>
                <w:szCs w:val="24"/>
              </w:rPr>
              <w:t>в час.</w:t>
            </w:r>
          </w:p>
        </w:tc>
        <w:tc>
          <w:tcPr>
            <w:tcW w:w="1038" w:type="dxa"/>
            <w:vAlign w:val="center"/>
          </w:tcPr>
          <w:p w14:paraId="20230CB2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СР</w:t>
            </w:r>
            <w:r w:rsidR="00EE70BB" w:rsidRPr="00E24128">
              <w:rPr>
                <w:b/>
                <w:sz w:val="24"/>
                <w:szCs w:val="24"/>
              </w:rPr>
              <w:t>О</w:t>
            </w:r>
            <w:r w:rsidRPr="00E24128">
              <w:rPr>
                <w:b/>
                <w:sz w:val="24"/>
                <w:szCs w:val="24"/>
              </w:rPr>
              <w:t>П</w:t>
            </w:r>
          </w:p>
          <w:p w14:paraId="7BAAD490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sz w:val="24"/>
                <w:szCs w:val="24"/>
              </w:rPr>
              <w:t>в час.</w:t>
            </w:r>
          </w:p>
        </w:tc>
        <w:tc>
          <w:tcPr>
            <w:tcW w:w="987" w:type="dxa"/>
            <w:vAlign w:val="center"/>
          </w:tcPr>
          <w:p w14:paraId="63A99896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СР</w:t>
            </w:r>
            <w:r w:rsidR="00EE70BB" w:rsidRPr="00E24128">
              <w:rPr>
                <w:b/>
                <w:sz w:val="24"/>
                <w:szCs w:val="24"/>
              </w:rPr>
              <w:t>О</w:t>
            </w:r>
          </w:p>
          <w:p w14:paraId="7C4FB17E" w14:textId="77777777" w:rsidR="00B32FDF" w:rsidRPr="00E24128" w:rsidRDefault="00B32FDF" w:rsidP="0085422E">
            <w:pPr>
              <w:jc w:val="center"/>
              <w:rPr>
                <w:sz w:val="24"/>
                <w:szCs w:val="24"/>
              </w:rPr>
            </w:pPr>
            <w:r w:rsidRPr="00E24128">
              <w:rPr>
                <w:sz w:val="24"/>
                <w:szCs w:val="24"/>
              </w:rPr>
              <w:t>в час.</w:t>
            </w:r>
          </w:p>
        </w:tc>
        <w:tc>
          <w:tcPr>
            <w:tcW w:w="951" w:type="dxa"/>
            <w:vAlign w:val="center"/>
          </w:tcPr>
          <w:p w14:paraId="18592A68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sz w:val="24"/>
                <w:szCs w:val="24"/>
              </w:rPr>
              <w:t>Всего</w:t>
            </w:r>
          </w:p>
          <w:p w14:paraId="2FBCA688" w14:textId="77777777" w:rsidR="00B32FDF" w:rsidRPr="00E24128" w:rsidRDefault="00B32FDF" w:rsidP="0085422E">
            <w:pPr>
              <w:jc w:val="center"/>
              <w:rPr>
                <w:sz w:val="24"/>
                <w:szCs w:val="24"/>
              </w:rPr>
            </w:pPr>
            <w:r w:rsidRPr="00E24128">
              <w:rPr>
                <w:sz w:val="24"/>
                <w:szCs w:val="24"/>
              </w:rPr>
              <w:t>в час.</w:t>
            </w:r>
          </w:p>
        </w:tc>
        <w:tc>
          <w:tcPr>
            <w:tcW w:w="785" w:type="dxa"/>
          </w:tcPr>
          <w:p w14:paraId="734D8592" w14:textId="77777777" w:rsidR="00B32FDF" w:rsidRPr="00E24128" w:rsidRDefault="00B32FDF" w:rsidP="0085422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24128">
              <w:rPr>
                <w:b/>
                <w:color w:val="000000"/>
                <w:sz w:val="24"/>
                <w:szCs w:val="24"/>
              </w:rPr>
              <w:t>Курсовая работа/проект</w:t>
            </w:r>
          </w:p>
        </w:tc>
        <w:tc>
          <w:tcPr>
            <w:tcW w:w="1342" w:type="dxa"/>
            <w:vAlign w:val="center"/>
          </w:tcPr>
          <w:p w14:paraId="000A2DE6" w14:textId="77777777" w:rsidR="00B32FDF" w:rsidRPr="00E24128" w:rsidRDefault="00B32FDF" w:rsidP="0085422E">
            <w:pPr>
              <w:jc w:val="center"/>
              <w:rPr>
                <w:b/>
                <w:sz w:val="24"/>
                <w:szCs w:val="24"/>
              </w:rPr>
            </w:pPr>
            <w:r w:rsidRPr="00E24128">
              <w:rPr>
                <w:b/>
                <w:color w:val="000000"/>
                <w:sz w:val="24"/>
                <w:szCs w:val="24"/>
              </w:rPr>
              <w:t>Форма контроля</w:t>
            </w:r>
          </w:p>
        </w:tc>
      </w:tr>
      <w:tr w:rsidR="00B32FDF" w:rsidRPr="00E24128" w14:paraId="2730EA6F" w14:textId="77777777" w:rsidTr="009A6C46">
        <w:trPr>
          <w:trHeight w:val="409"/>
          <w:jc w:val="center"/>
        </w:trPr>
        <w:tc>
          <w:tcPr>
            <w:tcW w:w="1265" w:type="dxa"/>
          </w:tcPr>
          <w:p w14:paraId="1B3EA7C5" w14:textId="77777777" w:rsidR="00B32FDF" w:rsidRPr="009A6C46" w:rsidRDefault="00EE70BB" w:rsidP="0085422E">
            <w:pPr>
              <w:jc w:val="center"/>
              <w:rPr>
                <w:sz w:val="24"/>
                <w:szCs w:val="24"/>
              </w:rPr>
            </w:pPr>
            <w:r w:rsidRPr="009A6C46">
              <w:rPr>
                <w:sz w:val="24"/>
                <w:szCs w:val="24"/>
              </w:rPr>
              <w:t>О</w:t>
            </w:r>
            <w:r w:rsidR="00B32FDF" w:rsidRPr="009A6C46">
              <w:rPr>
                <w:sz w:val="24"/>
                <w:szCs w:val="24"/>
              </w:rPr>
              <w:t>чная</w:t>
            </w:r>
          </w:p>
        </w:tc>
        <w:tc>
          <w:tcPr>
            <w:tcW w:w="1134" w:type="dxa"/>
          </w:tcPr>
          <w:p w14:paraId="4DB6F294" w14:textId="356AFB31" w:rsidR="00B32FDF" w:rsidRPr="009A6C46" w:rsidRDefault="00CA4DD1" w:rsidP="008542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073" w:type="dxa"/>
          </w:tcPr>
          <w:p w14:paraId="7E84F293" w14:textId="1C3B00D5" w:rsidR="00B32FDF" w:rsidRPr="009A6C46" w:rsidRDefault="00B32FDF" w:rsidP="0085422E">
            <w:pPr>
              <w:jc w:val="center"/>
              <w:rPr>
                <w:sz w:val="24"/>
                <w:szCs w:val="24"/>
                <w:lang w:val="kk-KZ"/>
              </w:rPr>
            </w:pPr>
            <w:r w:rsidRPr="009A6C46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184" w:type="dxa"/>
          </w:tcPr>
          <w:p w14:paraId="4D5AF74C" w14:textId="2F146283" w:rsidR="00B32FDF" w:rsidRPr="009A6C46" w:rsidRDefault="00B32FDF" w:rsidP="0085422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75" w:type="dxa"/>
          </w:tcPr>
          <w:p w14:paraId="35CE0F3A" w14:textId="20C7DD23" w:rsidR="00B32FDF" w:rsidRPr="009A6C46" w:rsidRDefault="00495E19" w:rsidP="008542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038" w:type="dxa"/>
          </w:tcPr>
          <w:p w14:paraId="3D2AFE22" w14:textId="7E0BE102" w:rsidR="00B32FDF" w:rsidRPr="009A6C46" w:rsidRDefault="00495E19" w:rsidP="008542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987" w:type="dxa"/>
          </w:tcPr>
          <w:p w14:paraId="356444EE" w14:textId="77777777" w:rsidR="00B32FDF" w:rsidRPr="009A6C46" w:rsidRDefault="00B32FDF" w:rsidP="0085422E">
            <w:pPr>
              <w:jc w:val="center"/>
              <w:rPr>
                <w:sz w:val="24"/>
                <w:szCs w:val="24"/>
                <w:lang w:val="kk-KZ"/>
              </w:rPr>
            </w:pPr>
            <w:r w:rsidRPr="009A6C46">
              <w:rPr>
                <w:sz w:val="24"/>
                <w:szCs w:val="24"/>
                <w:lang w:val="kk-KZ"/>
              </w:rPr>
              <w:t>90</w:t>
            </w:r>
          </w:p>
        </w:tc>
        <w:tc>
          <w:tcPr>
            <w:tcW w:w="951" w:type="dxa"/>
          </w:tcPr>
          <w:p w14:paraId="62B52B7C" w14:textId="0F67F452" w:rsidR="00B32FDF" w:rsidRPr="009A6C46" w:rsidRDefault="00B32FDF" w:rsidP="0085422E">
            <w:pPr>
              <w:jc w:val="center"/>
              <w:rPr>
                <w:sz w:val="24"/>
                <w:szCs w:val="24"/>
                <w:lang w:val="kk-KZ"/>
              </w:rPr>
            </w:pPr>
            <w:r w:rsidRPr="009A6C46">
              <w:rPr>
                <w:sz w:val="24"/>
                <w:szCs w:val="24"/>
                <w:lang w:val="kk-KZ"/>
              </w:rPr>
              <w:t>1</w:t>
            </w:r>
            <w:r w:rsidR="00CA4DD1">
              <w:rPr>
                <w:sz w:val="24"/>
                <w:szCs w:val="24"/>
                <w:lang w:val="kk-KZ"/>
              </w:rPr>
              <w:t>8</w:t>
            </w:r>
            <w:r w:rsidRPr="009A6C46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5" w:type="dxa"/>
          </w:tcPr>
          <w:p w14:paraId="5B5229C2" w14:textId="03B80178" w:rsidR="00B32FDF" w:rsidRPr="00495E19" w:rsidRDefault="00495E19" w:rsidP="0085422E">
            <w:pPr>
              <w:jc w:val="center"/>
              <w:rPr>
                <w:sz w:val="24"/>
                <w:szCs w:val="24"/>
                <w:lang w:val="kk-KZ"/>
              </w:rPr>
            </w:pPr>
            <w:r w:rsidRPr="00495E19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342" w:type="dxa"/>
          </w:tcPr>
          <w:p w14:paraId="11EC2317" w14:textId="77777777" w:rsidR="00B32FDF" w:rsidRDefault="009A6C46" w:rsidP="0085422E">
            <w:pPr>
              <w:jc w:val="center"/>
              <w:rPr>
                <w:sz w:val="24"/>
                <w:szCs w:val="24"/>
                <w:lang w:val="kk-KZ"/>
              </w:rPr>
            </w:pPr>
            <w:r w:rsidRPr="009A6C46">
              <w:rPr>
                <w:sz w:val="24"/>
                <w:szCs w:val="24"/>
                <w:lang w:val="kk-KZ"/>
              </w:rPr>
              <w:t>Э</w:t>
            </w:r>
            <w:r w:rsidR="00B32FDF" w:rsidRPr="009A6C46">
              <w:rPr>
                <w:sz w:val="24"/>
                <w:szCs w:val="24"/>
                <w:lang w:val="kk-KZ"/>
              </w:rPr>
              <w:t>кз</w:t>
            </w:r>
            <w:r w:rsidR="0042425C">
              <w:rPr>
                <w:sz w:val="24"/>
                <w:szCs w:val="24"/>
                <w:lang w:val="kk-KZ"/>
              </w:rPr>
              <w:t>амен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7A18DF06" w14:textId="0033E3E3" w:rsidR="00495E19" w:rsidRPr="009A6C46" w:rsidRDefault="00495E19" w:rsidP="0085422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пис</w:t>
            </w:r>
            <w:r w:rsidR="00685A20">
              <w:rPr>
                <w:sz w:val="24"/>
                <w:szCs w:val="24"/>
                <w:lang w:val="kk-KZ"/>
              </w:rPr>
              <w:t>ь</w:t>
            </w:r>
            <w:r>
              <w:rPr>
                <w:sz w:val="24"/>
                <w:szCs w:val="24"/>
                <w:lang w:val="kk-KZ"/>
              </w:rPr>
              <w:t>менно</w:t>
            </w:r>
          </w:p>
        </w:tc>
      </w:tr>
    </w:tbl>
    <w:p w14:paraId="56972CC7" w14:textId="77777777" w:rsidR="00495E19" w:rsidRDefault="00701947" w:rsidP="0085422E">
      <w:pPr>
        <w:pStyle w:val="a4"/>
        <w:tabs>
          <w:tab w:val="left" w:pos="540"/>
        </w:tabs>
        <w:ind w:left="0"/>
        <w:jc w:val="both"/>
        <w:rPr>
          <w:i/>
          <w:color w:val="FF0000"/>
          <w:sz w:val="24"/>
          <w:szCs w:val="24"/>
          <w:lang w:val="kk-KZ"/>
        </w:rPr>
      </w:pPr>
      <w:r w:rsidRPr="00701947">
        <w:rPr>
          <w:i/>
          <w:color w:val="FF0000"/>
          <w:sz w:val="24"/>
          <w:szCs w:val="24"/>
          <w:lang w:val="kk-KZ"/>
        </w:rPr>
        <w:t xml:space="preserve"> </w:t>
      </w:r>
    </w:p>
    <w:p w14:paraId="4983CF29" w14:textId="0F7E69F9" w:rsidR="00C308B5" w:rsidRPr="00F64ED6" w:rsidRDefault="00261C85" w:rsidP="0085422E">
      <w:pPr>
        <w:pStyle w:val="a3"/>
        <w:jc w:val="both"/>
        <w:rPr>
          <w:sz w:val="24"/>
          <w:szCs w:val="24"/>
        </w:rPr>
      </w:pPr>
      <w:r w:rsidRPr="00F64ED6">
        <w:rPr>
          <w:sz w:val="24"/>
          <w:szCs w:val="24"/>
        </w:rPr>
        <w:t>Пререквизиты дисциплины:</w:t>
      </w:r>
      <w:r w:rsidR="00F64ED6" w:rsidRPr="00F64ED6">
        <w:rPr>
          <w:sz w:val="24"/>
          <w:szCs w:val="24"/>
        </w:rPr>
        <w:t xml:space="preserve"> </w:t>
      </w:r>
      <w:r w:rsidR="002142F9" w:rsidRPr="00F64ED6">
        <w:rPr>
          <w:sz w:val="24"/>
          <w:szCs w:val="24"/>
        </w:rPr>
        <w:t>Растениеводство</w:t>
      </w:r>
    </w:p>
    <w:p w14:paraId="53F9121F" w14:textId="18C7495E" w:rsidR="002142F9" w:rsidRPr="00F64ED6" w:rsidRDefault="00261C85" w:rsidP="0085422E">
      <w:pPr>
        <w:jc w:val="both"/>
        <w:rPr>
          <w:sz w:val="24"/>
          <w:szCs w:val="24"/>
        </w:rPr>
      </w:pPr>
      <w:r w:rsidRPr="00F64ED6">
        <w:rPr>
          <w:sz w:val="24"/>
          <w:szCs w:val="24"/>
        </w:rPr>
        <w:t>Постреквизиты дисциплины:</w:t>
      </w:r>
      <w:r w:rsidR="002142F9" w:rsidRPr="00F64ED6">
        <w:rPr>
          <w:sz w:val="24"/>
          <w:szCs w:val="24"/>
        </w:rPr>
        <w:t xml:space="preserve"> Технология хранения и переработки растениеводческой продукции</w:t>
      </w:r>
    </w:p>
    <w:p w14:paraId="0ACD4075" w14:textId="737B1FEA" w:rsidR="001D2D98" w:rsidRPr="001D2D98" w:rsidRDefault="00261C85" w:rsidP="0085422E">
      <w:pPr>
        <w:pStyle w:val="a3"/>
        <w:ind w:firstLine="709"/>
        <w:jc w:val="both"/>
        <w:rPr>
          <w:sz w:val="24"/>
          <w:szCs w:val="24"/>
        </w:rPr>
      </w:pPr>
      <w:r w:rsidRPr="00F64ED6">
        <w:rPr>
          <w:sz w:val="24"/>
          <w:szCs w:val="24"/>
        </w:rPr>
        <w:t xml:space="preserve"> </w:t>
      </w:r>
      <w:r w:rsidR="00BA7899" w:rsidRPr="00F64ED6">
        <w:rPr>
          <w:sz w:val="24"/>
          <w:szCs w:val="24"/>
        </w:rPr>
        <w:t>Цель</w:t>
      </w:r>
      <w:r w:rsidR="003851DE" w:rsidRPr="00F64ED6">
        <w:rPr>
          <w:sz w:val="24"/>
          <w:szCs w:val="24"/>
        </w:rPr>
        <w:t xml:space="preserve"> дисциплины</w:t>
      </w:r>
      <w:r w:rsidR="00BA7899" w:rsidRPr="00F64ED6">
        <w:rPr>
          <w:sz w:val="24"/>
          <w:szCs w:val="24"/>
        </w:rPr>
        <w:t xml:space="preserve">: </w:t>
      </w:r>
      <w:bookmarkStart w:id="3" w:name="_Hlk155566484"/>
      <w:r w:rsidR="00F64ED6" w:rsidRPr="00F64ED6">
        <w:rPr>
          <w:sz w:val="24"/>
          <w:szCs w:val="24"/>
        </w:rPr>
        <w:t xml:space="preserve">изучение методик </w:t>
      </w:r>
      <w:r w:rsidR="00F64ED6" w:rsidRPr="00F64ED6">
        <w:rPr>
          <w:spacing w:val="-1"/>
          <w:sz w:val="24"/>
          <w:szCs w:val="24"/>
        </w:rPr>
        <w:t>оценки посевных и урожайных свойств семян, расчета урожайного потен</w:t>
      </w:r>
      <w:r w:rsidR="00F64ED6" w:rsidRPr="00F64ED6">
        <w:rPr>
          <w:spacing w:val="-1"/>
          <w:sz w:val="24"/>
          <w:szCs w:val="24"/>
        </w:rPr>
        <w:softHyphen/>
        <w:t>циала семян, обоснование биологических критериев внутрисортового от</w:t>
      </w:r>
      <w:r w:rsidR="00F64ED6" w:rsidRPr="00F64ED6">
        <w:rPr>
          <w:spacing w:val="-1"/>
          <w:sz w:val="24"/>
          <w:szCs w:val="24"/>
        </w:rPr>
        <w:softHyphen/>
        <w:t xml:space="preserve">бора высокоурожайных партий семян; </w:t>
      </w:r>
      <w:r w:rsidR="00F64ED6" w:rsidRPr="00F64ED6">
        <w:rPr>
          <w:spacing w:val="-2"/>
          <w:sz w:val="24"/>
          <w:szCs w:val="24"/>
        </w:rPr>
        <w:t>закрепление и углубление знаний студентов по во</w:t>
      </w:r>
      <w:r w:rsidR="00F64ED6" w:rsidRPr="00F64ED6">
        <w:rPr>
          <w:spacing w:val="-2"/>
          <w:sz w:val="24"/>
          <w:szCs w:val="24"/>
        </w:rPr>
        <w:softHyphen/>
      </w:r>
      <w:r w:rsidR="00F64ED6" w:rsidRPr="00F64ED6">
        <w:rPr>
          <w:spacing w:val="-1"/>
          <w:sz w:val="24"/>
          <w:szCs w:val="24"/>
        </w:rPr>
        <w:t>просам семенного контроля</w:t>
      </w:r>
      <w:bookmarkEnd w:id="3"/>
      <w:r w:rsidR="00F64ED6" w:rsidRPr="00F64ED6">
        <w:rPr>
          <w:spacing w:val="-1"/>
          <w:sz w:val="24"/>
          <w:szCs w:val="24"/>
        </w:rPr>
        <w:t>, приобретение навыков самостоятельной работы над учебниками и научно-производственной литературой.</w:t>
      </w:r>
      <w:r w:rsidR="001D2D98">
        <w:rPr>
          <w:spacing w:val="-1"/>
          <w:sz w:val="24"/>
          <w:szCs w:val="24"/>
        </w:rPr>
        <w:t xml:space="preserve"> </w:t>
      </w:r>
      <w:r w:rsidR="001D2D98" w:rsidRPr="001D2D98">
        <w:rPr>
          <w:sz w:val="24"/>
          <w:szCs w:val="24"/>
        </w:rPr>
        <w:t xml:space="preserve">Также является </w:t>
      </w:r>
      <w:bookmarkStart w:id="4" w:name="_Hlk155566256"/>
      <w:r w:rsidR="001D2D98" w:rsidRPr="001D2D98">
        <w:rPr>
          <w:sz w:val="24"/>
          <w:szCs w:val="24"/>
        </w:rPr>
        <w:t>формирование у студентов способности использовать основы правовых знаний в области оценки качества семян, решать стандартные задачи в профессиональной деятельности, использовать основные законы биологии и применять современные методы научных исследований, а также обосновывать агротехнику для получения планируемого урожая высококачественных семян. Это достигается через ознакомление студентов с общими теоретическими положениями формирования качества семенного материала полевых культур, методами отбора проб, методами анализа посевных качеств семян.</w:t>
      </w:r>
    </w:p>
    <w:bookmarkEnd w:id="4"/>
    <w:p w14:paraId="4871ADE5" w14:textId="64E655EC" w:rsidR="002142F9" w:rsidRPr="00F64ED6" w:rsidRDefault="00F64ED6" w:rsidP="0085422E">
      <w:pPr>
        <w:rPr>
          <w:sz w:val="24"/>
          <w:szCs w:val="24"/>
        </w:rPr>
      </w:pPr>
      <w:r w:rsidRPr="00F64ED6">
        <w:rPr>
          <w:sz w:val="24"/>
          <w:szCs w:val="24"/>
        </w:rPr>
        <w:t>Сортовой и семенной контроль</w:t>
      </w:r>
      <w:r w:rsidRPr="00F64ED6">
        <w:rPr>
          <w:bCs/>
          <w:sz w:val="24"/>
          <w:szCs w:val="24"/>
        </w:rPr>
        <w:t xml:space="preserve"> </w:t>
      </w:r>
      <w:r w:rsidR="002142F9" w:rsidRPr="00F64ED6">
        <w:rPr>
          <w:bCs/>
          <w:sz w:val="24"/>
          <w:szCs w:val="24"/>
        </w:rPr>
        <w:t>н</w:t>
      </w:r>
      <w:r w:rsidR="002142F9" w:rsidRPr="00F64ED6">
        <w:rPr>
          <w:sz w:val="24"/>
          <w:szCs w:val="24"/>
        </w:rPr>
        <w:t>аука о семенах, изучающая их строение и развитие с момента оплодотворения яйцеклетки на материнском растении до образования из семени нового растения. Семеноведение тесно связано с ботаникой, биохимией, генетикой и другими биологическими науками и пользуется их методами исследований.</w:t>
      </w:r>
    </w:p>
    <w:p w14:paraId="21E8C586" w14:textId="10D47027" w:rsidR="00BA7899" w:rsidRPr="00F64ED6" w:rsidRDefault="00BA7899" w:rsidP="0085422E">
      <w:pPr>
        <w:widowControl w:val="0"/>
        <w:autoSpaceDE w:val="0"/>
        <w:autoSpaceDN w:val="0"/>
        <w:ind w:firstLine="709"/>
        <w:contextualSpacing/>
        <w:jc w:val="both"/>
        <w:rPr>
          <w:color w:val="000000"/>
          <w:sz w:val="24"/>
          <w:szCs w:val="24"/>
        </w:rPr>
      </w:pPr>
      <w:r w:rsidRPr="00F64ED6">
        <w:rPr>
          <w:color w:val="000000"/>
          <w:sz w:val="24"/>
          <w:szCs w:val="24"/>
        </w:rPr>
        <w:t xml:space="preserve">Краткое </w:t>
      </w:r>
      <w:r w:rsidR="00D64D94" w:rsidRPr="00F64ED6">
        <w:rPr>
          <w:color w:val="000000"/>
          <w:sz w:val="24"/>
          <w:szCs w:val="24"/>
        </w:rPr>
        <w:t>описание</w:t>
      </w:r>
      <w:r w:rsidRPr="00F64ED6">
        <w:rPr>
          <w:i/>
          <w:color w:val="000000"/>
          <w:sz w:val="24"/>
          <w:szCs w:val="24"/>
        </w:rPr>
        <w:t xml:space="preserve">: </w:t>
      </w:r>
      <w:r w:rsidR="00CA4DD1" w:rsidRPr="00F64ED6">
        <w:rPr>
          <w:sz w:val="24"/>
          <w:szCs w:val="24"/>
        </w:rPr>
        <w:t>Возможность организации технологических операций по обеспечению агроэкологической безопасности сельскохозяйственной продукции. Разработ</w:t>
      </w:r>
      <w:r w:rsidR="001E16DC">
        <w:rPr>
          <w:sz w:val="24"/>
          <w:szCs w:val="24"/>
        </w:rPr>
        <w:t xml:space="preserve">ка </w:t>
      </w:r>
      <w:r w:rsidR="00CA4DD1" w:rsidRPr="00F64ED6">
        <w:rPr>
          <w:sz w:val="24"/>
          <w:szCs w:val="24"/>
        </w:rPr>
        <w:t>и провед</w:t>
      </w:r>
      <w:r w:rsidR="001E16DC">
        <w:rPr>
          <w:sz w:val="24"/>
          <w:szCs w:val="24"/>
        </w:rPr>
        <w:t>ение</w:t>
      </w:r>
      <w:r w:rsidR="00CA4DD1" w:rsidRPr="00F64ED6">
        <w:rPr>
          <w:sz w:val="24"/>
          <w:szCs w:val="24"/>
        </w:rPr>
        <w:t xml:space="preserve"> сортово</w:t>
      </w:r>
      <w:r w:rsidR="001E16DC">
        <w:rPr>
          <w:sz w:val="24"/>
          <w:szCs w:val="24"/>
        </w:rPr>
        <w:t>го</w:t>
      </w:r>
      <w:r w:rsidR="00CA4DD1" w:rsidRPr="00F64ED6">
        <w:rPr>
          <w:sz w:val="24"/>
          <w:szCs w:val="24"/>
        </w:rPr>
        <w:t xml:space="preserve"> и семенно</w:t>
      </w:r>
      <w:r w:rsidR="001E16DC">
        <w:rPr>
          <w:sz w:val="24"/>
          <w:szCs w:val="24"/>
        </w:rPr>
        <w:t>го</w:t>
      </w:r>
      <w:r w:rsidR="00CA4DD1" w:rsidRPr="00F64ED6">
        <w:rPr>
          <w:sz w:val="24"/>
          <w:szCs w:val="24"/>
        </w:rPr>
        <w:t xml:space="preserve"> контрол</w:t>
      </w:r>
      <w:r w:rsidR="001E16DC">
        <w:rPr>
          <w:sz w:val="24"/>
          <w:szCs w:val="24"/>
        </w:rPr>
        <w:t>я</w:t>
      </w:r>
      <w:r w:rsidR="00CA4DD1" w:rsidRPr="00F64ED6">
        <w:rPr>
          <w:sz w:val="24"/>
          <w:szCs w:val="24"/>
        </w:rPr>
        <w:t>. Понимание основ науки о семенах, как формируется семя на растении, его структура и развитие, сортовые и посевные качества семенного материала, используемого для получения урожая. Обосновать подбор сортов сельскохозяйственных культур для конкретных условий региона, подготов</w:t>
      </w:r>
      <w:r w:rsidR="001E16DC">
        <w:rPr>
          <w:sz w:val="24"/>
          <w:szCs w:val="24"/>
        </w:rPr>
        <w:t>ка</w:t>
      </w:r>
      <w:r w:rsidR="00CA4DD1" w:rsidRPr="00F64ED6">
        <w:rPr>
          <w:sz w:val="24"/>
          <w:szCs w:val="24"/>
        </w:rPr>
        <w:t xml:space="preserve"> сем</w:t>
      </w:r>
      <w:r w:rsidR="001E16DC">
        <w:rPr>
          <w:sz w:val="24"/>
          <w:szCs w:val="24"/>
        </w:rPr>
        <w:t>я</w:t>
      </w:r>
      <w:r w:rsidR="00CA4DD1" w:rsidRPr="00F64ED6">
        <w:rPr>
          <w:sz w:val="24"/>
          <w:szCs w:val="24"/>
        </w:rPr>
        <w:t>н</w:t>
      </w:r>
      <w:r w:rsidR="001E16DC">
        <w:rPr>
          <w:sz w:val="24"/>
          <w:szCs w:val="24"/>
        </w:rPr>
        <w:t>.</w:t>
      </w:r>
      <w:r w:rsidR="00CA4DD1" w:rsidRPr="00F64ED6">
        <w:rPr>
          <w:sz w:val="24"/>
          <w:szCs w:val="24"/>
        </w:rPr>
        <w:t>; Знание теоретических и практических принципов выбора</w:t>
      </w:r>
      <w:r w:rsidR="002142F9" w:rsidRPr="00F64ED6">
        <w:rPr>
          <w:sz w:val="24"/>
          <w:szCs w:val="24"/>
        </w:rPr>
        <w:t xml:space="preserve"> </w:t>
      </w:r>
      <w:r w:rsidR="00CA4DD1" w:rsidRPr="00F64ED6">
        <w:rPr>
          <w:sz w:val="24"/>
          <w:szCs w:val="24"/>
        </w:rPr>
        <w:t>сельскохозяйственных культур;</w:t>
      </w:r>
    </w:p>
    <w:p w14:paraId="7AC8E9E3" w14:textId="35F1DF17" w:rsidR="00E00DF1" w:rsidRPr="001D2D98" w:rsidRDefault="00261C85" w:rsidP="0085422E">
      <w:pPr>
        <w:pStyle w:val="Default"/>
        <w:tabs>
          <w:tab w:val="left" w:pos="0"/>
        </w:tabs>
        <w:jc w:val="both"/>
        <w:rPr>
          <w:color w:val="auto"/>
        </w:rPr>
      </w:pPr>
      <w:r w:rsidRPr="001D2D98">
        <w:t>Результаты обучения</w:t>
      </w:r>
      <w:r w:rsidR="009A6C46" w:rsidRPr="001D2D98">
        <w:t>:</w:t>
      </w:r>
      <w:r w:rsidR="00CA4DD1" w:rsidRPr="001D2D98">
        <w:t xml:space="preserve"> ПК1</w:t>
      </w:r>
      <w:r w:rsidR="00E00DF1" w:rsidRPr="001D2D98">
        <w:t xml:space="preserve"> </w:t>
      </w:r>
      <w:r w:rsidR="00D35D33" w:rsidRPr="001D2D98">
        <w:t>-</w:t>
      </w:r>
      <w:r w:rsidR="00E00DF1" w:rsidRPr="001D2D98">
        <w:rPr>
          <w:color w:val="auto"/>
        </w:rPr>
        <w:t>использовать методы выведения сортов и гибридов культурных растений для получения их высококачественных семян и посадочного материала;</w:t>
      </w:r>
    </w:p>
    <w:p w14:paraId="05C10790" w14:textId="5113EFAF" w:rsidR="00E00DF1" w:rsidRPr="001D2D98" w:rsidRDefault="00E00DF1" w:rsidP="0085422E">
      <w:pPr>
        <w:pStyle w:val="Default"/>
        <w:tabs>
          <w:tab w:val="left" w:pos="0"/>
        </w:tabs>
        <w:jc w:val="both"/>
        <w:rPr>
          <w:color w:val="auto"/>
        </w:rPr>
      </w:pPr>
      <w:r w:rsidRPr="001D2D98">
        <w:rPr>
          <w:color w:val="auto"/>
        </w:rPr>
        <w:t>-обосновывать подбор сортов сельскохозяйственных культур для конкретных условий региона подготовить семена к посеву;</w:t>
      </w:r>
      <w:r w:rsidR="001E16DC">
        <w:rPr>
          <w:color w:val="auto"/>
        </w:rPr>
        <w:t xml:space="preserve"> </w:t>
      </w:r>
      <w:r w:rsidRPr="001D2D98">
        <w:rPr>
          <w:color w:val="auto"/>
        </w:rPr>
        <w:t xml:space="preserve">демонстрировать знания о полевых культурах, биологических особенностях сортов, допущенных к производству; </w:t>
      </w:r>
    </w:p>
    <w:p w14:paraId="7A4F00D9" w14:textId="77777777" w:rsidR="00B27B42" w:rsidRPr="001D2D98" w:rsidRDefault="00E00DF1" w:rsidP="0085422E">
      <w:pPr>
        <w:rPr>
          <w:sz w:val="24"/>
          <w:szCs w:val="24"/>
        </w:rPr>
      </w:pPr>
      <w:r w:rsidRPr="001D2D98">
        <w:rPr>
          <w:sz w:val="24"/>
          <w:szCs w:val="24"/>
        </w:rPr>
        <w:t>-умение проводить апробацию посевов сельскохозяйственных культур;</w:t>
      </w:r>
    </w:p>
    <w:p w14:paraId="16B64378" w14:textId="70036989" w:rsidR="00B27B42" w:rsidRPr="001D2D98" w:rsidRDefault="002142F9" w:rsidP="0085422E">
      <w:pPr>
        <w:rPr>
          <w:sz w:val="24"/>
          <w:szCs w:val="24"/>
        </w:rPr>
      </w:pPr>
      <w:r w:rsidRPr="001D2D98">
        <w:rPr>
          <w:sz w:val="24"/>
          <w:szCs w:val="24"/>
        </w:rPr>
        <w:t>ПК2 проводить</w:t>
      </w:r>
      <w:r w:rsidR="00B27B42" w:rsidRPr="001D2D98">
        <w:rPr>
          <w:sz w:val="24"/>
          <w:szCs w:val="24"/>
        </w:rPr>
        <w:t xml:space="preserve"> подбор сортов и семенного материала, организация выращивания овощей и фруктов</w:t>
      </w:r>
      <w:r w:rsidR="00CA4DD1" w:rsidRPr="001D2D98">
        <w:rPr>
          <w:sz w:val="24"/>
          <w:szCs w:val="24"/>
        </w:rPr>
        <w:t>, ПК3</w:t>
      </w:r>
      <w:r w:rsidR="00B27B42" w:rsidRPr="001D2D98">
        <w:rPr>
          <w:sz w:val="24"/>
          <w:szCs w:val="24"/>
        </w:rPr>
        <w:t xml:space="preserve"> рассчитывать потребность хозяйства в семенах</w:t>
      </w:r>
    </w:p>
    <w:p w14:paraId="7DBD0644" w14:textId="4E4ED5D8" w:rsidR="00CA4DD1" w:rsidRPr="001D2D98" w:rsidRDefault="002142F9" w:rsidP="0085422E">
      <w:pPr>
        <w:rPr>
          <w:sz w:val="24"/>
          <w:szCs w:val="24"/>
        </w:rPr>
      </w:pPr>
      <w:r w:rsidRPr="001D2D98">
        <w:rPr>
          <w:sz w:val="24"/>
          <w:szCs w:val="24"/>
        </w:rPr>
        <w:t>ПК4 демонстрировать</w:t>
      </w:r>
      <w:r w:rsidR="008525B0" w:rsidRPr="001D2D98">
        <w:rPr>
          <w:sz w:val="24"/>
          <w:szCs w:val="24"/>
        </w:rPr>
        <w:t xml:space="preserve"> знания по проведению карантинного досмотра, экспертизы растениеводческой продукции</w:t>
      </w:r>
    </w:p>
    <w:p w14:paraId="4F8BC84A" w14:textId="190D91A0" w:rsidR="009A6C46" w:rsidRPr="00F64ED6" w:rsidRDefault="00CA4DD1" w:rsidP="0085422E">
      <w:pPr>
        <w:widowControl w:val="0"/>
        <w:shd w:val="clear" w:color="auto" w:fill="FFFFFF"/>
        <w:jc w:val="both"/>
        <w:rPr>
          <w:color w:val="FF0000"/>
          <w:sz w:val="24"/>
          <w:szCs w:val="24"/>
          <w:lang w:eastAsia="kk-KZ"/>
        </w:rPr>
      </w:pPr>
      <w:r w:rsidRPr="00F64ED6">
        <w:rPr>
          <w:sz w:val="24"/>
          <w:szCs w:val="24"/>
        </w:rPr>
        <w:t>ПК5</w:t>
      </w:r>
      <w:r w:rsidR="009A6C46" w:rsidRPr="00F64ED6">
        <w:rPr>
          <w:color w:val="FF0000"/>
          <w:sz w:val="24"/>
          <w:szCs w:val="24"/>
          <w:lang w:eastAsia="kk-KZ"/>
        </w:rPr>
        <w:t xml:space="preserve"> </w:t>
      </w:r>
      <w:r w:rsidR="002142F9" w:rsidRPr="00F64ED6">
        <w:rPr>
          <w:sz w:val="24"/>
          <w:szCs w:val="24"/>
        </w:rPr>
        <w:t>разрабатывать приемы повышения культуры земледелия и урожайности с/х культур;</w:t>
      </w:r>
    </w:p>
    <w:p w14:paraId="205347B0" w14:textId="77777777" w:rsidR="00D35D33" w:rsidRDefault="00D35D33" w:rsidP="0085422E">
      <w:pPr>
        <w:jc w:val="center"/>
        <w:rPr>
          <w:b/>
          <w:i/>
          <w:sz w:val="24"/>
          <w:szCs w:val="24"/>
        </w:rPr>
      </w:pPr>
    </w:p>
    <w:p w14:paraId="5F8C86C2" w14:textId="2167A5E0" w:rsidR="009A6C46" w:rsidRPr="009A6C46" w:rsidRDefault="009A6C46" w:rsidP="0085422E">
      <w:pPr>
        <w:jc w:val="center"/>
        <w:rPr>
          <w:b/>
          <w:i/>
          <w:sz w:val="24"/>
          <w:szCs w:val="24"/>
        </w:rPr>
      </w:pPr>
      <w:r w:rsidRPr="009A6C46">
        <w:rPr>
          <w:b/>
          <w:i/>
          <w:sz w:val="24"/>
          <w:szCs w:val="24"/>
        </w:rPr>
        <w:lastRenderedPageBreak/>
        <w:t>3. Календарно-тематический план дисциплины</w:t>
      </w:r>
    </w:p>
    <w:p w14:paraId="2D1AA269" w14:textId="77777777" w:rsidR="009A6C46" w:rsidRPr="00E24128" w:rsidRDefault="009A6C46" w:rsidP="0085422E">
      <w:pPr>
        <w:tabs>
          <w:tab w:val="left" w:pos="540"/>
        </w:tabs>
        <w:rPr>
          <w:sz w:val="24"/>
          <w:szCs w:val="24"/>
          <w:lang w:val="kk-KZ"/>
        </w:rPr>
      </w:pPr>
    </w:p>
    <w:tbl>
      <w:tblPr>
        <w:tblStyle w:val="a6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3119"/>
        <w:gridCol w:w="2409"/>
        <w:gridCol w:w="1843"/>
        <w:gridCol w:w="1843"/>
      </w:tblGrid>
      <w:tr w:rsidR="00D35D33" w14:paraId="061219EF" w14:textId="77777777" w:rsidTr="00814448">
        <w:trPr>
          <w:trHeight w:val="1211"/>
        </w:trPr>
        <w:tc>
          <w:tcPr>
            <w:tcW w:w="992" w:type="dxa"/>
          </w:tcPr>
          <w:p w14:paraId="71D55921" w14:textId="77777777" w:rsidR="00D35D33" w:rsidRPr="009A6C46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 w:rsidRPr="009A6C46">
              <w:rPr>
                <w:b/>
                <w:sz w:val="24"/>
                <w:szCs w:val="24"/>
                <w:lang w:val="kk-KZ"/>
              </w:rPr>
              <w:t>Сроки</w:t>
            </w:r>
          </w:p>
          <w:p w14:paraId="20C92FAA" w14:textId="77777777" w:rsidR="00D35D33" w:rsidRPr="009A6C46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 w:rsidRPr="009A6C46">
              <w:rPr>
                <w:b/>
                <w:sz w:val="24"/>
                <w:szCs w:val="24"/>
                <w:lang w:val="kk-KZ"/>
              </w:rPr>
              <w:t>проведения</w:t>
            </w:r>
          </w:p>
          <w:p w14:paraId="61365D27" w14:textId="77777777" w:rsidR="00D35D33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 w:rsidRPr="009A6C46">
              <w:rPr>
                <w:b/>
                <w:sz w:val="24"/>
                <w:szCs w:val="24"/>
                <w:lang w:val="kk-KZ"/>
              </w:rPr>
              <w:t>(неделя)</w:t>
            </w:r>
          </w:p>
        </w:tc>
        <w:tc>
          <w:tcPr>
            <w:tcW w:w="3119" w:type="dxa"/>
          </w:tcPr>
          <w:p w14:paraId="7DA09D8C" w14:textId="77777777" w:rsidR="00D35D33" w:rsidRPr="009B62D7" w:rsidRDefault="00D35D33" w:rsidP="0085422E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9B62D7">
              <w:rPr>
                <w:rFonts w:ascii="Times New Roman" w:hAnsi="Times New Roman" w:cs="Times New Roman"/>
                <w:sz w:val="24"/>
                <w:lang w:val="kk-KZ"/>
              </w:rPr>
              <w:t xml:space="preserve">Темы лекции </w:t>
            </w:r>
          </w:p>
        </w:tc>
        <w:tc>
          <w:tcPr>
            <w:tcW w:w="2409" w:type="dxa"/>
          </w:tcPr>
          <w:p w14:paraId="58F04B1D" w14:textId="77777777" w:rsidR="00D35D33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Лабораторные занятие (если предусмотрено)</w:t>
            </w:r>
          </w:p>
        </w:tc>
        <w:tc>
          <w:tcPr>
            <w:tcW w:w="1843" w:type="dxa"/>
          </w:tcPr>
          <w:p w14:paraId="157E7FFD" w14:textId="77777777" w:rsidR="00D35D33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Задания на СРОП</w:t>
            </w:r>
          </w:p>
        </w:tc>
        <w:tc>
          <w:tcPr>
            <w:tcW w:w="1843" w:type="dxa"/>
          </w:tcPr>
          <w:p w14:paraId="3100C854" w14:textId="77777777" w:rsidR="00D35D33" w:rsidRDefault="00D35D33" w:rsidP="0085422E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Задание на СРО</w:t>
            </w:r>
          </w:p>
        </w:tc>
      </w:tr>
      <w:tr w:rsidR="0064513B" w14:paraId="5E75FC8F" w14:textId="77777777" w:rsidTr="00814448">
        <w:trPr>
          <w:trHeight w:val="269"/>
        </w:trPr>
        <w:tc>
          <w:tcPr>
            <w:tcW w:w="10206" w:type="dxa"/>
            <w:gridSpan w:val="5"/>
          </w:tcPr>
          <w:p w14:paraId="40F3A7B7" w14:textId="19439830" w:rsidR="0064513B" w:rsidRPr="00685A20" w:rsidRDefault="0064513B" w:rsidP="00814448">
            <w:pPr>
              <w:rPr>
                <w:b/>
                <w:bCs/>
                <w:sz w:val="24"/>
                <w:szCs w:val="24"/>
              </w:rPr>
            </w:pPr>
            <w:r w:rsidRPr="00685A20">
              <w:rPr>
                <w:b/>
                <w:bCs/>
                <w:sz w:val="24"/>
                <w:szCs w:val="24"/>
              </w:rPr>
              <w:t>Модуль 1 Семенной контроль</w:t>
            </w:r>
          </w:p>
        </w:tc>
      </w:tr>
      <w:tr w:rsidR="00D35D33" w14:paraId="13A51EBE" w14:textId="77777777" w:rsidTr="00814448">
        <w:trPr>
          <w:trHeight w:val="3312"/>
        </w:trPr>
        <w:tc>
          <w:tcPr>
            <w:tcW w:w="992" w:type="dxa"/>
          </w:tcPr>
          <w:p w14:paraId="1F93D4AA" w14:textId="4D1409DC" w:rsidR="00D35D33" w:rsidRPr="00190CD2" w:rsidRDefault="000A5AFC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14:paraId="0552452B" w14:textId="23AD7514" w:rsidR="00D35D33" w:rsidRPr="00814448" w:rsidRDefault="00D35D33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Введение</w:t>
            </w:r>
            <w:r w:rsidR="005A2F4A" w:rsidRPr="00814448">
              <w:rPr>
                <w:sz w:val="24"/>
                <w:szCs w:val="24"/>
              </w:rPr>
              <w:t>.</w:t>
            </w:r>
            <w:r w:rsidRPr="00814448">
              <w:rPr>
                <w:sz w:val="24"/>
                <w:szCs w:val="24"/>
              </w:rPr>
              <w:t xml:space="preserve"> </w:t>
            </w:r>
            <w:r w:rsidR="001E16DC" w:rsidRPr="00814448">
              <w:rPr>
                <w:sz w:val="24"/>
                <w:szCs w:val="24"/>
              </w:rPr>
              <w:t>Сортовой и семенной контроль</w:t>
            </w:r>
            <w:r w:rsidRPr="00814448">
              <w:rPr>
                <w:sz w:val="24"/>
                <w:szCs w:val="24"/>
              </w:rPr>
              <w:t xml:space="preserve"> как наука.</w:t>
            </w:r>
            <w:r w:rsidRPr="008144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648E3ADA" w14:textId="53F60F91" w:rsidR="009F45C4" w:rsidRPr="00814448" w:rsidRDefault="00D9749E" w:rsidP="00814448">
            <w:pPr>
              <w:rPr>
                <w:rFonts w:eastAsia="Batang"/>
                <w:bCs/>
                <w:sz w:val="24"/>
                <w:szCs w:val="24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 xml:space="preserve">Изучение основных </w:t>
            </w:r>
            <w:r w:rsidR="0085422E"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семеноводческих</w:t>
            </w: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 xml:space="preserve"> понятий.</w:t>
            </w:r>
            <w:r w:rsidR="009F45C4" w:rsidRPr="00814448">
              <w:rPr>
                <w:rFonts w:eastAsia="Batang"/>
                <w:bCs/>
                <w:color w:val="000000"/>
                <w:spacing w:val="-1"/>
                <w:sz w:val="24"/>
                <w:szCs w:val="24"/>
              </w:rPr>
              <w:t xml:space="preserve"> Методика отбора проб (ГОСТ 12036-85).</w:t>
            </w:r>
          </w:p>
          <w:p w14:paraId="72C2FBE3" w14:textId="77777777" w:rsidR="003A23CF" w:rsidRDefault="00BD3D82" w:rsidP="003A23CF">
            <w:pPr>
              <w:rPr>
                <w:sz w:val="24"/>
                <w:szCs w:val="24"/>
                <w:lang w:val="kk-KZ"/>
              </w:rPr>
            </w:pPr>
            <w:hyperlink r:id="rId7" w:history="1">
              <w:r w:rsidR="003A23CF" w:rsidRPr="009605AB">
                <w:rPr>
                  <w:rStyle w:val="a5"/>
                  <w:sz w:val="24"/>
                  <w:szCs w:val="24"/>
                  <w:lang w:val="kk-KZ"/>
                </w:rPr>
                <w:t>https://adilet.zan.kz/kaz/docs/V040002899_</w:t>
              </w:r>
            </w:hyperlink>
          </w:p>
          <w:p w14:paraId="2EA487E7" w14:textId="3F74BA40" w:rsidR="00D35D33" w:rsidRPr="003A23CF" w:rsidRDefault="00D35D33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8FE67B4" w14:textId="7AB8EEC8" w:rsidR="00D35D33" w:rsidRPr="00814448" w:rsidRDefault="00D75BEA" w:rsidP="00814448">
            <w:pPr>
              <w:tabs>
                <w:tab w:val="left" w:pos="3332"/>
              </w:tabs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bCs/>
                <w:color w:val="000000"/>
                <w:spacing w:val="-2"/>
                <w:sz w:val="24"/>
                <w:szCs w:val="24"/>
              </w:rPr>
              <w:t>Понятие «семена» и «плоды»</w:t>
            </w:r>
            <w:r w:rsidRPr="00814448">
              <w:rPr>
                <w:bCs/>
                <w:sz w:val="24"/>
                <w:szCs w:val="24"/>
              </w:rPr>
              <w:t xml:space="preserve">. </w:t>
            </w:r>
            <w:r w:rsidR="005A2F4A" w:rsidRPr="00814448">
              <w:rPr>
                <w:bCs/>
                <w:sz w:val="24"/>
                <w:szCs w:val="24"/>
              </w:rPr>
              <w:t>Зерно образования у</w:t>
            </w:r>
            <w:r w:rsidRPr="00814448">
              <w:rPr>
                <w:bCs/>
                <w:sz w:val="24"/>
                <w:szCs w:val="24"/>
              </w:rPr>
              <w:t xml:space="preserve"> зерновых культур.</w:t>
            </w:r>
          </w:p>
        </w:tc>
        <w:tc>
          <w:tcPr>
            <w:tcW w:w="1843" w:type="dxa"/>
          </w:tcPr>
          <w:p w14:paraId="5C7234A5" w14:textId="77777777" w:rsidR="00D75BEA" w:rsidRPr="00814448" w:rsidRDefault="00D75BEA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 xml:space="preserve">Сортовые семена как средство повышения урожайности с/х культур </w:t>
            </w:r>
          </w:p>
          <w:p w14:paraId="52DD6CD6" w14:textId="3A4B2D61" w:rsidR="00D35D33" w:rsidRPr="00814448" w:rsidRDefault="001E16DC" w:rsidP="00814448">
            <w:pPr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spacing w:val="7"/>
                <w:sz w:val="24"/>
                <w:szCs w:val="24"/>
              </w:rPr>
              <w:t>Охарактеризовать м</w:t>
            </w:r>
            <w:r w:rsidR="00D75BEA" w:rsidRPr="00814448">
              <w:rPr>
                <w:spacing w:val="7"/>
                <w:sz w:val="24"/>
                <w:szCs w:val="24"/>
              </w:rPr>
              <w:t xml:space="preserve">орфологические </w:t>
            </w:r>
            <w:r w:rsidR="005A2F4A" w:rsidRPr="00814448">
              <w:rPr>
                <w:spacing w:val="7"/>
                <w:sz w:val="24"/>
                <w:szCs w:val="24"/>
              </w:rPr>
              <w:t xml:space="preserve">различия </w:t>
            </w:r>
            <w:r w:rsidR="005A2F4A" w:rsidRPr="00814448">
              <w:rPr>
                <w:spacing w:val="6"/>
                <w:sz w:val="24"/>
                <w:szCs w:val="24"/>
              </w:rPr>
              <w:t>плодов</w:t>
            </w:r>
            <w:r w:rsidR="00D75BEA" w:rsidRPr="00814448">
              <w:rPr>
                <w:spacing w:val="6"/>
                <w:sz w:val="24"/>
                <w:szCs w:val="24"/>
              </w:rPr>
              <w:t xml:space="preserve"> и соплодия.</w:t>
            </w:r>
          </w:p>
        </w:tc>
      </w:tr>
      <w:tr w:rsidR="00B41A20" w14:paraId="5C123396" w14:textId="77777777" w:rsidTr="00814448">
        <w:tc>
          <w:tcPr>
            <w:tcW w:w="992" w:type="dxa"/>
          </w:tcPr>
          <w:p w14:paraId="58A9F157" w14:textId="14CB22AD" w:rsidR="00B41A20" w:rsidRPr="00190CD2" w:rsidRDefault="00B41A20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14:paraId="0A9C8248" w14:textId="16032D9B" w:rsidR="00B41A20" w:rsidRPr="00814448" w:rsidRDefault="00B41A20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color w:val="000000"/>
                <w:spacing w:val="-4"/>
                <w:sz w:val="24"/>
                <w:szCs w:val="24"/>
              </w:rPr>
              <w:t>Фазы развития семян</w:t>
            </w:r>
          </w:p>
        </w:tc>
        <w:tc>
          <w:tcPr>
            <w:tcW w:w="2409" w:type="dxa"/>
          </w:tcPr>
          <w:p w14:paraId="13B15A5E" w14:textId="77777777" w:rsidR="00B41A20" w:rsidRDefault="009F45C4" w:rsidP="00814448">
            <w:pPr>
              <w:rPr>
                <w:rFonts w:eastAsia="Batang"/>
                <w:bCs/>
                <w:color w:val="000000"/>
                <w:spacing w:val="1"/>
                <w:sz w:val="24"/>
                <w:szCs w:val="24"/>
              </w:rPr>
            </w:pPr>
            <w:r w:rsidRPr="00814448">
              <w:rPr>
                <w:rFonts w:eastAsia="Batang"/>
                <w:bCs/>
                <w:color w:val="000000"/>
                <w:spacing w:val="-1"/>
                <w:sz w:val="24"/>
                <w:szCs w:val="24"/>
              </w:rPr>
              <w:t xml:space="preserve">Определение лабораторной всхожести и энергии прорастания (ГОСТ </w:t>
            </w:r>
            <w:r w:rsidRPr="00814448">
              <w:rPr>
                <w:rFonts w:eastAsia="Batang"/>
                <w:bCs/>
                <w:color w:val="000000"/>
                <w:spacing w:val="1"/>
                <w:sz w:val="24"/>
                <w:szCs w:val="24"/>
              </w:rPr>
              <w:t>12038-84).</w:t>
            </w:r>
          </w:p>
          <w:p w14:paraId="0E0ACD91" w14:textId="3854C310" w:rsidR="003A23CF" w:rsidRDefault="00F54F66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F54F66">
              <w:rPr>
                <w:sz w:val="24"/>
                <w:szCs w:val="24"/>
              </w:rPr>
              <w:t>Фазы развития пшеницы по шкале ВВСН</w:t>
            </w:r>
            <w:r>
              <w:t xml:space="preserve"> </w:t>
            </w:r>
            <w:hyperlink r:id="rId8" w:history="1">
              <w:r w:rsidR="003A23CF" w:rsidRPr="009605AB">
                <w:rPr>
                  <w:rStyle w:val="a5"/>
                  <w:i/>
                  <w:sz w:val="24"/>
                  <w:szCs w:val="24"/>
                  <w:lang w:val="kk-KZ"/>
                </w:rPr>
                <w:t>https://online.zakon.kz/Document/?doc_id=38369226</w:t>
              </w:r>
            </w:hyperlink>
          </w:p>
          <w:p w14:paraId="313EB84F" w14:textId="5F745C6E" w:rsidR="003A23CF" w:rsidRPr="00814448" w:rsidRDefault="003A23CF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E31725C" w14:textId="4BC9FF02" w:rsidR="00B41A20" w:rsidRPr="00814448" w:rsidRDefault="0085422E" w:rsidP="00814448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814448">
              <w:rPr>
                <w:color w:val="000000"/>
                <w:sz w:val="24"/>
                <w:szCs w:val="24"/>
              </w:rPr>
              <w:t>Физиологические и биохимические процессы  налива и созревания семян.</w:t>
            </w:r>
          </w:p>
        </w:tc>
        <w:tc>
          <w:tcPr>
            <w:tcW w:w="1843" w:type="dxa"/>
          </w:tcPr>
          <w:p w14:paraId="59FD0E15" w14:textId="429EBA87" w:rsidR="00B41A20" w:rsidRPr="00814448" w:rsidRDefault="00B41A20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color w:val="000000"/>
                <w:spacing w:val="2"/>
                <w:sz w:val="24"/>
                <w:szCs w:val="24"/>
              </w:rPr>
              <w:t xml:space="preserve">Влияние на качество </w:t>
            </w:r>
            <w:r w:rsidRPr="00814448">
              <w:rPr>
                <w:color w:val="000000"/>
                <w:spacing w:val="-1"/>
                <w:sz w:val="24"/>
                <w:szCs w:val="24"/>
              </w:rPr>
              <w:t>семян</w:t>
            </w:r>
            <w:r w:rsidRPr="00814448">
              <w:rPr>
                <w:color w:val="000000"/>
                <w:spacing w:val="1"/>
                <w:sz w:val="24"/>
                <w:szCs w:val="24"/>
              </w:rPr>
              <w:t xml:space="preserve"> особенности цветения, оплодотворения и условия, при </w:t>
            </w:r>
            <w:r w:rsidRPr="00814448">
              <w:rPr>
                <w:color w:val="000000"/>
                <w:spacing w:val="2"/>
                <w:sz w:val="24"/>
                <w:szCs w:val="24"/>
              </w:rPr>
              <w:t>которых они протекают.</w:t>
            </w:r>
          </w:p>
        </w:tc>
      </w:tr>
      <w:tr w:rsidR="00B41A20" w14:paraId="251D5EDF" w14:textId="77777777" w:rsidTr="00814448">
        <w:tc>
          <w:tcPr>
            <w:tcW w:w="992" w:type="dxa"/>
          </w:tcPr>
          <w:p w14:paraId="6AAE2B44" w14:textId="4FFE13F3" w:rsidR="00B41A20" w:rsidRPr="00190CD2" w:rsidRDefault="00B41A20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14:paraId="36BECC9C" w14:textId="12F942E4" w:rsidR="00B41A20" w:rsidRPr="00814448" w:rsidRDefault="00B41A20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color w:val="000000"/>
                <w:spacing w:val="-4"/>
                <w:sz w:val="24"/>
                <w:szCs w:val="24"/>
              </w:rPr>
              <w:t>Посевные качества семян</w:t>
            </w:r>
          </w:p>
        </w:tc>
        <w:tc>
          <w:tcPr>
            <w:tcW w:w="2409" w:type="dxa"/>
          </w:tcPr>
          <w:p w14:paraId="0CA82EF7" w14:textId="77777777" w:rsidR="00B41A20" w:rsidRPr="00814448" w:rsidRDefault="00B41A20" w:rsidP="0081444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Batang"/>
                <w:bCs/>
                <w:color w:val="000000"/>
                <w:sz w:val="24"/>
                <w:szCs w:val="24"/>
              </w:rPr>
            </w:pPr>
            <w:r w:rsidRPr="00814448">
              <w:rPr>
                <w:rFonts w:eastAsia="Batang"/>
                <w:bCs/>
                <w:color w:val="000000"/>
                <w:sz w:val="24"/>
                <w:szCs w:val="24"/>
              </w:rPr>
              <w:t>Определение чистоты семян (ГОСТ 12037-81).</w:t>
            </w:r>
          </w:p>
          <w:p w14:paraId="50BC4EA5" w14:textId="77777777" w:rsidR="00B41A20" w:rsidRPr="00814448" w:rsidRDefault="00B41A20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899CD9D" w14:textId="46086471" w:rsidR="00B41A20" w:rsidRPr="00814448" w:rsidRDefault="00B41A20" w:rsidP="00814448">
            <w:pPr>
              <w:tabs>
                <w:tab w:val="left" w:pos="3332"/>
              </w:tabs>
              <w:jc w:val="both"/>
              <w:rPr>
                <w:sz w:val="24"/>
                <w:szCs w:val="24"/>
              </w:rPr>
            </w:pPr>
            <w:r w:rsidRPr="00814448">
              <w:rPr>
                <w:color w:val="000000"/>
                <w:spacing w:val="12"/>
                <w:sz w:val="24"/>
                <w:szCs w:val="24"/>
              </w:rPr>
              <w:t>Развитие семени</w:t>
            </w:r>
            <w:r w:rsidR="0085422E" w:rsidRPr="00814448">
              <w:rPr>
                <w:color w:val="000000"/>
                <w:spacing w:val="12"/>
                <w:sz w:val="24"/>
                <w:szCs w:val="24"/>
              </w:rPr>
              <w:t>.</w:t>
            </w:r>
            <w:r w:rsidR="0085422E" w:rsidRPr="00814448">
              <w:rPr>
                <w:b/>
                <w:bCs/>
                <w:color w:val="000000"/>
                <w:spacing w:val="6"/>
                <w:sz w:val="24"/>
                <w:szCs w:val="24"/>
              </w:rPr>
              <w:t xml:space="preserve"> </w:t>
            </w:r>
            <w:r w:rsidR="0085422E" w:rsidRPr="00814448">
              <w:rPr>
                <w:color w:val="000000"/>
                <w:spacing w:val="6"/>
                <w:sz w:val="24"/>
                <w:szCs w:val="24"/>
              </w:rPr>
              <w:t>Основные функции семенной и плодовой оболочки.</w:t>
            </w:r>
          </w:p>
          <w:p w14:paraId="6321DED7" w14:textId="77777777" w:rsidR="00B41A20" w:rsidRPr="00814448" w:rsidRDefault="00B41A20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6EC236" w14:textId="2DD2C934" w:rsidR="00B41A20" w:rsidRPr="00814448" w:rsidRDefault="00B41A20" w:rsidP="00814448">
            <w:pPr>
              <w:tabs>
                <w:tab w:val="left" w:pos="3332"/>
              </w:tabs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color w:val="000000"/>
                <w:spacing w:val="6"/>
                <w:sz w:val="24"/>
                <w:szCs w:val="24"/>
              </w:rPr>
              <w:t>Основные факторы, влияющие на развитие эндосперма.</w:t>
            </w:r>
            <w:r w:rsidR="0085422E" w:rsidRPr="00814448">
              <w:rPr>
                <w:color w:val="000000"/>
                <w:spacing w:val="12"/>
                <w:sz w:val="24"/>
                <w:szCs w:val="24"/>
              </w:rPr>
              <w:t xml:space="preserve"> Изучить покровы семени</w:t>
            </w:r>
            <w:r w:rsidR="0085422E" w:rsidRPr="00814448">
              <w:rPr>
                <w:sz w:val="24"/>
                <w:szCs w:val="24"/>
              </w:rPr>
              <w:t xml:space="preserve"> .</w:t>
            </w:r>
          </w:p>
        </w:tc>
      </w:tr>
      <w:tr w:rsidR="0085422E" w14:paraId="5DC8DFA5" w14:textId="77777777" w:rsidTr="00814448">
        <w:tc>
          <w:tcPr>
            <w:tcW w:w="992" w:type="dxa"/>
          </w:tcPr>
          <w:p w14:paraId="0078CCEE" w14:textId="61502798" w:rsidR="0085422E" w:rsidRPr="00190CD2" w:rsidRDefault="0085422E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14:paraId="355A7571" w14:textId="7F87E56A" w:rsidR="0085422E" w:rsidRPr="00814448" w:rsidRDefault="0085422E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Семенной контроль.</w:t>
            </w:r>
            <w:r w:rsidRPr="00814448">
              <w:rPr>
                <w:spacing w:val="-2"/>
                <w:sz w:val="24"/>
                <w:szCs w:val="24"/>
              </w:rPr>
              <w:t xml:space="preserve"> </w:t>
            </w:r>
            <w:r w:rsidRPr="00814448">
              <w:rPr>
                <w:spacing w:val="-4"/>
                <w:sz w:val="24"/>
                <w:szCs w:val="24"/>
              </w:rPr>
              <w:t>Стандарты и (ГОСТы) на посевные качество семян.</w:t>
            </w:r>
          </w:p>
        </w:tc>
        <w:tc>
          <w:tcPr>
            <w:tcW w:w="2409" w:type="dxa"/>
          </w:tcPr>
          <w:p w14:paraId="12D85F81" w14:textId="77777777" w:rsidR="0085422E" w:rsidRPr="00814448" w:rsidRDefault="0085422E" w:rsidP="00814448">
            <w:pPr>
              <w:rPr>
                <w:rFonts w:eastAsia="Batang"/>
                <w:bCs/>
                <w:color w:val="000000"/>
                <w:spacing w:val="1"/>
                <w:sz w:val="24"/>
                <w:szCs w:val="24"/>
              </w:rPr>
            </w:pPr>
            <w:r w:rsidRPr="00814448">
              <w:rPr>
                <w:rFonts w:eastAsia="Batang"/>
                <w:bCs/>
                <w:color w:val="000000"/>
                <w:spacing w:val="1"/>
                <w:sz w:val="24"/>
                <w:szCs w:val="24"/>
              </w:rPr>
              <w:t>Определение массы 1000 семян (ГОСТ 12042-80).</w:t>
            </w:r>
          </w:p>
          <w:p w14:paraId="6A58459E" w14:textId="11D48AE5" w:rsidR="0085422E" w:rsidRPr="00814448" w:rsidRDefault="0085422E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Документы о качестве семян и правила их оформления (ГОСТ 12046-</w:t>
            </w:r>
            <w:r w:rsidRPr="00814448">
              <w:rPr>
                <w:rFonts w:eastAsia="Batang"/>
                <w:color w:val="000000"/>
                <w:spacing w:val="-2"/>
                <w:sz w:val="24"/>
                <w:szCs w:val="24"/>
              </w:rPr>
              <w:t>85).</w:t>
            </w:r>
          </w:p>
        </w:tc>
        <w:tc>
          <w:tcPr>
            <w:tcW w:w="1843" w:type="dxa"/>
          </w:tcPr>
          <w:p w14:paraId="5773B45F" w14:textId="164C8FF1" w:rsidR="0085422E" w:rsidRPr="00814448" w:rsidRDefault="0085422E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 xml:space="preserve">Крупность и выравненность семян. Какие семена обеспечивают более высокую полевую всхожесть и выживаемость. </w:t>
            </w:r>
          </w:p>
        </w:tc>
        <w:tc>
          <w:tcPr>
            <w:tcW w:w="1843" w:type="dxa"/>
          </w:tcPr>
          <w:p w14:paraId="12F5B6A3" w14:textId="77777777" w:rsidR="0085422E" w:rsidRPr="00814448" w:rsidRDefault="0085422E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4"/>
                <w:sz w:val="24"/>
                <w:szCs w:val="24"/>
              </w:rPr>
            </w:pPr>
            <w:r w:rsidRPr="00814448">
              <w:rPr>
                <w:color w:val="000000"/>
                <w:spacing w:val="4"/>
                <w:sz w:val="24"/>
                <w:szCs w:val="24"/>
              </w:rPr>
              <w:t>Объяснить в какой фазе накопление сухих веществ происходит более интенсивно</w:t>
            </w:r>
          </w:p>
          <w:p w14:paraId="776C4EA6" w14:textId="77777777" w:rsidR="0085422E" w:rsidRPr="00814448" w:rsidRDefault="0085422E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pacing w:val="4"/>
                <w:sz w:val="24"/>
                <w:szCs w:val="24"/>
              </w:rPr>
            </w:pPr>
          </w:p>
          <w:p w14:paraId="0CDB8D50" w14:textId="77777777" w:rsidR="0085422E" w:rsidRPr="00814448" w:rsidRDefault="0085422E" w:rsidP="00814448">
            <w:pPr>
              <w:tabs>
                <w:tab w:val="left" w:pos="3332"/>
              </w:tabs>
              <w:rPr>
                <w:b/>
                <w:color w:val="FF0000"/>
                <w:sz w:val="24"/>
                <w:szCs w:val="24"/>
              </w:rPr>
            </w:pPr>
          </w:p>
        </w:tc>
      </w:tr>
      <w:tr w:rsidR="0085422E" w14:paraId="338EF3AE" w14:textId="77777777" w:rsidTr="00814448">
        <w:tc>
          <w:tcPr>
            <w:tcW w:w="992" w:type="dxa"/>
          </w:tcPr>
          <w:p w14:paraId="71FCE7BC" w14:textId="5B0BD5A6" w:rsidR="0085422E" w:rsidRPr="00190CD2" w:rsidRDefault="0085422E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14:paraId="5BB54E16" w14:textId="77777777" w:rsidR="0085422E" w:rsidRPr="00814448" w:rsidRDefault="0085422E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 xml:space="preserve">Физиология покоящегося семени, дыхание семян. </w:t>
            </w:r>
          </w:p>
          <w:p w14:paraId="7BFEAD2F" w14:textId="77777777" w:rsidR="0085422E" w:rsidRPr="00814448" w:rsidRDefault="0085422E" w:rsidP="00814448">
            <w:pPr>
              <w:rPr>
                <w:bCs/>
                <w:color w:val="000000"/>
                <w:spacing w:val="-2"/>
                <w:sz w:val="24"/>
                <w:szCs w:val="24"/>
              </w:rPr>
            </w:pPr>
            <w:r w:rsidRPr="00814448">
              <w:rPr>
                <w:bCs/>
                <w:color w:val="000000"/>
                <w:spacing w:val="-2"/>
                <w:sz w:val="24"/>
                <w:szCs w:val="24"/>
              </w:rPr>
              <w:t>Покой и жизнеспособность семян</w:t>
            </w:r>
          </w:p>
          <w:p w14:paraId="0E52FE2D" w14:textId="7446DAFC" w:rsidR="0085422E" w:rsidRPr="00814448" w:rsidRDefault="0085422E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color w:val="000000"/>
                <w:spacing w:val="-2"/>
                <w:sz w:val="24"/>
                <w:szCs w:val="24"/>
              </w:rPr>
              <w:t>Послеуборочное дозревание</w:t>
            </w:r>
          </w:p>
        </w:tc>
        <w:tc>
          <w:tcPr>
            <w:tcW w:w="2409" w:type="dxa"/>
          </w:tcPr>
          <w:p w14:paraId="7E160A4C" w14:textId="77777777" w:rsidR="0085422E" w:rsidRPr="00814448" w:rsidRDefault="0085422E" w:rsidP="00814448">
            <w:pPr>
              <w:rPr>
                <w:rFonts w:eastAsia="Batang"/>
                <w:color w:val="000000"/>
                <w:spacing w:val="-1"/>
                <w:sz w:val="24"/>
                <w:szCs w:val="24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Определение жизнеспособности семян (ГОСТ 12039-82).</w:t>
            </w:r>
          </w:p>
          <w:p w14:paraId="20EDC6F6" w14:textId="3A482DE9" w:rsidR="0085422E" w:rsidRPr="00814448" w:rsidRDefault="0085422E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rFonts w:eastAsia="Batang"/>
                <w:color w:val="000000"/>
                <w:sz w:val="24"/>
                <w:szCs w:val="24"/>
              </w:rPr>
              <w:t>Определение влажности семян (ГОСТ 12041-82).</w:t>
            </w:r>
          </w:p>
        </w:tc>
        <w:tc>
          <w:tcPr>
            <w:tcW w:w="1843" w:type="dxa"/>
          </w:tcPr>
          <w:p w14:paraId="698AD53D" w14:textId="77777777" w:rsidR="0085422E" w:rsidRPr="00814448" w:rsidRDefault="0085422E" w:rsidP="00814448">
            <w:pPr>
              <w:shd w:val="clear" w:color="auto" w:fill="FFFFFF"/>
              <w:rPr>
                <w:sz w:val="24"/>
                <w:szCs w:val="24"/>
              </w:rPr>
            </w:pPr>
            <w:r w:rsidRPr="00814448">
              <w:rPr>
                <w:noProof/>
                <w:spacing w:val="-9"/>
                <w:sz w:val="24"/>
                <w:szCs w:val="24"/>
              </w:rPr>
              <w:t>Изменение состояния зерновои массы, связанное с дыханием зерна</w:t>
            </w:r>
          </w:p>
          <w:p w14:paraId="5CF69133" w14:textId="77777777" w:rsidR="0085422E" w:rsidRPr="00814448" w:rsidRDefault="0085422E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2D3674" w14:textId="098CCC33" w:rsidR="0085422E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color w:val="000000"/>
                <w:spacing w:val="4"/>
                <w:sz w:val="24"/>
                <w:szCs w:val="24"/>
              </w:rPr>
              <w:t>Значение имеет изучение аминокис</w:t>
            </w:r>
            <w:r w:rsidRPr="00814448">
              <w:rPr>
                <w:rFonts w:ascii="Times New Roman" w:hAnsi="Times New Roman" w:cs="Times New Roman"/>
                <w:b w:val="0"/>
                <w:bCs w:val="0"/>
                <w:color w:val="000000"/>
                <w:spacing w:val="4"/>
                <w:sz w:val="24"/>
                <w:szCs w:val="24"/>
              </w:rPr>
              <w:softHyphen/>
              <w:t xml:space="preserve">лотного состава в процессе </w:t>
            </w:r>
            <w:r w:rsidRPr="00814448">
              <w:rPr>
                <w:rFonts w:ascii="Times New Roman" w:hAnsi="Times New Roman" w:cs="Times New Roman"/>
                <w:b w:val="0"/>
                <w:bCs w:val="0"/>
                <w:color w:val="000000"/>
                <w:spacing w:val="4"/>
                <w:sz w:val="24"/>
                <w:szCs w:val="24"/>
              </w:rPr>
              <w:lastRenderedPageBreak/>
              <w:t xml:space="preserve">формирования и созревания </w:t>
            </w:r>
            <w:r w:rsidRPr="00814448">
              <w:rPr>
                <w:rFonts w:ascii="Times New Roman" w:hAnsi="Times New Roman" w:cs="Times New Roman"/>
                <w:b w:val="0"/>
                <w:bCs w:val="0"/>
                <w:color w:val="000000"/>
                <w:spacing w:val="3"/>
                <w:sz w:val="24"/>
                <w:szCs w:val="24"/>
              </w:rPr>
              <w:t>семян</w:t>
            </w: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 xml:space="preserve"> </w:t>
            </w:r>
          </w:p>
        </w:tc>
      </w:tr>
      <w:tr w:rsidR="0085422E" w14:paraId="392B56A3" w14:textId="77777777" w:rsidTr="00814448">
        <w:tc>
          <w:tcPr>
            <w:tcW w:w="992" w:type="dxa"/>
          </w:tcPr>
          <w:p w14:paraId="02E33C8E" w14:textId="70101C91" w:rsidR="0085422E" w:rsidRPr="00190CD2" w:rsidRDefault="0085422E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119" w:type="dxa"/>
          </w:tcPr>
          <w:p w14:paraId="6296B514" w14:textId="5D3CEBD7" w:rsidR="0085422E" w:rsidRPr="00814448" w:rsidRDefault="0085422E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sz w:val="24"/>
                <w:szCs w:val="24"/>
              </w:rPr>
              <w:t>Прорастание семян.</w:t>
            </w:r>
          </w:p>
        </w:tc>
        <w:tc>
          <w:tcPr>
            <w:tcW w:w="2409" w:type="dxa"/>
          </w:tcPr>
          <w:p w14:paraId="06725D6B" w14:textId="1817ADD4" w:rsidR="003A23CF" w:rsidRDefault="0085422E" w:rsidP="003A23CF">
            <w:pPr>
              <w:rPr>
                <w:sz w:val="24"/>
                <w:szCs w:val="24"/>
                <w:lang w:val="kk-KZ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Определение силы роста (ГОСТ 12040-66).</w:t>
            </w:r>
            <w:r w:rsidR="003A23CF">
              <w:rPr>
                <w:sz w:val="24"/>
                <w:szCs w:val="24"/>
                <w:lang w:val="kk-KZ"/>
              </w:rPr>
              <w:t xml:space="preserve"> </w:t>
            </w:r>
            <w:hyperlink r:id="rId9" w:history="1">
              <w:r w:rsidR="003A23CF" w:rsidRPr="009605AB">
                <w:rPr>
                  <w:rStyle w:val="a5"/>
                  <w:sz w:val="24"/>
                  <w:szCs w:val="24"/>
                  <w:lang w:val="kk-KZ"/>
                </w:rPr>
                <w:t>https://online.zakon.kz/Document/?doc_id=38369226</w:t>
              </w:r>
            </w:hyperlink>
          </w:p>
          <w:p w14:paraId="4AADA186" w14:textId="6C767948" w:rsidR="0085422E" w:rsidRPr="00814448" w:rsidRDefault="0085422E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21A79AF" w14:textId="61F6DE00" w:rsidR="0085422E" w:rsidRPr="00814448" w:rsidRDefault="0085422E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В</w:t>
            </w: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pacing w:val="-2"/>
                <w:sz w:val="24"/>
                <w:szCs w:val="24"/>
              </w:rPr>
              <w:t>оздействие семян сорных растений и вредителей на</w:t>
            </w: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 xml:space="preserve"> свойства зерновой массы</w:t>
            </w: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pacing w:val="-12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14:paraId="340B8421" w14:textId="77777777" w:rsidR="00BB6624" w:rsidRPr="00814448" w:rsidRDefault="00BB6624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Признаки повреждения зерна микроорганизмами</w:t>
            </w:r>
          </w:p>
          <w:p w14:paraId="4CBAE68C" w14:textId="6A18F827" w:rsidR="0085422E" w:rsidRPr="00814448" w:rsidRDefault="0085422E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 w:rsidR="0085422E" w14:paraId="457BCF4F" w14:textId="77777777" w:rsidTr="00814448">
        <w:tc>
          <w:tcPr>
            <w:tcW w:w="992" w:type="dxa"/>
          </w:tcPr>
          <w:p w14:paraId="56D57F23" w14:textId="3524C9A8" w:rsidR="0085422E" w:rsidRPr="00190CD2" w:rsidRDefault="0085422E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</w:tcPr>
          <w:p w14:paraId="577B48E4" w14:textId="05308A0D" w:rsidR="0085422E" w:rsidRPr="00814448" w:rsidRDefault="0085422E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color w:val="000000"/>
                <w:spacing w:val="-5"/>
                <w:sz w:val="24"/>
                <w:szCs w:val="24"/>
              </w:rPr>
              <w:t>Полевая всхожесть семян и пути ее повыше</w:t>
            </w:r>
            <w:r w:rsidRPr="00814448">
              <w:rPr>
                <w:color w:val="000000"/>
                <w:spacing w:val="-4"/>
                <w:sz w:val="24"/>
                <w:szCs w:val="24"/>
              </w:rPr>
              <w:t xml:space="preserve">ния. </w:t>
            </w:r>
          </w:p>
        </w:tc>
        <w:tc>
          <w:tcPr>
            <w:tcW w:w="2409" w:type="dxa"/>
          </w:tcPr>
          <w:p w14:paraId="2FA8313D" w14:textId="49850583" w:rsidR="0085422E" w:rsidRPr="00814448" w:rsidRDefault="0085422E" w:rsidP="00814448">
            <w:pPr>
              <w:shd w:val="clear" w:color="auto" w:fill="FFFFFF"/>
              <w:jc w:val="both"/>
              <w:rPr>
                <w:i/>
                <w:color w:val="FF0000"/>
                <w:sz w:val="24"/>
                <w:szCs w:val="24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Посевная годность семян и расчет норм высева.</w:t>
            </w:r>
            <w:r w:rsidRPr="00814448">
              <w:rPr>
                <w:rFonts w:eastAsia="Batang"/>
                <w:color w:val="000000"/>
                <w:sz w:val="24"/>
                <w:szCs w:val="24"/>
              </w:rPr>
              <w:t xml:space="preserve"> Метод расчета норм высева семян по оптимальному стеблестою</w:t>
            </w:r>
          </w:p>
        </w:tc>
        <w:tc>
          <w:tcPr>
            <w:tcW w:w="1843" w:type="dxa"/>
          </w:tcPr>
          <w:p w14:paraId="6275C5E7" w14:textId="1A999E3A" w:rsidR="0085422E" w:rsidRPr="00814448" w:rsidRDefault="00BB662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Pr="00814448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собенности использования зерна пшеницы пониженного качества</w:t>
            </w:r>
            <w:r w:rsidRPr="00814448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814448">
              <w:rPr>
                <w:rFonts w:ascii="Times New Roman" w:hAnsi="Times New Roman" w:cs="Times New Roman"/>
                <w:b w:val="0"/>
                <w:bCs w:val="0"/>
                <w:color w:val="000000"/>
                <w:spacing w:val="5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25ABE0B" w14:textId="77777777" w:rsidR="00AE44D4" w:rsidRPr="00814448" w:rsidRDefault="00AE44D4" w:rsidP="00814448">
            <w:pPr>
              <w:tabs>
                <w:tab w:val="left" w:pos="616"/>
              </w:tabs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Влияние приемов агротехники на посевные и урожайные качества семян</w:t>
            </w:r>
          </w:p>
          <w:p w14:paraId="5B361977" w14:textId="46C2AD57" w:rsidR="0085422E" w:rsidRPr="00814448" w:rsidRDefault="0085422E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</w:tr>
      <w:tr w:rsidR="00697417" w14:paraId="6801858A" w14:textId="77777777" w:rsidTr="00814448">
        <w:tc>
          <w:tcPr>
            <w:tcW w:w="992" w:type="dxa"/>
          </w:tcPr>
          <w:p w14:paraId="57BA652C" w14:textId="5F5909EC" w:rsidR="00697417" w:rsidRPr="00190CD2" w:rsidRDefault="00697417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</w:tcPr>
          <w:p w14:paraId="24C8235A" w14:textId="52CEA5F4" w:rsidR="00697417" w:rsidRPr="00814448" w:rsidRDefault="00697417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color w:val="000000"/>
                <w:spacing w:val="-3"/>
                <w:sz w:val="24"/>
                <w:szCs w:val="24"/>
              </w:rPr>
              <w:t>Травмирование семян и его снижению.</w:t>
            </w:r>
            <w:r w:rsidRPr="00814448">
              <w:rPr>
                <w:bCs/>
                <w:color w:val="000000"/>
                <w:spacing w:val="5"/>
                <w:sz w:val="24"/>
                <w:szCs w:val="24"/>
              </w:rPr>
              <w:t xml:space="preserve"> Разнокачественность семян.</w:t>
            </w:r>
            <w:r w:rsidRPr="00814448">
              <w:rPr>
                <w:sz w:val="24"/>
                <w:szCs w:val="24"/>
              </w:rPr>
              <w:t xml:space="preserve"> Морфо-физические свойства семян</w:t>
            </w:r>
          </w:p>
        </w:tc>
        <w:tc>
          <w:tcPr>
            <w:tcW w:w="2409" w:type="dxa"/>
          </w:tcPr>
          <w:p w14:paraId="2D00E96C" w14:textId="61370EF4" w:rsidR="00697417" w:rsidRPr="00814448" w:rsidRDefault="00697417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>Определение заселенности семян вредителями (ГОСТ 12045-97).</w:t>
            </w:r>
          </w:p>
        </w:tc>
        <w:tc>
          <w:tcPr>
            <w:tcW w:w="1843" w:type="dxa"/>
          </w:tcPr>
          <w:p w14:paraId="170790C7" w14:textId="5FB7A48E" w:rsidR="00697417" w:rsidRPr="00814448" w:rsidRDefault="00697417" w:rsidP="00814448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814448">
              <w:rPr>
                <w:noProof/>
                <w:sz w:val="24"/>
                <w:szCs w:val="24"/>
              </w:rPr>
              <w:t>Какие факторы влияют прастанию зерна на корню,пути улучшения  качества зерна.</w:t>
            </w:r>
            <w:r w:rsidRPr="00814448">
              <w:rPr>
                <w:color w:val="000000"/>
                <w:spacing w:val="5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849F325" w14:textId="2E1EB5A2" w:rsidR="00697417" w:rsidRPr="00814448" w:rsidRDefault="00697417" w:rsidP="00814448">
            <w:pPr>
              <w:shd w:val="clear" w:color="auto" w:fill="FFFFFF"/>
              <w:jc w:val="both"/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bCs/>
                <w:noProof/>
                <w:sz w:val="24"/>
                <w:szCs w:val="24"/>
              </w:rPr>
              <w:t>Пути улучшения</w:t>
            </w:r>
            <w:r w:rsidRPr="00814448">
              <w:rPr>
                <w:noProof/>
                <w:sz w:val="24"/>
                <w:szCs w:val="24"/>
              </w:rPr>
              <w:t xml:space="preserve">  качества зерна</w:t>
            </w:r>
            <w:r w:rsidRPr="00814448">
              <w:rPr>
                <w:bCs/>
                <w:noProof/>
                <w:spacing w:val="-8"/>
                <w:sz w:val="24"/>
                <w:szCs w:val="24"/>
              </w:rPr>
              <w:t xml:space="preserve"> повреждения зерна клопом-черепашкой.</w:t>
            </w:r>
            <w:r w:rsidRPr="00814448">
              <w:rPr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697417" w14:paraId="4E744523" w14:textId="77777777" w:rsidTr="00814448">
        <w:tc>
          <w:tcPr>
            <w:tcW w:w="992" w:type="dxa"/>
          </w:tcPr>
          <w:p w14:paraId="26A3AB11" w14:textId="75DE7F0B" w:rsidR="00697417" w:rsidRPr="00190CD2" w:rsidRDefault="00697417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</w:tcPr>
          <w:p w14:paraId="1A62F8B0" w14:textId="76E5D2C6" w:rsidR="00697417" w:rsidRPr="00814448" w:rsidRDefault="00697417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 xml:space="preserve">Экологические условия выращивания высококачественных семян. </w:t>
            </w:r>
          </w:p>
          <w:p w14:paraId="6FE66877" w14:textId="04066322" w:rsidR="00697417" w:rsidRPr="00814448" w:rsidRDefault="00697417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Подготовка семян к посеву.</w:t>
            </w:r>
          </w:p>
        </w:tc>
        <w:tc>
          <w:tcPr>
            <w:tcW w:w="2409" w:type="dxa"/>
          </w:tcPr>
          <w:p w14:paraId="633A9B4F" w14:textId="77777777" w:rsidR="00697417" w:rsidRPr="00814448" w:rsidRDefault="00697417" w:rsidP="00814448">
            <w:pPr>
              <w:shd w:val="clear" w:color="auto" w:fill="FFFFFF"/>
              <w:jc w:val="both"/>
              <w:rPr>
                <w:rFonts w:eastAsia="Batang"/>
                <w:color w:val="000000"/>
                <w:spacing w:val="-1"/>
                <w:sz w:val="24"/>
                <w:szCs w:val="24"/>
              </w:rPr>
            </w:pPr>
            <w:r w:rsidRPr="00814448">
              <w:rPr>
                <w:rFonts w:eastAsia="Batang"/>
                <w:color w:val="000000"/>
                <w:spacing w:val="-1"/>
                <w:sz w:val="24"/>
                <w:szCs w:val="24"/>
              </w:rPr>
              <w:t xml:space="preserve">Определение зараженности семян болезнями (ГОСТ 12044-81). </w:t>
            </w:r>
          </w:p>
          <w:p w14:paraId="75428D65" w14:textId="782E2483" w:rsidR="00697417" w:rsidRPr="00814448" w:rsidRDefault="00697417" w:rsidP="00814448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3758C0" w14:textId="6D40279D" w:rsidR="00697417" w:rsidRPr="00814448" w:rsidRDefault="00697417" w:rsidP="00814448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color w:val="000000"/>
                <w:spacing w:val="7"/>
                <w:sz w:val="24"/>
                <w:szCs w:val="24"/>
              </w:rPr>
              <w:t>Для каких семян используют элекромагнитные машины.</w:t>
            </w:r>
            <w:r w:rsidR="00AE44D4" w:rsidRPr="00814448">
              <w:rPr>
                <w:sz w:val="24"/>
                <w:szCs w:val="24"/>
              </w:rPr>
              <w:t xml:space="preserve"> Агротехнические приемы повышающие посевные качества семян.</w:t>
            </w:r>
          </w:p>
        </w:tc>
        <w:tc>
          <w:tcPr>
            <w:tcW w:w="1843" w:type="dxa"/>
          </w:tcPr>
          <w:p w14:paraId="07547760" w14:textId="7A04DD23" w:rsidR="00697417" w:rsidRPr="00814448" w:rsidRDefault="00697417" w:rsidP="00814448">
            <w:pPr>
              <w:shd w:val="clear" w:color="auto" w:fill="FFFFFF"/>
              <w:jc w:val="both"/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bCs/>
                <w:color w:val="000000"/>
                <w:spacing w:val="5"/>
                <w:sz w:val="24"/>
                <w:szCs w:val="24"/>
              </w:rPr>
              <w:t xml:space="preserve">Влияние </w:t>
            </w:r>
            <w:r w:rsidRPr="00814448">
              <w:rPr>
                <w:color w:val="000000"/>
                <w:spacing w:val="5"/>
                <w:sz w:val="24"/>
                <w:szCs w:val="24"/>
              </w:rPr>
              <w:t xml:space="preserve">наследственных свойств растения и </w:t>
            </w:r>
            <w:r w:rsidRPr="00814448">
              <w:rPr>
                <w:color w:val="000000"/>
                <w:spacing w:val="2"/>
                <w:sz w:val="24"/>
                <w:szCs w:val="24"/>
              </w:rPr>
              <w:t>экологических и агротехнических условий на п</w:t>
            </w:r>
            <w:r w:rsidRPr="00814448">
              <w:rPr>
                <w:bCs/>
                <w:color w:val="000000"/>
                <w:spacing w:val="5"/>
                <w:sz w:val="24"/>
                <w:szCs w:val="24"/>
              </w:rPr>
              <w:t>родуктивность и разнокачественное семян</w:t>
            </w:r>
            <w:r w:rsidRPr="00814448">
              <w:rPr>
                <w:color w:val="000000"/>
                <w:spacing w:val="5"/>
                <w:sz w:val="24"/>
                <w:szCs w:val="24"/>
              </w:rPr>
              <w:t xml:space="preserve">. </w:t>
            </w:r>
          </w:p>
        </w:tc>
      </w:tr>
      <w:tr w:rsidR="0064513B" w14:paraId="7D938579" w14:textId="77777777" w:rsidTr="00814448">
        <w:tc>
          <w:tcPr>
            <w:tcW w:w="10206" w:type="dxa"/>
            <w:gridSpan w:val="5"/>
          </w:tcPr>
          <w:p w14:paraId="163154EB" w14:textId="29C9A29A" w:rsidR="0064513B" w:rsidRPr="00814448" w:rsidRDefault="0064513B" w:rsidP="0081444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4"/>
                <w:szCs w:val="24"/>
              </w:rPr>
            </w:pPr>
            <w:r w:rsidRPr="00814448">
              <w:rPr>
                <w:b/>
                <w:bCs/>
                <w:sz w:val="24"/>
                <w:szCs w:val="24"/>
              </w:rPr>
              <w:t xml:space="preserve">Модуль 2 </w:t>
            </w:r>
            <w:bookmarkStart w:id="5" w:name="_Hlk155552776"/>
            <w:r w:rsidRPr="00814448">
              <w:rPr>
                <w:b/>
                <w:bCs/>
                <w:sz w:val="24"/>
                <w:szCs w:val="24"/>
              </w:rPr>
              <w:t>Апробация сельскохозяйственных культур</w:t>
            </w:r>
            <w:bookmarkEnd w:id="5"/>
          </w:p>
        </w:tc>
      </w:tr>
      <w:tr w:rsidR="00697417" w14:paraId="7CF271EE" w14:textId="77777777" w:rsidTr="00814448">
        <w:tc>
          <w:tcPr>
            <w:tcW w:w="992" w:type="dxa"/>
          </w:tcPr>
          <w:p w14:paraId="6E80DA15" w14:textId="2B3D89C3" w:rsidR="00697417" w:rsidRPr="00190CD2" w:rsidRDefault="00697417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</w:tcPr>
          <w:p w14:paraId="603B3AFB" w14:textId="556D84FC" w:rsidR="00697417" w:rsidRPr="00814448" w:rsidRDefault="00697417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Апробация сортовых посевов. Государственный контроль качества семян.</w:t>
            </w:r>
            <w:r w:rsidRPr="00814448">
              <w:rPr>
                <w:color w:val="000000"/>
                <w:spacing w:val="-4"/>
                <w:sz w:val="24"/>
                <w:szCs w:val="24"/>
              </w:rPr>
              <w:t xml:space="preserve"> Организация работ семенных посевов.</w:t>
            </w:r>
            <w:r w:rsidRPr="00814448">
              <w:rPr>
                <w:sz w:val="24"/>
                <w:szCs w:val="24"/>
              </w:rPr>
              <w:t xml:space="preserve"> Подготовительная работа к апробации.</w:t>
            </w:r>
          </w:p>
        </w:tc>
        <w:tc>
          <w:tcPr>
            <w:tcW w:w="2409" w:type="dxa"/>
          </w:tcPr>
          <w:p w14:paraId="1FFFD7D9" w14:textId="77777777" w:rsidR="00697417" w:rsidRPr="00814448" w:rsidRDefault="00697417" w:rsidP="00814448">
            <w:pPr>
              <w:rPr>
                <w:bCs/>
                <w:sz w:val="24"/>
                <w:szCs w:val="24"/>
                <w:lang w:eastAsia="en-US"/>
              </w:rPr>
            </w:pPr>
            <w:r w:rsidRPr="00814448">
              <w:rPr>
                <w:bCs/>
                <w:color w:val="000000"/>
                <w:sz w:val="24"/>
                <w:szCs w:val="24"/>
              </w:rPr>
              <w:t>О единых методах определения сортовых качеств семян сельскохозяйственных растений в рамках Евразийского экономического союза</w:t>
            </w:r>
          </w:p>
          <w:p w14:paraId="5B52A9FD" w14:textId="77777777" w:rsidR="00697417" w:rsidRPr="00814448" w:rsidRDefault="00697417" w:rsidP="00814448">
            <w:pPr>
              <w:rPr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5500E" w14:textId="77777777" w:rsidR="00697417" w:rsidRPr="00814448" w:rsidRDefault="00697417" w:rsidP="00814448">
            <w:pPr>
              <w:shd w:val="clear" w:color="auto" w:fill="FFFFFF"/>
              <w:rPr>
                <w:sz w:val="24"/>
                <w:szCs w:val="24"/>
              </w:rPr>
            </w:pPr>
            <w:r w:rsidRPr="00814448">
              <w:rPr>
                <w:color w:val="000000"/>
                <w:spacing w:val="1"/>
                <w:sz w:val="24"/>
                <w:szCs w:val="24"/>
              </w:rPr>
              <w:t>Подготовка семян к хранению и посеву</w:t>
            </w:r>
          </w:p>
          <w:p w14:paraId="0D5043F4" w14:textId="77777777" w:rsidR="00697417" w:rsidRPr="00814448" w:rsidRDefault="00697417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66EB7D" w14:textId="77777777" w:rsidR="00697417" w:rsidRPr="00814448" w:rsidRDefault="00697417" w:rsidP="008144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14448">
              <w:rPr>
                <w:color w:val="000000"/>
                <w:spacing w:val="7"/>
                <w:sz w:val="24"/>
                <w:szCs w:val="24"/>
              </w:rPr>
              <w:t>Особенности проведения очистки семян</w:t>
            </w:r>
          </w:p>
          <w:p w14:paraId="5B4B907A" w14:textId="77777777" w:rsidR="00697417" w:rsidRPr="00814448" w:rsidRDefault="00697417" w:rsidP="00814448">
            <w:pPr>
              <w:widowControl w:val="0"/>
              <w:autoSpaceDE w:val="0"/>
              <w:autoSpaceDN w:val="0"/>
              <w:adjustRightInd w:val="0"/>
              <w:rPr>
                <w:b/>
                <w:color w:val="FF0000"/>
                <w:sz w:val="24"/>
                <w:szCs w:val="24"/>
              </w:rPr>
            </w:pPr>
          </w:p>
        </w:tc>
      </w:tr>
      <w:tr w:rsidR="00AE44D4" w14:paraId="339086B1" w14:textId="77777777" w:rsidTr="00814448">
        <w:tc>
          <w:tcPr>
            <w:tcW w:w="992" w:type="dxa"/>
          </w:tcPr>
          <w:p w14:paraId="703D655B" w14:textId="3D137A1F" w:rsidR="00AE44D4" w:rsidRPr="00190CD2" w:rsidRDefault="00AE44D4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</w:tcPr>
          <w:p w14:paraId="7E664546" w14:textId="2F40C8C9" w:rsidR="00AE44D4" w:rsidRPr="00814448" w:rsidRDefault="00AE44D4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 xml:space="preserve">Отбор  апробационных  снопов, анализ его и составление документов.  </w:t>
            </w:r>
          </w:p>
        </w:tc>
        <w:tc>
          <w:tcPr>
            <w:tcW w:w="2409" w:type="dxa"/>
          </w:tcPr>
          <w:p w14:paraId="347C79F4" w14:textId="7D8BE51F" w:rsidR="00AE44D4" w:rsidRPr="00814448" w:rsidRDefault="00AE44D4" w:rsidP="00814448">
            <w:pPr>
              <w:rPr>
                <w:bCs/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color w:val="000000"/>
                <w:sz w:val="24"/>
                <w:szCs w:val="24"/>
              </w:rPr>
              <w:t xml:space="preserve">Общие требования при проведении полевой апробации сортовых посевов (посадок) сельскохозяйственных растений (далее соответственно – апробация, сортовые </w:t>
            </w:r>
            <w:r w:rsidRPr="00814448">
              <w:rPr>
                <w:bCs/>
                <w:color w:val="000000"/>
                <w:sz w:val="24"/>
                <w:szCs w:val="24"/>
              </w:rPr>
              <w:lastRenderedPageBreak/>
              <w:t xml:space="preserve">посевы (посадки))   </w:t>
            </w:r>
          </w:p>
        </w:tc>
        <w:tc>
          <w:tcPr>
            <w:tcW w:w="1843" w:type="dxa"/>
          </w:tcPr>
          <w:p w14:paraId="265F524B" w14:textId="27D965F2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Очистка и фракционирование семян</w:t>
            </w:r>
          </w:p>
        </w:tc>
        <w:tc>
          <w:tcPr>
            <w:tcW w:w="1843" w:type="dxa"/>
          </w:tcPr>
          <w:p w14:paraId="31E4DA1E" w14:textId="693A3AA7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Особенности очистки семян вибропневмосортировальных столах</w:t>
            </w:r>
          </w:p>
        </w:tc>
      </w:tr>
      <w:tr w:rsidR="00AE44D4" w14:paraId="69CBCA61" w14:textId="77777777" w:rsidTr="00814448">
        <w:tc>
          <w:tcPr>
            <w:tcW w:w="992" w:type="dxa"/>
          </w:tcPr>
          <w:p w14:paraId="3C077025" w14:textId="63639278" w:rsidR="00AE44D4" w:rsidRPr="00190CD2" w:rsidRDefault="00AE44D4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19" w:type="dxa"/>
          </w:tcPr>
          <w:p w14:paraId="04660879" w14:textId="7DF7026C" w:rsidR="00AE44D4" w:rsidRPr="00814448" w:rsidRDefault="00AE44D4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Анализ апробационного снопа с/х культур</w:t>
            </w:r>
          </w:p>
        </w:tc>
        <w:tc>
          <w:tcPr>
            <w:tcW w:w="2409" w:type="dxa"/>
          </w:tcPr>
          <w:p w14:paraId="4CFB4F92" w14:textId="77777777" w:rsidR="00AE44D4" w:rsidRPr="00814448" w:rsidRDefault="00AE44D4" w:rsidP="00814448">
            <w:pPr>
              <w:rPr>
                <w:bCs/>
                <w:sz w:val="24"/>
                <w:szCs w:val="24"/>
                <w:lang w:eastAsia="en-US"/>
              </w:rPr>
            </w:pPr>
            <w:r w:rsidRPr="00814448">
              <w:rPr>
                <w:bCs/>
                <w:color w:val="000000"/>
                <w:sz w:val="24"/>
                <w:szCs w:val="24"/>
              </w:rPr>
              <w:t>Общие требования к этапам апробации сортовых посевов (посадок)</w:t>
            </w:r>
          </w:p>
          <w:p w14:paraId="595FB2F1" w14:textId="77777777" w:rsidR="00AE44D4" w:rsidRPr="00814448" w:rsidRDefault="00AE44D4" w:rsidP="00814448">
            <w:pPr>
              <w:rPr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91CF60" w14:textId="77777777" w:rsidR="00AE44D4" w:rsidRPr="00814448" w:rsidRDefault="00AE44D4" w:rsidP="00814448">
            <w:pPr>
              <w:pStyle w:val="af"/>
              <w:tabs>
                <w:tab w:val="left" w:pos="168"/>
              </w:tabs>
              <w:spacing w:after="0"/>
              <w:ind w:left="0"/>
              <w:jc w:val="center"/>
              <w:rPr>
                <w:bCs/>
                <w:sz w:val="24"/>
                <w:szCs w:val="24"/>
              </w:rPr>
            </w:pPr>
            <w:r w:rsidRPr="00814448">
              <w:rPr>
                <w:bCs/>
                <w:sz w:val="24"/>
                <w:szCs w:val="24"/>
              </w:rPr>
              <w:t xml:space="preserve">Сортовые апробационные признаки пшеницы Род </w:t>
            </w:r>
            <w:r w:rsidRPr="00814448">
              <w:rPr>
                <w:bCs/>
                <w:sz w:val="24"/>
                <w:szCs w:val="24"/>
                <w:lang w:val="en-US"/>
              </w:rPr>
              <w:t>Triticum</w:t>
            </w:r>
          </w:p>
          <w:p w14:paraId="4760AF1A" w14:textId="7C5770BE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6774B0" w14:textId="77777777" w:rsidR="00AE44D4" w:rsidRPr="00814448" w:rsidRDefault="002F374C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Прописать кратко технику</w:t>
            </w: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проведения апробации</w:t>
            </w:r>
          </w:p>
          <w:p w14:paraId="632A5355" w14:textId="09E0159E" w:rsidR="002F374C" w:rsidRPr="00814448" w:rsidRDefault="002F374C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пшеницы</w:t>
            </w:r>
          </w:p>
        </w:tc>
      </w:tr>
      <w:tr w:rsidR="00AE44D4" w14:paraId="38A7A5C4" w14:textId="77777777" w:rsidTr="00814448">
        <w:tc>
          <w:tcPr>
            <w:tcW w:w="992" w:type="dxa"/>
          </w:tcPr>
          <w:p w14:paraId="7C28E950" w14:textId="0824DA9B" w:rsidR="00AE44D4" w:rsidRPr="00190CD2" w:rsidRDefault="00AE44D4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14:paraId="488BAD81" w14:textId="282CEF68" w:rsidR="00AE44D4" w:rsidRPr="00814448" w:rsidRDefault="009F77A7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 xml:space="preserve">Заполнение апробационных документов </w:t>
            </w:r>
          </w:p>
        </w:tc>
        <w:tc>
          <w:tcPr>
            <w:tcW w:w="2409" w:type="dxa"/>
          </w:tcPr>
          <w:p w14:paraId="318C090D" w14:textId="79C247E3" w:rsidR="00AE44D4" w:rsidRPr="00814448" w:rsidRDefault="009F77A7" w:rsidP="00814448">
            <w:pPr>
              <w:rPr>
                <w:bCs/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bCs/>
                <w:color w:val="000000"/>
                <w:sz w:val="24"/>
                <w:szCs w:val="24"/>
              </w:rPr>
              <w:t>Акт апробации (полевой инспекции)</w:t>
            </w:r>
            <w:r w:rsidR="0064513B" w:rsidRPr="00814448">
              <w:rPr>
                <w:bCs/>
                <w:color w:val="000000"/>
                <w:sz w:val="24"/>
                <w:szCs w:val="24"/>
              </w:rPr>
              <w:t xml:space="preserve"> Журнал </w:t>
            </w:r>
            <w:r w:rsidR="0064513B" w:rsidRPr="00814448">
              <w:rPr>
                <w:bCs/>
                <w:sz w:val="24"/>
                <w:szCs w:val="24"/>
              </w:rPr>
              <w:br/>
            </w:r>
            <w:r w:rsidR="0064513B" w:rsidRPr="00814448">
              <w:rPr>
                <w:bCs/>
                <w:color w:val="000000"/>
                <w:sz w:val="24"/>
                <w:szCs w:val="24"/>
              </w:rPr>
              <w:t>полевого обследования</w:t>
            </w:r>
          </w:p>
        </w:tc>
        <w:tc>
          <w:tcPr>
            <w:tcW w:w="1843" w:type="dxa"/>
          </w:tcPr>
          <w:p w14:paraId="4D155E73" w14:textId="77777777" w:rsidR="0064513B" w:rsidRPr="00814448" w:rsidRDefault="0064513B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Сортовые признаки</w:t>
            </w:r>
            <w:r w:rsidRPr="00814448">
              <w:rPr>
                <w:b/>
                <w:bCs/>
                <w:sz w:val="24"/>
                <w:szCs w:val="24"/>
              </w:rPr>
              <w:t xml:space="preserve"> </w:t>
            </w:r>
            <w:r w:rsidRPr="00814448">
              <w:rPr>
                <w:sz w:val="24"/>
                <w:szCs w:val="24"/>
              </w:rPr>
              <w:t>озимой ржи и гречихи.</w:t>
            </w:r>
          </w:p>
          <w:p w14:paraId="644413BC" w14:textId="47D540F0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B5EF3C" w14:textId="33CD9B6D" w:rsidR="00AE44D4" w:rsidRPr="00814448" w:rsidRDefault="002F374C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Прописать кратко технику</w:t>
            </w: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проведения апробации однолетних зернобобовых культур.</w:t>
            </w:r>
          </w:p>
        </w:tc>
      </w:tr>
      <w:tr w:rsidR="00AE44D4" w14:paraId="29CA804A" w14:textId="77777777" w:rsidTr="00814448">
        <w:tc>
          <w:tcPr>
            <w:tcW w:w="992" w:type="dxa"/>
          </w:tcPr>
          <w:p w14:paraId="39415820" w14:textId="08C6D9F9" w:rsidR="00AE44D4" w:rsidRPr="00814448" w:rsidRDefault="00AE44D4" w:rsidP="00814448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BC65122" w14:textId="77777777" w:rsidR="0064513B" w:rsidRPr="00814448" w:rsidRDefault="009F77A7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Апробация отдельных культур - озимой ржи и гречихи.</w:t>
            </w:r>
          </w:p>
          <w:p w14:paraId="7C1D26B2" w14:textId="06F262D6" w:rsidR="00AE44D4" w:rsidRPr="00814448" w:rsidRDefault="00AE44D4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Техника апробации однолетних пропашных культур.</w:t>
            </w:r>
          </w:p>
          <w:p w14:paraId="1ADE91C7" w14:textId="59A4225B" w:rsidR="00AE44D4" w:rsidRPr="00814448" w:rsidRDefault="00AE44D4" w:rsidP="0081444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78B4413" w14:textId="09FF6DDD" w:rsidR="00AE44D4" w:rsidRPr="00814448" w:rsidRDefault="0064513B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Видовые, сортовые и фито прополки зерновых культур</w:t>
            </w:r>
          </w:p>
        </w:tc>
        <w:tc>
          <w:tcPr>
            <w:tcW w:w="1843" w:type="dxa"/>
          </w:tcPr>
          <w:p w14:paraId="64BF835D" w14:textId="4C36773E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Сортовые признаки однолетних пропашных культур.</w:t>
            </w:r>
          </w:p>
        </w:tc>
        <w:tc>
          <w:tcPr>
            <w:tcW w:w="1843" w:type="dxa"/>
          </w:tcPr>
          <w:p w14:paraId="221F674C" w14:textId="5CB01C2F" w:rsidR="00AE44D4" w:rsidRPr="00814448" w:rsidRDefault="002F374C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Прописать кратко технику апробации многолетних и однолетних </w:t>
            </w:r>
            <w:r w:rsidR="0064513B"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злаковых кормовых</w:t>
            </w: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трав.</w:t>
            </w:r>
          </w:p>
        </w:tc>
      </w:tr>
      <w:tr w:rsidR="00AE44D4" w14:paraId="0A7B5F1F" w14:textId="77777777" w:rsidTr="00814448">
        <w:tc>
          <w:tcPr>
            <w:tcW w:w="992" w:type="dxa"/>
          </w:tcPr>
          <w:p w14:paraId="201E48E9" w14:textId="69FCD7C0" w:rsidR="00AE44D4" w:rsidRPr="00190CD2" w:rsidRDefault="00AE44D4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14:paraId="360FDEC5" w14:textId="77777777" w:rsidR="00AE44D4" w:rsidRPr="00814448" w:rsidRDefault="00AE44D4" w:rsidP="00814448">
            <w:pPr>
              <w:rPr>
                <w:sz w:val="24"/>
                <w:szCs w:val="24"/>
              </w:rPr>
            </w:pPr>
            <w:r w:rsidRPr="00814448">
              <w:rPr>
                <w:sz w:val="24"/>
                <w:szCs w:val="24"/>
              </w:rPr>
              <w:t>Техника апробации многолетних и однолетних кормовых трав.</w:t>
            </w:r>
          </w:p>
          <w:p w14:paraId="44DFD45B" w14:textId="093211CC" w:rsidR="00AE44D4" w:rsidRPr="00814448" w:rsidRDefault="00AE44D4" w:rsidP="00814448">
            <w:pPr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9E28C5C" w14:textId="5FC990EF" w:rsidR="00AE44D4" w:rsidRPr="00814448" w:rsidRDefault="00AE44D4" w:rsidP="00814448">
            <w:pPr>
              <w:rPr>
                <w:i/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>Особенности проведения полевой апробации некоторых сельскохозяйственных культур</w:t>
            </w:r>
          </w:p>
        </w:tc>
        <w:tc>
          <w:tcPr>
            <w:tcW w:w="1843" w:type="dxa"/>
          </w:tcPr>
          <w:p w14:paraId="632F9570" w14:textId="6CE98005" w:rsidR="00AE44D4" w:rsidRPr="00814448" w:rsidRDefault="00AE44D4" w:rsidP="00814448">
            <w:pPr>
              <w:pStyle w:val="aa"/>
              <w:jc w:val="center"/>
              <w:rPr>
                <w:color w:val="FF0000"/>
                <w:sz w:val="24"/>
              </w:rPr>
            </w:pPr>
            <w:r w:rsidRPr="00814448">
              <w:rPr>
                <w:sz w:val="24"/>
              </w:rPr>
              <w:t xml:space="preserve">Сортовые признаки </w:t>
            </w:r>
            <w:r w:rsidR="0064513B" w:rsidRPr="00814448">
              <w:rPr>
                <w:sz w:val="24"/>
              </w:rPr>
              <w:t>многолетних бобовых кормовых трав.</w:t>
            </w:r>
          </w:p>
        </w:tc>
        <w:tc>
          <w:tcPr>
            <w:tcW w:w="1843" w:type="dxa"/>
          </w:tcPr>
          <w:p w14:paraId="3384D8BB" w14:textId="2E80405E" w:rsidR="00AE44D4" w:rsidRPr="00814448" w:rsidRDefault="002F374C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Прописать кратко технику</w:t>
            </w: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апробации </w:t>
            </w:r>
            <w:r w:rsidR="009F77A7"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многолетних бобовых кормовых трав.</w:t>
            </w:r>
            <w:r w:rsidR="009F77A7" w:rsidRPr="00814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44D4" w14:paraId="19DDF724" w14:textId="77777777" w:rsidTr="00814448">
        <w:tc>
          <w:tcPr>
            <w:tcW w:w="992" w:type="dxa"/>
          </w:tcPr>
          <w:p w14:paraId="5D9CD8A1" w14:textId="40FE24E5" w:rsidR="00AE44D4" w:rsidRPr="00190CD2" w:rsidRDefault="00AE44D4" w:rsidP="00814448">
            <w:pPr>
              <w:jc w:val="center"/>
              <w:rPr>
                <w:sz w:val="24"/>
                <w:szCs w:val="24"/>
                <w:lang w:val="kk-KZ"/>
              </w:rPr>
            </w:pPr>
            <w:r w:rsidRPr="00190CD2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14:paraId="652F6DD4" w14:textId="57E5EED3" w:rsidR="00AE44D4" w:rsidRPr="00814448" w:rsidRDefault="00AE44D4" w:rsidP="00814448">
            <w:pPr>
              <w:rPr>
                <w:color w:val="FF0000"/>
                <w:sz w:val="24"/>
                <w:szCs w:val="24"/>
                <w:lang w:val="kk-KZ"/>
              </w:rPr>
            </w:pPr>
            <w:r w:rsidRPr="00814448">
              <w:rPr>
                <w:sz w:val="24"/>
                <w:szCs w:val="24"/>
              </w:rPr>
              <w:t xml:space="preserve">Грунтовой сортовой контроль посевных качеств семян. </w:t>
            </w:r>
          </w:p>
        </w:tc>
        <w:tc>
          <w:tcPr>
            <w:tcW w:w="2409" w:type="dxa"/>
          </w:tcPr>
          <w:p w14:paraId="77A0F098" w14:textId="77777777" w:rsidR="00AE44D4" w:rsidRPr="00814448" w:rsidRDefault="00AE44D4" w:rsidP="00814448">
            <w:pPr>
              <w:rPr>
                <w:bCs/>
                <w:sz w:val="24"/>
                <w:szCs w:val="24"/>
                <w:lang w:eastAsia="en-US"/>
              </w:rPr>
            </w:pPr>
            <w:r w:rsidRPr="00814448">
              <w:rPr>
                <w:bCs/>
                <w:color w:val="000000"/>
                <w:sz w:val="24"/>
                <w:szCs w:val="24"/>
              </w:rPr>
              <w:t>Общие требования при проведении грунтового контроля</w:t>
            </w:r>
          </w:p>
          <w:p w14:paraId="679559F2" w14:textId="77777777" w:rsidR="00AE44D4" w:rsidRPr="00814448" w:rsidRDefault="00AE44D4" w:rsidP="00814448">
            <w:pPr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166D40" w14:textId="6A6B5909" w:rsidR="0064513B" w:rsidRPr="00814448" w:rsidRDefault="0064513B" w:rsidP="00814448">
            <w:pPr>
              <w:pStyle w:val="aa"/>
              <w:jc w:val="center"/>
              <w:rPr>
                <w:sz w:val="24"/>
              </w:rPr>
            </w:pPr>
            <w:r w:rsidRPr="00814448">
              <w:rPr>
                <w:sz w:val="24"/>
              </w:rPr>
              <w:t>Сортовые признаки масличных культур</w:t>
            </w:r>
          </w:p>
          <w:p w14:paraId="67A88363" w14:textId="5169FF13" w:rsidR="00AE44D4" w:rsidRPr="00814448" w:rsidRDefault="00AE44D4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C54B13" w14:textId="469C2192" w:rsidR="00AE44D4" w:rsidRPr="00814448" w:rsidRDefault="002F374C" w:rsidP="00814448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81444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Прописать кратко технику</w:t>
            </w:r>
            <w:r w:rsidRPr="0081444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апробации однолетних масличных культур</w:t>
            </w:r>
          </w:p>
        </w:tc>
      </w:tr>
    </w:tbl>
    <w:p w14:paraId="6B7FA392" w14:textId="77777777" w:rsidR="00504CD1" w:rsidRDefault="00504CD1" w:rsidP="0085422E">
      <w:pPr>
        <w:rPr>
          <w:b/>
          <w:i/>
          <w:sz w:val="24"/>
          <w:szCs w:val="24"/>
          <w:lang w:val="kk-KZ"/>
        </w:rPr>
      </w:pPr>
    </w:p>
    <w:p w14:paraId="6370D75F" w14:textId="7C89FE2F" w:rsidR="00BA51A7" w:rsidRPr="00C86FCA" w:rsidRDefault="00C86FCA" w:rsidP="00C86FCA">
      <w:pPr>
        <w:rPr>
          <w:b/>
          <w:i/>
          <w:sz w:val="24"/>
          <w:szCs w:val="24"/>
          <w:lang w:val="kk-KZ"/>
        </w:rPr>
      </w:pPr>
      <w:r w:rsidRPr="00C86FCA">
        <w:rPr>
          <w:i/>
          <w:sz w:val="24"/>
          <w:szCs w:val="24"/>
          <w:lang w:val="kk-KZ"/>
        </w:rPr>
        <w:t xml:space="preserve">Заданий на развитие творчества : </w:t>
      </w:r>
      <w:r w:rsidRPr="00C86FCA">
        <w:rPr>
          <w:sz w:val="24"/>
          <w:szCs w:val="24"/>
        </w:rPr>
        <w:t xml:space="preserve"> Организация и технология процесса семеноводства. Способы ускоренного размножения перспективных сортов. Кукуруза. Гречиха. Просо. Горох: виды и подвиды, разновидности, сортовые признаки.</w:t>
      </w:r>
    </w:p>
    <w:p w14:paraId="1B156FA2" w14:textId="77777777" w:rsidR="00C86FCA" w:rsidRDefault="00C86FCA" w:rsidP="0085422E">
      <w:pPr>
        <w:jc w:val="center"/>
        <w:rPr>
          <w:b/>
          <w:sz w:val="24"/>
          <w:szCs w:val="28"/>
        </w:rPr>
      </w:pPr>
    </w:p>
    <w:p w14:paraId="7B034E0C" w14:textId="38F49C1A" w:rsidR="00892FBD" w:rsidRDefault="00892FBD" w:rsidP="0085422E">
      <w:pPr>
        <w:jc w:val="center"/>
        <w:rPr>
          <w:b/>
          <w:sz w:val="24"/>
          <w:szCs w:val="28"/>
        </w:rPr>
      </w:pPr>
      <w:r w:rsidRPr="00654786">
        <w:rPr>
          <w:b/>
          <w:sz w:val="24"/>
          <w:szCs w:val="28"/>
        </w:rPr>
        <w:t>Контроль и оценка достижения результатов обучения</w:t>
      </w:r>
    </w:p>
    <w:p w14:paraId="56442ABC" w14:textId="77777777" w:rsidR="00892FBD" w:rsidRPr="00F45701" w:rsidRDefault="00892FBD" w:rsidP="0085422E">
      <w:pPr>
        <w:ind w:firstLine="567"/>
        <w:rPr>
          <w:sz w:val="24"/>
          <w:szCs w:val="28"/>
        </w:rPr>
      </w:pPr>
      <w:r>
        <w:rPr>
          <w:sz w:val="24"/>
          <w:szCs w:val="28"/>
        </w:rPr>
        <w:t>Ф</w:t>
      </w:r>
      <w:r w:rsidRPr="00F45701">
        <w:rPr>
          <w:sz w:val="24"/>
          <w:szCs w:val="28"/>
        </w:rPr>
        <w:t>ормула расчета итоговой оценки в платонус</w:t>
      </w:r>
    </w:p>
    <w:p w14:paraId="10285FE4" w14:textId="77777777" w:rsidR="00892FBD" w:rsidRPr="00F45701" w:rsidRDefault="00892FBD" w:rsidP="0085422E">
      <w:pPr>
        <w:rPr>
          <w:sz w:val="24"/>
          <w:szCs w:val="28"/>
        </w:rPr>
      </w:pPr>
      <w:r w:rsidRPr="00F45701">
        <w:rPr>
          <w:sz w:val="24"/>
          <w:szCs w:val="28"/>
        </w:rPr>
        <w:t>итоговая оценка = оценка за экзамен* 0.4+рейтинг допуска*0.6</w:t>
      </w:r>
    </w:p>
    <w:p w14:paraId="77F36F63" w14:textId="06416C9D" w:rsidR="00892FBD" w:rsidRPr="00F45701" w:rsidRDefault="00892FBD" w:rsidP="0085422E">
      <w:pPr>
        <w:rPr>
          <w:sz w:val="24"/>
          <w:szCs w:val="28"/>
        </w:rPr>
      </w:pPr>
      <w:r w:rsidRPr="00F45701">
        <w:rPr>
          <w:sz w:val="24"/>
          <w:szCs w:val="28"/>
        </w:rPr>
        <w:t>рейтинг допуска = средне текущая оценка *0.6+(рубежный контро</w:t>
      </w:r>
      <w:r>
        <w:rPr>
          <w:sz w:val="24"/>
          <w:szCs w:val="28"/>
        </w:rPr>
        <w:t>ль1+рубежный контроль2)/2 * 0.4</w:t>
      </w:r>
      <w:r w:rsidRPr="00F45701">
        <w:rPr>
          <w:sz w:val="24"/>
          <w:szCs w:val="28"/>
        </w:rPr>
        <w:t xml:space="preserve"> если выразить долю каждого типа </w:t>
      </w:r>
      <w:r w:rsidR="00814448" w:rsidRPr="00F45701">
        <w:rPr>
          <w:sz w:val="24"/>
          <w:szCs w:val="28"/>
        </w:rPr>
        <w:t>оценивания,</w:t>
      </w:r>
      <w:r w:rsidRPr="00F45701">
        <w:rPr>
          <w:sz w:val="24"/>
          <w:szCs w:val="28"/>
        </w:rPr>
        <w:t xml:space="preserve"> то итоговая оценка состоит на 36% средне текущей оценки, на 12% процентов из рубежного контроля №1 и №2 и на 40% из экзаменационной оценки</w:t>
      </w:r>
    </w:p>
    <w:p w14:paraId="510526B2" w14:textId="77777777" w:rsidR="00892FBD" w:rsidRPr="007D62DB" w:rsidRDefault="00892FBD" w:rsidP="0085422E">
      <w:pPr>
        <w:ind w:firstLine="567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9"/>
        <w:gridCol w:w="3980"/>
      </w:tblGrid>
      <w:tr w:rsidR="00892FBD" w:rsidRPr="007D62DB" w14:paraId="55981E87" w14:textId="77777777" w:rsidTr="0050049C">
        <w:tc>
          <w:tcPr>
            <w:tcW w:w="5659" w:type="dxa"/>
            <w:vAlign w:val="center"/>
          </w:tcPr>
          <w:p w14:paraId="4DAA4CB6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Виды контроля в процессе изучения дисциплины</w:t>
            </w:r>
          </w:p>
        </w:tc>
        <w:tc>
          <w:tcPr>
            <w:tcW w:w="3980" w:type="dxa"/>
            <w:vAlign w:val="center"/>
          </w:tcPr>
          <w:p w14:paraId="194DB7FD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Оценка в процентах</w:t>
            </w:r>
          </w:p>
        </w:tc>
      </w:tr>
      <w:tr w:rsidR="00892FBD" w:rsidRPr="007D62DB" w14:paraId="213DBE2A" w14:textId="77777777" w:rsidTr="0050049C">
        <w:tc>
          <w:tcPr>
            <w:tcW w:w="5659" w:type="dxa"/>
          </w:tcPr>
          <w:p w14:paraId="47D81508" w14:textId="77777777" w:rsidR="00892FBD" w:rsidRPr="00E14272" w:rsidRDefault="00892FBD" w:rsidP="0085422E">
            <w:pPr>
              <w:ind w:firstLine="567"/>
              <w:rPr>
                <w:b/>
                <w:sz w:val="24"/>
                <w:szCs w:val="24"/>
              </w:rPr>
            </w:pPr>
            <w:r w:rsidRPr="00E14272">
              <w:rPr>
                <w:sz w:val="24"/>
                <w:szCs w:val="24"/>
                <w:lang w:val="kk-KZ"/>
              </w:rPr>
              <w:t xml:space="preserve">Текущий контроль </w:t>
            </w:r>
          </w:p>
        </w:tc>
        <w:tc>
          <w:tcPr>
            <w:tcW w:w="3980" w:type="dxa"/>
          </w:tcPr>
          <w:p w14:paraId="47ABB4A3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36</w:t>
            </w:r>
          </w:p>
        </w:tc>
      </w:tr>
      <w:tr w:rsidR="00892FBD" w:rsidRPr="007D62DB" w14:paraId="17926695" w14:textId="77777777" w:rsidTr="0050049C">
        <w:tc>
          <w:tcPr>
            <w:tcW w:w="5659" w:type="dxa"/>
          </w:tcPr>
          <w:p w14:paraId="58B508C7" w14:textId="77777777" w:rsidR="00892FBD" w:rsidRPr="00E14272" w:rsidRDefault="00892FBD" w:rsidP="0085422E">
            <w:pPr>
              <w:ind w:firstLine="567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Рубежный контроль I</w:t>
            </w:r>
          </w:p>
        </w:tc>
        <w:tc>
          <w:tcPr>
            <w:tcW w:w="3980" w:type="dxa"/>
          </w:tcPr>
          <w:p w14:paraId="341EAAFC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12</w:t>
            </w:r>
          </w:p>
        </w:tc>
      </w:tr>
      <w:tr w:rsidR="00892FBD" w:rsidRPr="007D62DB" w14:paraId="25C58400" w14:textId="77777777" w:rsidTr="0050049C">
        <w:tc>
          <w:tcPr>
            <w:tcW w:w="5659" w:type="dxa"/>
          </w:tcPr>
          <w:p w14:paraId="66761E38" w14:textId="77777777" w:rsidR="00892FBD" w:rsidRPr="00E14272" w:rsidRDefault="00892FBD" w:rsidP="0085422E">
            <w:pPr>
              <w:ind w:firstLine="567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 xml:space="preserve">Рубежный контроль </w:t>
            </w:r>
            <w:r w:rsidRPr="00E14272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980" w:type="dxa"/>
          </w:tcPr>
          <w:p w14:paraId="5C723E1B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12</w:t>
            </w:r>
          </w:p>
        </w:tc>
      </w:tr>
      <w:tr w:rsidR="00892FBD" w:rsidRPr="007D62DB" w14:paraId="00D5D7BF" w14:textId="77777777" w:rsidTr="0050049C">
        <w:tc>
          <w:tcPr>
            <w:tcW w:w="5659" w:type="dxa"/>
          </w:tcPr>
          <w:p w14:paraId="2565C6F3" w14:textId="228C2AED" w:rsidR="00892FBD" w:rsidRPr="00E14272" w:rsidRDefault="00892FBD" w:rsidP="0085422E">
            <w:pPr>
              <w:ind w:firstLine="567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Итоговый контроль (</w:t>
            </w:r>
            <w:r w:rsidR="00814448" w:rsidRPr="00E14272">
              <w:rPr>
                <w:sz w:val="24"/>
                <w:szCs w:val="24"/>
              </w:rPr>
              <w:t>ИК) Экзамен</w:t>
            </w:r>
          </w:p>
        </w:tc>
        <w:tc>
          <w:tcPr>
            <w:tcW w:w="3980" w:type="dxa"/>
          </w:tcPr>
          <w:p w14:paraId="4C8E0EAD" w14:textId="77777777" w:rsidR="00892FBD" w:rsidRPr="00E14272" w:rsidRDefault="00892FBD" w:rsidP="0085422E">
            <w:pPr>
              <w:ind w:firstLine="567"/>
              <w:jc w:val="center"/>
              <w:rPr>
                <w:sz w:val="24"/>
                <w:szCs w:val="24"/>
              </w:rPr>
            </w:pPr>
            <w:r w:rsidRPr="00E14272">
              <w:rPr>
                <w:sz w:val="24"/>
                <w:szCs w:val="24"/>
              </w:rPr>
              <w:t>40</w:t>
            </w:r>
          </w:p>
        </w:tc>
      </w:tr>
      <w:tr w:rsidR="00892FBD" w:rsidRPr="007D62DB" w14:paraId="3A276928" w14:textId="77777777" w:rsidTr="0050049C">
        <w:tc>
          <w:tcPr>
            <w:tcW w:w="5659" w:type="dxa"/>
          </w:tcPr>
          <w:p w14:paraId="26C26626" w14:textId="77777777" w:rsidR="00892FBD" w:rsidRPr="00E14272" w:rsidRDefault="00892FBD" w:rsidP="0085422E">
            <w:pPr>
              <w:ind w:firstLine="567"/>
              <w:rPr>
                <w:b/>
                <w:sz w:val="24"/>
                <w:szCs w:val="24"/>
              </w:rPr>
            </w:pPr>
            <w:r w:rsidRPr="00E1427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980" w:type="dxa"/>
          </w:tcPr>
          <w:p w14:paraId="0AD57648" w14:textId="77777777" w:rsidR="00892FBD" w:rsidRPr="00E14272" w:rsidRDefault="00892FBD" w:rsidP="0085422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14272">
              <w:rPr>
                <w:b/>
                <w:sz w:val="24"/>
                <w:szCs w:val="24"/>
              </w:rPr>
              <w:t>100</w:t>
            </w:r>
          </w:p>
        </w:tc>
      </w:tr>
    </w:tbl>
    <w:p w14:paraId="14FA002F" w14:textId="77777777" w:rsidR="00892FBD" w:rsidRDefault="00892FBD" w:rsidP="0085422E">
      <w:pPr>
        <w:ind w:firstLine="567"/>
        <w:jc w:val="both"/>
        <w:rPr>
          <w:sz w:val="24"/>
          <w:szCs w:val="24"/>
          <w:lang w:val="kk-KZ"/>
        </w:rPr>
      </w:pPr>
    </w:p>
    <w:p w14:paraId="27FE99B4" w14:textId="61BA3AC7" w:rsidR="0064513B" w:rsidRDefault="0064513B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406DD0CA" w14:textId="4FEFBE35" w:rsidR="00685A20" w:rsidRDefault="00685A20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3B60D584" w14:textId="0CEBEFC4" w:rsidR="00685A20" w:rsidRDefault="00685A20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5259D844" w14:textId="5BCA8D08" w:rsidR="00685A20" w:rsidRDefault="00685A20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04914E11" w14:textId="556C93B4" w:rsidR="00685A20" w:rsidRDefault="00685A20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416B3CB4" w14:textId="77777777" w:rsidR="00685A20" w:rsidRPr="00E658A4" w:rsidRDefault="00685A20" w:rsidP="0064513B">
      <w:pPr>
        <w:shd w:val="clear" w:color="auto" w:fill="FFFFFF"/>
        <w:rPr>
          <w:rFonts w:eastAsia="Courier New"/>
          <w:i/>
          <w:sz w:val="24"/>
          <w:szCs w:val="24"/>
        </w:rPr>
      </w:pPr>
    </w:p>
    <w:p w14:paraId="6D5B4A55" w14:textId="77777777" w:rsidR="0064513B" w:rsidRPr="00E658A4" w:rsidRDefault="0064513B" w:rsidP="0064513B">
      <w:pPr>
        <w:shd w:val="clear" w:color="auto" w:fill="FFFFFF"/>
        <w:rPr>
          <w:rFonts w:eastAsia="Courier New"/>
          <w:i/>
          <w:sz w:val="24"/>
          <w:szCs w:val="24"/>
        </w:rPr>
      </w:pPr>
      <w:r w:rsidRPr="00E658A4">
        <w:rPr>
          <w:rFonts w:eastAsia="Courier New"/>
          <w:i/>
          <w:sz w:val="24"/>
          <w:szCs w:val="24"/>
        </w:rPr>
        <w:t>Балльно-рейтинговая буквенная система оценки учета учебных достижений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87"/>
        <w:gridCol w:w="1081"/>
        <w:gridCol w:w="1134"/>
        <w:gridCol w:w="993"/>
        <w:gridCol w:w="5953"/>
      </w:tblGrid>
      <w:tr w:rsidR="0064513B" w:rsidRPr="00E658A4" w14:paraId="29D96A72" w14:textId="77777777" w:rsidTr="00A144C8">
        <w:trPr>
          <w:trHeight w:val="301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F84B4" w14:textId="77777777" w:rsidR="0064513B" w:rsidRPr="00BE28D5" w:rsidRDefault="0064513B" w:rsidP="00A144C8">
            <w:pPr>
              <w:jc w:val="center"/>
            </w:pPr>
            <w:r w:rsidRPr="00BE28D5">
              <w:t>Оценка по буквенной системе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E7E6" w14:textId="77777777" w:rsidR="0064513B" w:rsidRPr="00BE28D5" w:rsidRDefault="0064513B" w:rsidP="00A144C8">
            <w:pPr>
              <w:jc w:val="center"/>
            </w:pPr>
            <w:r w:rsidRPr="00BE28D5">
              <w:rPr>
                <w:lang w:val="en-US"/>
              </w:rPr>
              <w:t>Цифровой</w:t>
            </w:r>
            <w:r w:rsidRPr="00BE28D5">
              <w:t xml:space="preserve"> </w:t>
            </w:r>
            <w:r w:rsidRPr="00BE28D5">
              <w:rPr>
                <w:lang w:val="en-US"/>
              </w:rPr>
              <w:t>эквивалент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73BB8" w14:textId="77777777" w:rsidR="0064513B" w:rsidRPr="00BE28D5" w:rsidRDefault="0064513B" w:rsidP="00A144C8">
            <w:pPr>
              <w:jc w:val="center"/>
            </w:pPr>
            <w:r w:rsidRPr="00BE28D5">
              <w:t xml:space="preserve">Баллы </w:t>
            </w:r>
          </w:p>
          <w:p w14:paraId="755AE186" w14:textId="77777777" w:rsidR="0064513B" w:rsidRPr="00BE28D5" w:rsidRDefault="0064513B" w:rsidP="00A144C8">
            <w:pPr>
              <w:jc w:val="center"/>
            </w:pPr>
            <w:r w:rsidRPr="00BE28D5">
              <w:t>(%-ное содержание)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D03C" w14:textId="77777777" w:rsidR="0064513B" w:rsidRPr="00BE28D5" w:rsidRDefault="0064513B" w:rsidP="00A144C8">
            <w:pPr>
              <w:jc w:val="center"/>
            </w:pPr>
            <w:r w:rsidRPr="00BE28D5">
              <w:t>Оценка по традиционной системе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5FB1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Критерии ***</w:t>
            </w:r>
          </w:p>
          <w:p w14:paraId="515AF79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</w:p>
        </w:tc>
      </w:tr>
      <w:tr w:rsidR="0064513B" w:rsidRPr="00E658A4" w14:paraId="67A78B47" w14:textId="77777777" w:rsidTr="00A144C8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5644B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552A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0E6D4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95-100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406CB" w14:textId="77777777" w:rsidR="0064513B" w:rsidRPr="00BE28D5" w:rsidRDefault="0064513B" w:rsidP="00A144C8">
            <w:pPr>
              <w:jc w:val="both"/>
            </w:pPr>
            <w:r w:rsidRPr="00BE28D5">
              <w:t>Отлично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60ED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глубокое знание теории, понимание всех явлений и процессов, свободное владение понятийным аппаратом;</w:t>
            </w:r>
          </w:p>
          <w:p w14:paraId="7434535D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способность к анализу и сопоставлению различных подходов к решению заявленной проблематики;</w:t>
            </w:r>
          </w:p>
          <w:p w14:paraId="166F0CE0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умение творчески применять знание теории к решению профессиональных задач;</w:t>
            </w:r>
          </w:p>
          <w:p w14:paraId="3D4DAB0B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поставленные вопросы излагаются логично, последовательно и не требуют дополнительных пояснений, делаются обоснованные выводы.</w:t>
            </w:r>
          </w:p>
        </w:tc>
      </w:tr>
      <w:tr w:rsidR="0064513B" w:rsidRPr="00E658A4" w14:paraId="5BE07B16" w14:textId="77777777" w:rsidTr="00A144C8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0B2C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A</w:t>
            </w:r>
            <w:r w:rsidRPr="00E658A4">
              <w:rPr>
                <w:sz w:val="24"/>
                <w:szCs w:val="24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4B6F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EC0DB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90-94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821A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F28A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знание теории, понимание всех явлений и процессов программного материала;</w:t>
            </w:r>
          </w:p>
          <w:p w14:paraId="0D4582D6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анализировать материал, однако все выводы носят аргументированный и доказательный характер;</w:t>
            </w:r>
          </w:p>
          <w:p w14:paraId="3EB8F208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творчески применять знание теории к решению профессиональных задач;</w:t>
            </w:r>
          </w:p>
          <w:p w14:paraId="5829EFC7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вопросы носят развернутый, уверенный характер, содержат достаточно четкие формулировки, но имеются неточности в содержании.</w:t>
            </w:r>
          </w:p>
        </w:tc>
      </w:tr>
      <w:tr w:rsidR="0064513B" w:rsidRPr="00E658A4" w14:paraId="389DFC6B" w14:textId="77777777" w:rsidTr="00A144C8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D402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B</w:t>
            </w:r>
            <w:r w:rsidRPr="00E658A4">
              <w:rPr>
                <w:sz w:val="24"/>
                <w:szCs w:val="24"/>
              </w:rPr>
              <w:t>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227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F5C51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85-89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559AE" w14:textId="77777777" w:rsidR="0064513B" w:rsidRPr="00BE28D5" w:rsidRDefault="0064513B" w:rsidP="00A144C8">
            <w:pPr>
              <w:jc w:val="both"/>
            </w:pPr>
            <w:r w:rsidRPr="00BE28D5">
              <w:t>Хорошо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247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демонстрирует твердое знание программного материала, лекций, базового учебника;</w:t>
            </w:r>
          </w:p>
          <w:p w14:paraId="16E15E02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умение анализировать материал, однако не все выводы носят аргументированный и доказательный характер;</w:t>
            </w:r>
          </w:p>
          <w:p w14:paraId="5EE03FC0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способность применять знание теории к решению задач профессионального характера, но имеются незначительные ошибки в решении задач;</w:t>
            </w:r>
          </w:p>
          <w:p w14:paraId="5BFA9E76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ответы на поставленные вопросы излагаются систематизировано и последовательно, но не развернуто.</w:t>
            </w:r>
          </w:p>
        </w:tc>
      </w:tr>
      <w:tr w:rsidR="0064513B" w:rsidRPr="00E658A4" w14:paraId="519D860E" w14:textId="77777777" w:rsidTr="00A144C8">
        <w:trPr>
          <w:trHeight w:val="25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96FC3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14BFA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CA23D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80-84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8F7FE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273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уверенно, демонстрируется умение анализировать материал, однако не все выводы носят аргументированный и доказательный характер, имеются отдельные неточности в ответе;</w:t>
            </w:r>
          </w:p>
          <w:p w14:paraId="4110C430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знание основных характеристик раскрываемых категорий в рамках рекомендованного учебника и положений, данных на лекциях;</w:t>
            </w:r>
          </w:p>
          <w:p w14:paraId="3B433A2F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умение применять знание теории к решению профессиональных задач, но допущены 1-2 незначительные ошибки в их решении;</w:t>
            </w:r>
          </w:p>
          <w:p w14:paraId="1D1BE143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на вопросы приводимые формулировки по существу, но без обоснования.</w:t>
            </w:r>
          </w:p>
        </w:tc>
      </w:tr>
      <w:tr w:rsidR="0064513B" w:rsidRPr="00E658A4" w14:paraId="6B567A51" w14:textId="77777777" w:rsidTr="00A144C8">
        <w:trPr>
          <w:trHeight w:val="28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A233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B-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393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DE81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75-79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DDBAD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6F77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достаточно уверенно, но раскрыт недостаточно полно;</w:t>
            </w:r>
          </w:p>
          <w:p w14:paraId="142DE620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знание основных характеристик раскрываемых категорий, но допущены ошибки в определениях понятий и терминов;</w:t>
            </w:r>
          </w:p>
          <w:p w14:paraId="3FE20E73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lastRenderedPageBreak/>
              <w:t>демонстрируется умение применять знание теории к решению профессиональных задач, но допущены ошибки в их решении;</w:t>
            </w:r>
          </w:p>
          <w:p w14:paraId="5E512DCA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на вопросы приводимые формулировки по существу, но допускаются отдельные погрешности</w:t>
            </w:r>
          </w:p>
        </w:tc>
      </w:tr>
      <w:tr w:rsidR="0064513B" w:rsidRPr="00E658A4" w14:paraId="722A57D1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70C1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lastRenderedPageBreak/>
              <w:t>C+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9BB7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3A236" w14:textId="77777777" w:rsidR="0064513B" w:rsidRPr="00E658A4" w:rsidRDefault="0064513B" w:rsidP="00A144C8">
            <w:pPr>
              <w:jc w:val="center"/>
              <w:rPr>
                <w:sz w:val="24"/>
                <w:szCs w:val="24"/>
                <w:lang w:val="en-US"/>
              </w:rPr>
            </w:pPr>
            <w:r w:rsidRPr="00E658A4">
              <w:rPr>
                <w:sz w:val="24"/>
                <w:szCs w:val="24"/>
              </w:rPr>
              <w:t>7</w:t>
            </w:r>
            <w:r w:rsidRPr="00E658A4">
              <w:rPr>
                <w:sz w:val="24"/>
                <w:szCs w:val="24"/>
                <w:lang w:val="en-US"/>
              </w:rPr>
              <w:t>0</w:t>
            </w:r>
            <w:r w:rsidRPr="00E658A4">
              <w:rPr>
                <w:sz w:val="24"/>
                <w:szCs w:val="24"/>
              </w:rPr>
              <w:t>-7</w:t>
            </w:r>
            <w:r w:rsidRPr="00E658A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A638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7973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недостаточные знания основных характеристик раскрываемых категорий в рамках рекомендованного учебниками и положений, данных на лекциях.</w:t>
            </w:r>
          </w:p>
          <w:p w14:paraId="51631914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нарушения в последовательности изложения материала;</w:t>
            </w:r>
          </w:p>
          <w:p w14:paraId="61C5E81C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имеются затруднения с выводами;</w:t>
            </w:r>
          </w:p>
          <w:p w14:paraId="00665DD5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ответах на вопросы приводимые формулировки не всегда четкие и по существу.</w:t>
            </w:r>
          </w:p>
        </w:tc>
      </w:tr>
      <w:tr w:rsidR="0064513B" w:rsidRPr="00E658A4" w14:paraId="0A2AD61C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E9E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C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5509B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236A7" w14:textId="77777777" w:rsidR="0064513B" w:rsidRPr="00E658A4" w:rsidRDefault="0064513B" w:rsidP="00A144C8">
            <w:pPr>
              <w:jc w:val="center"/>
              <w:rPr>
                <w:sz w:val="24"/>
                <w:szCs w:val="24"/>
                <w:lang w:val="en-US"/>
              </w:rPr>
            </w:pPr>
            <w:r w:rsidRPr="00E658A4">
              <w:rPr>
                <w:sz w:val="24"/>
                <w:szCs w:val="24"/>
              </w:rPr>
              <w:t>6</w:t>
            </w:r>
            <w:r w:rsidRPr="00E658A4">
              <w:rPr>
                <w:sz w:val="24"/>
                <w:szCs w:val="24"/>
                <w:lang w:val="en-US"/>
              </w:rPr>
              <w:t>5</w:t>
            </w:r>
            <w:r w:rsidRPr="00E658A4">
              <w:rPr>
                <w:sz w:val="24"/>
                <w:szCs w:val="24"/>
              </w:rPr>
              <w:t>-</w:t>
            </w:r>
            <w:r w:rsidRPr="00E658A4">
              <w:rPr>
                <w:sz w:val="24"/>
                <w:szCs w:val="24"/>
                <w:lang w:val="en-US"/>
              </w:rPr>
              <w:t>69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79788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27B4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 xml:space="preserve">демонстрируется недостаточные знания </w:t>
            </w:r>
            <w:r w:rsidRPr="00E658A4">
              <w:rPr>
                <w:sz w:val="24"/>
                <w:szCs w:val="24"/>
                <w:shd w:val="clear" w:color="auto" w:fill="FFFFFF"/>
              </w:rPr>
              <w:t>основного содержания</w:t>
            </w:r>
            <w:r w:rsidRPr="00E658A4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E658A4">
              <w:rPr>
                <w:sz w:val="24"/>
                <w:szCs w:val="24"/>
              </w:rPr>
              <w:t>материала;</w:t>
            </w:r>
          </w:p>
          <w:p w14:paraId="5469026D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нелогично;</w:t>
            </w:r>
          </w:p>
          <w:p w14:paraId="5B8EE7DD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 краток, приводимые формулировки недостаточно четкие;</w:t>
            </w:r>
          </w:p>
          <w:p w14:paraId="1461E214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погрешности в ответе на вопросы.</w:t>
            </w:r>
          </w:p>
        </w:tc>
      </w:tr>
      <w:tr w:rsidR="0064513B" w:rsidRPr="00E658A4" w14:paraId="161EC8A9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B68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C-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4863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4D4A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60-64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F10F1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B435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50333A1B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 представляет определенной системы знаний;</w:t>
            </w:r>
          </w:p>
          <w:p w14:paraId="58490A87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погрешности в ответе;</w:t>
            </w:r>
          </w:p>
          <w:p w14:paraId="0525CC64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в ответах на вопросы приводимые формулировки недостаточно четкие, допускаются неточности.</w:t>
            </w:r>
          </w:p>
        </w:tc>
      </w:tr>
      <w:tr w:rsidR="0064513B" w:rsidRPr="00E658A4" w14:paraId="73E1F979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B4F1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D+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4835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4FE1B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55-59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53E88" w14:textId="77777777" w:rsidR="0064513B" w:rsidRPr="00E658A4" w:rsidRDefault="0064513B" w:rsidP="00A144C8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B076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0F9A7C88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ответ краток, приводимые формулировки нечеткие, в ответах допускаются неточности;</w:t>
            </w:r>
          </w:p>
          <w:p w14:paraId="34A822D5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shd w:val="clear" w:color="auto" w:fill="FFFFFF"/>
              </w:rPr>
              <w:t>излагает свои мысли пространно, часто не по существу</w:t>
            </w:r>
            <w:r w:rsidRPr="00E658A4">
              <w:rPr>
                <w:sz w:val="24"/>
                <w:szCs w:val="24"/>
              </w:rPr>
              <w:t>;</w:t>
            </w:r>
          </w:p>
          <w:p w14:paraId="314D0C6A" w14:textId="77777777" w:rsidR="0064513B" w:rsidRPr="00E658A4" w:rsidRDefault="0064513B" w:rsidP="00A144C8">
            <w:pPr>
              <w:jc w:val="both"/>
              <w:rPr>
                <w:sz w:val="24"/>
                <w:szCs w:val="24"/>
                <w:lang w:val="kk-KZ"/>
              </w:rPr>
            </w:pPr>
            <w:r w:rsidRPr="00E658A4">
              <w:rPr>
                <w:sz w:val="24"/>
                <w:szCs w:val="24"/>
              </w:rPr>
              <w:t>ответы на вопросы читаются, не отрываясь от текста, а просьба объяснить или уточнить прочитанный материал остаётся без ответа</w:t>
            </w:r>
          </w:p>
        </w:tc>
      </w:tr>
      <w:tr w:rsidR="0064513B" w:rsidRPr="00E658A4" w14:paraId="125FD801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9549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F4F3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CE98B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50-54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361C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E5A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демонстрируются поверхностные знания программного материала,</w:t>
            </w:r>
          </w:p>
          <w:p w14:paraId="3AC9280A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материал излагается непоследовательно, сбивчиво, не представляет определенной системы знаний</w:t>
            </w:r>
          </w:p>
          <w:p w14:paraId="5211DD33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существенные погрешности в ответе на вопросы.</w:t>
            </w:r>
          </w:p>
        </w:tc>
      </w:tr>
      <w:tr w:rsidR="0064513B" w:rsidRPr="00E658A4" w14:paraId="3F6F7F26" w14:textId="77777777" w:rsidTr="00A144C8">
        <w:trPr>
          <w:trHeight w:val="300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561D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  <w:lang w:val="en-US"/>
              </w:rPr>
              <w:t>FX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A4F68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51D74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25-49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7BF5C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Неудовлетво-рительно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0C8E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при ответе обнаруживаются значительные пробелы в знаниях основного программного материала;</w:t>
            </w:r>
          </w:p>
        </w:tc>
      </w:tr>
      <w:tr w:rsidR="0064513B" w:rsidRPr="00E658A4" w14:paraId="3C42573B" w14:textId="77777777" w:rsidTr="00A144C8">
        <w:trPr>
          <w:trHeight w:val="307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AD4C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F</w:t>
            </w:r>
          </w:p>
        </w:tc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03F2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0B64" w14:textId="77777777" w:rsidR="0064513B" w:rsidRPr="00E658A4" w:rsidRDefault="0064513B" w:rsidP="00A144C8">
            <w:pPr>
              <w:jc w:val="center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0-24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E92B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21E9" w14:textId="77777777" w:rsidR="0064513B" w:rsidRPr="00E658A4" w:rsidRDefault="0064513B" w:rsidP="00A144C8">
            <w:pPr>
              <w:pStyle w:val="a3"/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демонстрируется незнание теории и практики;</w:t>
            </w:r>
          </w:p>
          <w:p w14:paraId="0822DB43" w14:textId="77777777" w:rsidR="0064513B" w:rsidRPr="00E658A4" w:rsidRDefault="0064513B" w:rsidP="00A144C8">
            <w:pPr>
              <w:jc w:val="both"/>
              <w:rPr>
                <w:sz w:val="24"/>
                <w:szCs w:val="24"/>
              </w:rPr>
            </w:pPr>
            <w:r w:rsidRPr="00E658A4">
              <w:rPr>
                <w:sz w:val="24"/>
                <w:szCs w:val="24"/>
              </w:rPr>
              <w:t>допускаются принципиальные ошибки в ответах на вопросы</w:t>
            </w:r>
          </w:p>
        </w:tc>
      </w:tr>
    </w:tbl>
    <w:p w14:paraId="2C08D3C5" w14:textId="77777777" w:rsidR="000046B3" w:rsidRDefault="000046B3" w:rsidP="0085422E">
      <w:pPr>
        <w:shd w:val="clear" w:color="auto" w:fill="FFFFFF"/>
        <w:rPr>
          <w:rFonts w:eastAsia="Courier New"/>
          <w:b/>
          <w:bCs/>
          <w:i/>
          <w:color w:val="000000"/>
          <w:sz w:val="24"/>
          <w:szCs w:val="24"/>
        </w:rPr>
      </w:pPr>
    </w:p>
    <w:p w14:paraId="359462D5" w14:textId="77777777" w:rsidR="00303C5D" w:rsidRDefault="00303C5D" w:rsidP="0085422E">
      <w:pPr>
        <w:jc w:val="center"/>
        <w:rPr>
          <w:b/>
          <w:sz w:val="28"/>
          <w:szCs w:val="28"/>
        </w:rPr>
      </w:pPr>
      <w:bookmarkStart w:id="6" w:name="_Hlk115963735"/>
      <w:r>
        <w:rPr>
          <w:b/>
          <w:sz w:val="28"/>
          <w:szCs w:val="28"/>
        </w:rPr>
        <w:t>Литература:</w:t>
      </w:r>
    </w:p>
    <w:p w14:paraId="18A050D6" w14:textId="77777777" w:rsidR="00303C5D" w:rsidRPr="008F6417" w:rsidRDefault="00303C5D" w:rsidP="0085422E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F6417">
        <w:rPr>
          <w:rFonts w:ascii="Times New Roman" w:hAnsi="Times New Roman" w:cs="Times New Roman"/>
          <w:color w:val="auto"/>
          <w:sz w:val="24"/>
          <w:szCs w:val="24"/>
        </w:rPr>
        <w:t>Основная литература</w:t>
      </w:r>
    </w:p>
    <w:p w14:paraId="0CDE067D" w14:textId="77777777" w:rsidR="008F6417" w:rsidRPr="00814448" w:rsidRDefault="008F6417" w:rsidP="00814448">
      <w:pPr>
        <w:numPr>
          <w:ilvl w:val="0"/>
          <w:numId w:val="34"/>
        </w:numPr>
        <w:ind w:left="0" w:firstLine="0"/>
        <w:rPr>
          <w:sz w:val="24"/>
          <w:szCs w:val="24"/>
        </w:rPr>
      </w:pPr>
      <w:r w:rsidRPr="00814448">
        <w:rPr>
          <w:color w:val="4D5156"/>
          <w:sz w:val="24"/>
          <w:szCs w:val="24"/>
          <w:shd w:val="clear" w:color="auto" w:fill="FFFFFF"/>
        </w:rPr>
        <w:t>С</w:t>
      </w:r>
      <w:r w:rsidRPr="00814448">
        <w:rPr>
          <w:sz w:val="24"/>
          <w:szCs w:val="24"/>
          <w:shd w:val="clear" w:color="auto" w:fill="FFFFFF"/>
        </w:rPr>
        <w:t>тупин А.А. "Семеноведение. Учебное пособие. Издательство: Лань, 2020 г.</w:t>
      </w:r>
    </w:p>
    <w:p w14:paraId="398CDF9A" w14:textId="77777777" w:rsidR="008F6417" w:rsidRPr="00814448" w:rsidRDefault="008F6417" w:rsidP="00814448">
      <w:pPr>
        <w:numPr>
          <w:ilvl w:val="0"/>
          <w:numId w:val="34"/>
        </w:numPr>
        <w:ind w:left="0" w:firstLine="0"/>
        <w:rPr>
          <w:bCs/>
          <w:sz w:val="24"/>
          <w:szCs w:val="24"/>
          <w:lang w:eastAsia="en-US"/>
        </w:rPr>
      </w:pPr>
      <w:r w:rsidRPr="00814448">
        <w:rPr>
          <w:sz w:val="24"/>
          <w:szCs w:val="24"/>
        </w:rPr>
        <w:t xml:space="preserve">Васько В.Т. Основы семеноведения полевых культур, </w:t>
      </w:r>
      <w:r w:rsidRPr="00814448">
        <w:rPr>
          <w:sz w:val="24"/>
          <w:szCs w:val="24"/>
          <w:shd w:val="clear" w:color="auto" w:fill="FFFFFF"/>
        </w:rPr>
        <w:t xml:space="preserve">Лань, </w:t>
      </w:r>
      <w:r w:rsidRPr="00814448">
        <w:rPr>
          <w:sz w:val="24"/>
          <w:szCs w:val="24"/>
        </w:rPr>
        <w:t>2020 г.</w:t>
      </w:r>
    </w:p>
    <w:p w14:paraId="2C1966FA" w14:textId="77777777" w:rsidR="009C5CE2" w:rsidRPr="00814448" w:rsidRDefault="008F6417" w:rsidP="00814448">
      <w:pPr>
        <w:pStyle w:val="a4"/>
        <w:numPr>
          <w:ilvl w:val="0"/>
          <w:numId w:val="33"/>
        </w:numPr>
        <w:ind w:left="0" w:firstLine="0"/>
        <w:rPr>
          <w:sz w:val="24"/>
          <w:szCs w:val="24"/>
        </w:rPr>
      </w:pPr>
      <w:r w:rsidRPr="00814448">
        <w:rPr>
          <w:bCs/>
          <w:color w:val="000000"/>
          <w:sz w:val="24"/>
          <w:szCs w:val="24"/>
        </w:rPr>
        <w:t>О единых методах определения сортовых качеств семян сельскохозяйственных растений в рамках Евразийского экономического союза,2020 г.</w:t>
      </w:r>
    </w:p>
    <w:p w14:paraId="44E11259" w14:textId="38FCFDCE" w:rsidR="009C5CE2" w:rsidRPr="00814448" w:rsidRDefault="009C5CE2" w:rsidP="00814448">
      <w:pPr>
        <w:pStyle w:val="a4"/>
        <w:numPr>
          <w:ilvl w:val="0"/>
          <w:numId w:val="33"/>
        </w:numPr>
        <w:ind w:left="0" w:firstLine="0"/>
        <w:rPr>
          <w:sz w:val="24"/>
          <w:szCs w:val="24"/>
        </w:rPr>
      </w:pPr>
      <w:r w:rsidRPr="00814448">
        <w:rPr>
          <w:sz w:val="24"/>
          <w:szCs w:val="24"/>
        </w:rPr>
        <w:t xml:space="preserve"> Правила проведения </w:t>
      </w:r>
      <w:r w:rsidR="00814448" w:rsidRPr="00814448">
        <w:rPr>
          <w:sz w:val="24"/>
          <w:szCs w:val="24"/>
        </w:rPr>
        <w:t>сортоиспытания сельскохозяйственных</w:t>
      </w:r>
      <w:r w:rsidRPr="00814448">
        <w:rPr>
          <w:sz w:val="24"/>
          <w:szCs w:val="24"/>
        </w:rPr>
        <w:t xml:space="preserve"> культур РК , 2021г..</w:t>
      </w:r>
    </w:p>
    <w:p w14:paraId="5949D1D8" w14:textId="0E08BC97" w:rsidR="00303C5D" w:rsidRPr="00814448" w:rsidRDefault="00303C5D" w:rsidP="00814448">
      <w:pPr>
        <w:rPr>
          <w:sz w:val="24"/>
          <w:szCs w:val="24"/>
          <w:lang w:val="ru-MD"/>
        </w:rPr>
      </w:pPr>
      <w:r w:rsidRPr="00814448">
        <w:rPr>
          <w:sz w:val="24"/>
          <w:szCs w:val="24"/>
          <w:lang w:val="ru-MD"/>
        </w:rPr>
        <w:t>Можаев Н.И.,</w:t>
      </w:r>
      <w:r w:rsidR="00FB4429" w:rsidRPr="00814448">
        <w:rPr>
          <w:sz w:val="24"/>
          <w:szCs w:val="24"/>
        </w:rPr>
        <w:t xml:space="preserve"> </w:t>
      </w:r>
      <w:r w:rsidR="00FB4429" w:rsidRPr="00FB4429">
        <w:rPr>
          <w:sz w:val="24"/>
          <w:szCs w:val="24"/>
          <w:lang w:val="ru-KZ" w:eastAsia="ru-KZ"/>
        </w:rPr>
        <w:t>Аринов, К.К.</w:t>
      </w:r>
      <w:r w:rsidR="00FB4429" w:rsidRPr="00814448">
        <w:rPr>
          <w:sz w:val="24"/>
          <w:szCs w:val="24"/>
          <w:lang w:eastAsia="ru-KZ"/>
        </w:rPr>
        <w:t xml:space="preserve"> </w:t>
      </w:r>
      <w:r w:rsidR="00FB4429" w:rsidRPr="00FB4429">
        <w:rPr>
          <w:sz w:val="24"/>
          <w:szCs w:val="24"/>
          <w:lang w:val="ru-KZ" w:eastAsia="ru-KZ"/>
        </w:rPr>
        <w:t>Шестакова, Н.А.</w:t>
      </w:r>
      <w:r w:rsidR="00FB4429" w:rsidRPr="00814448">
        <w:rPr>
          <w:sz w:val="24"/>
          <w:szCs w:val="24"/>
          <w:lang w:eastAsia="ru-KZ"/>
        </w:rPr>
        <w:t xml:space="preserve"> </w:t>
      </w:r>
      <w:r w:rsidR="00FB4429" w:rsidRPr="00FB4429">
        <w:rPr>
          <w:sz w:val="24"/>
          <w:szCs w:val="24"/>
          <w:lang w:val="ru-KZ" w:eastAsia="ru-KZ"/>
        </w:rPr>
        <w:t>Искаков, М.А.</w:t>
      </w:r>
      <w:r w:rsidR="00FB4429" w:rsidRPr="00814448">
        <w:rPr>
          <w:sz w:val="24"/>
          <w:szCs w:val="24"/>
          <w:lang w:eastAsia="ru-KZ"/>
        </w:rPr>
        <w:t xml:space="preserve"> </w:t>
      </w:r>
      <w:r w:rsidR="00814448" w:rsidRPr="00814448">
        <w:rPr>
          <w:sz w:val="24"/>
          <w:szCs w:val="24"/>
          <w:lang w:val="ru-KZ" w:eastAsia="ru-KZ"/>
        </w:rPr>
        <w:t>Серекпаев</w:t>
      </w:r>
      <w:r w:rsidR="00814448" w:rsidRPr="00814448">
        <w:rPr>
          <w:sz w:val="24"/>
          <w:szCs w:val="24"/>
          <w:lang w:eastAsia="ru-KZ"/>
        </w:rPr>
        <w:t>,</w:t>
      </w:r>
      <w:r w:rsidR="00FB4429" w:rsidRPr="00FB4429">
        <w:rPr>
          <w:sz w:val="24"/>
          <w:szCs w:val="24"/>
          <w:lang w:val="ru-KZ" w:eastAsia="ru-KZ"/>
        </w:rPr>
        <w:t xml:space="preserve"> Н.А.</w:t>
      </w:r>
      <w:r w:rsidR="00FB4429" w:rsidRPr="00814448">
        <w:rPr>
          <w:sz w:val="24"/>
          <w:szCs w:val="24"/>
          <w:lang w:eastAsia="ru-KZ"/>
        </w:rPr>
        <w:t>Астана 2014 г.</w:t>
      </w:r>
      <w:r w:rsidRPr="00814448">
        <w:rPr>
          <w:sz w:val="24"/>
          <w:szCs w:val="24"/>
          <w:lang w:val="ru-MD"/>
        </w:rPr>
        <w:t xml:space="preserve"> </w:t>
      </w:r>
    </w:p>
    <w:p w14:paraId="00043CD7" w14:textId="62B0F274" w:rsidR="00303C5D" w:rsidRPr="00814448" w:rsidRDefault="00303C5D" w:rsidP="00814448">
      <w:pPr>
        <w:numPr>
          <w:ilvl w:val="0"/>
          <w:numId w:val="34"/>
        </w:numPr>
        <w:ind w:left="0" w:firstLine="0"/>
        <w:rPr>
          <w:sz w:val="24"/>
          <w:szCs w:val="24"/>
        </w:rPr>
      </w:pPr>
      <w:r w:rsidRPr="00814448">
        <w:rPr>
          <w:sz w:val="24"/>
          <w:szCs w:val="24"/>
        </w:rPr>
        <w:lastRenderedPageBreak/>
        <w:t>Ярков Н.Н. Федоров В.М.</w:t>
      </w:r>
      <w:r w:rsidR="008F6417" w:rsidRPr="00814448">
        <w:rPr>
          <w:sz w:val="24"/>
          <w:szCs w:val="24"/>
        </w:rPr>
        <w:t xml:space="preserve"> </w:t>
      </w:r>
      <w:r w:rsidRPr="00814448">
        <w:rPr>
          <w:sz w:val="24"/>
          <w:szCs w:val="24"/>
        </w:rPr>
        <w:t>Семеноведение с\х культур. М.</w:t>
      </w:r>
      <w:r w:rsidR="00FB4429" w:rsidRPr="00814448">
        <w:rPr>
          <w:sz w:val="24"/>
          <w:szCs w:val="24"/>
        </w:rPr>
        <w:t xml:space="preserve"> </w:t>
      </w:r>
      <w:r w:rsidRPr="00814448">
        <w:rPr>
          <w:sz w:val="24"/>
          <w:szCs w:val="24"/>
        </w:rPr>
        <w:t>учебное пособие .2016г.</w:t>
      </w:r>
    </w:p>
    <w:p w14:paraId="3D9EB0C3" w14:textId="70EDE5EC" w:rsidR="00303C5D" w:rsidRPr="00814448" w:rsidRDefault="00303C5D" w:rsidP="00814448">
      <w:pPr>
        <w:numPr>
          <w:ilvl w:val="0"/>
          <w:numId w:val="34"/>
        </w:numPr>
        <w:ind w:left="0" w:firstLine="0"/>
        <w:rPr>
          <w:sz w:val="24"/>
          <w:szCs w:val="24"/>
        </w:rPr>
      </w:pPr>
      <w:r w:rsidRPr="00814448">
        <w:rPr>
          <w:sz w:val="24"/>
          <w:szCs w:val="24"/>
        </w:rPr>
        <w:t>Гриценко В.В.; Калошина</w:t>
      </w:r>
      <w:r w:rsidR="008F6417" w:rsidRPr="00814448">
        <w:rPr>
          <w:sz w:val="24"/>
          <w:szCs w:val="24"/>
        </w:rPr>
        <w:t xml:space="preserve"> </w:t>
      </w:r>
      <w:r w:rsidRPr="00814448">
        <w:rPr>
          <w:sz w:val="24"/>
          <w:szCs w:val="24"/>
        </w:rPr>
        <w:t>З. М. Семеноведение полевых культур. М.Колос, 1984</w:t>
      </w:r>
    </w:p>
    <w:p w14:paraId="0BF00C93" w14:textId="77777777" w:rsidR="00303C5D" w:rsidRPr="00814448" w:rsidRDefault="00303C5D" w:rsidP="00814448">
      <w:pPr>
        <w:numPr>
          <w:ilvl w:val="0"/>
          <w:numId w:val="34"/>
        </w:numPr>
        <w:ind w:left="0" w:firstLine="0"/>
        <w:rPr>
          <w:sz w:val="24"/>
          <w:szCs w:val="24"/>
          <w:lang w:val="ru-MD"/>
        </w:rPr>
      </w:pPr>
      <w:r w:rsidRPr="00814448">
        <w:rPr>
          <w:sz w:val="24"/>
          <w:szCs w:val="24"/>
          <w:lang w:val="ru-MD"/>
        </w:rPr>
        <w:t xml:space="preserve">Вавилов П.П., Гриценко В.В., Кузнецов В.С. и др. Растениеводство, М.: Колос, </w:t>
      </w:r>
      <w:smartTag w:uri="urn:schemas-microsoft-com:office:smarttags" w:element="metricconverter">
        <w:smartTagPr>
          <w:attr w:name="ProductID" w:val="2. М"/>
        </w:smartTagPr>
        <w:r w:rsidRPr="00814448">
          <w:rPr>
            <w:sz w:val="24"/>
            <w:szCs w:val="24"/>
            <w:lang w:val="ru-MD"/>
          </w:rPr>
          <w:t>1986 г</w:t>
        </w:r>
      </w:smartTag>
      <w:r w:rsidRPr="00814448">
        <w:rPr>
          <w:sz w:val="24"/>
          <w:szCs w:val="24"/>
          <w:lang w:val="ru-MD"/>
        </w:rPr>
        <w:t>.</w:t>
      </w:r>
    </w:p>
    <w:p w14:paraId="3A2F82F9" w14:textId="77777777" w:rsidR="00303C5D" w:rsidRPr="00814448" w:rsidRDefault="00303C5D" w:rsidP="0081444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14448">
        <w:rPr>
          <w:rFonts w:ascii="Times New Roman" w:hAnsi="Times New Roman" w:cs="Times New Roman"/>
          <w:color w:val="auto"/>
          <w:sz w:val="24"/>
          <w:szCs w:val="24"/>
        </w:rPr>
        <w:t>Дополнительная литература</w:t>
      </w:r>
    </w:p>
    <w:p w14:paraId="22C852C1" w14:textId="77777777" w:rsidR="008F6417" w:rsidRPr="00814448" w:rsidRDefault="00303C5D" w:rsidP="00814448">
      <w:pPr>
        <w:numPr>
          <w:ilvl w:val="0"/>
          <w:numId w:val="33"/>
        </w:numPr>
        <w:ind w:left="0" w:firstLine="0"/>
        <w:rPr>
          <w:sz w:val="24"/>
          <w:szCs w:val="24"/>
          <w:lang w:val="ru-MD"/>
        </w:rPr>
      </w:pPr>
      <w:r w:rsidRPr="00814448">
        <w:rPr>
          <w:sz w:val="24"/>
          <w:szCs w:val="24"/>
          <w:lang w:val="ru-MD"/>
        </w:rPr>
        <w:t xml:space="preserve">Нургалиев А.Н., Сорокина Т.А., Аринов К.К., Искаков М.А. Вопросы семеноведения зерновых культур в Северном Казахстане (учебное пособие). Целиноград, </w:t>
      </w:r>
      <w:smartTag w:uri="urn:schemas-microsoft-com:office:smarttags" w:element="metricconverter">
        <w:smartTagPr>
          <w:attr w:name="ProductID" w:val="2. М"/>
        </w:smartTagPr>
        <w:r w:rsidRPr="00814448">
          <w:rPr>
            <w:sz w:val="24"/>
            <w:szCs w:val="24"/>
            <w:lang w:val="ru-MD"/>
          </w:rPr>
          <w:t>1984 г</w:t>
        </w:r>
      </w:smartTag>
      <w:r w:rsidRPr="00814448">
        <w:rPr>
          <w:sz w:val="24"/>
          <w:szCs w:val="24"/>
          <w:lang w:val="ru-MD"/>
        </w:rPr>
        <w:t>.</w:t>
      </w:r>
    </w:p>
    <w:p w14:paraId="4BC05B01" w14:textId="47EB17F0" w:rsidR="00303C5D" w:rsidRPr="00814448" w:rsidRDefault="008F6417" w:rsidP="00814448">
      <w:pPr>
        <w:numPr>
          <w:ilvl w:val="0"/>
          <w:numId w:val="33"/>
        </w:numPr>
        <w:ind w:left="0" w:firstLine="0"/>
        <w:rPr>
          <w:sz w:val="24"/>
          <w:szCs w:val="24"/>
          <w:lang w:val="ru-MD"/>
        </w:rPr>
      </w:pPr>
      <w:r w:rsidRPr="00814448">
        <w:rPr>
          <w:rFonts w:ascii="Open Sans" w:hAnsi="Open Sans" w:cs="Open Sans"/>
          <w:color w:val="333333"/>
          <w:sz w:val="24"/>
          <w:szCs w:val="24"/>
          <w:shd w:val="clear" w:color="auto" w:fill="FFFFFF"/>
        </w:rPr>
        <w:t xml:space="preserve"> </w:t>
      </w:r>
      <w:r w:rsidRPr="00814448">
        <w:rPr>
          <w:color w:val="333333"/>
          <w:sz w:val="24"/>
          <w:szCs w:val="24"/>
          <w:shd w:val="clear" w:color="auto" w:fill="FFFFFF"/>
        </w:rPr>
        <w:t>Иванов В.М., Медведев Г.А., Мищенко Е.В., Михальков Д.Е. Практикум по растениеводству (учебное пособие) // Международный журнал прикладных и фундаментальных исследований. – 2013. – № 11-1. – С. 103-104;</w:t>
      </w:r>
    </w:p>
    <w:p w14:paraId="40881E1B" w14:textId="77777777" w:rsidR="00303C5D" w:rsidRPr="00814448" w:rsidRDefault="00303C5D" w:rsidP="00814448">
      <w:pPr>
        <w:numPr>
          <w:ilvl w:val="0"/>
          <w:numId w:val="33"/>
        </w:numPr>
        <w:shd w:val="clear" w:color="auto" w:fill="FFFFFF"/>
        <w:ind w:left="0" w:firstLine="0"/>
        <w:rPr>
          <w:sz w:val="24"/>
          <w:szCs w:val="24"/>
        </w:rPr>
      </w:pPr>
      <w:r w:rsidRPr="00814448">
        <w:rPr>
          <w:color w:val="000000"/>
          <w:spacing w:val="-5"/>
          <w:sz w:val="24"/>
          <w:szCs w:val="24"/>
        </w:rPr>
        <w:t>Аринов К.К., Шестакова Н.А., Гордеева Е.А. Основы семеноведения. Акмола, 1995.</w:t>
      </w:r>
    </w:p>
    <w:p w14:paraId="2E4036F7" w14:textId="77777777" w:rsidR="00303C5D" w:rsidRPr="00814448" w:rsidRDefault="00303C5D" w:rsidP="00814448">
      <w:pPr>
        <w:numPr>
          <w:ilvl w:val="0"/>
          <w:numId w:val="33"/>
        </w:numPr>
        <w:shd w:val="clear" w:color="auto" w:fill="FFFFFF"/>
        <w:ind w:left="0" w:firstLine="0"/>
        <w:rPr>
          <w:sz w:val="24"/>
          <w:szCs w:val="24"/>
        </w:rPr>
      </w:pPr>
      <w:r w:rsidRPr="00814448">
        <w:rPr>
          <w:color w:val="000000"/>
          <w:spacing w:val="-6"/>
          <w:sz w:val="24"/>
          <w:szCs w:val="24"/>
        </w:rPr>
        <w:t xml:space="preserve">Семена с/х культур. Сортовые и посевные качества. Часть </w:t>
      </w:r>
      <w:smartTag w:uri="urn:schemas-microsoft-com:office:smarttags" w:element="metricconverter">
        <w:smartTagPr>
          <w:attr w:name="ProductID" w:val="2. М"/>
        </w:smartTagPr>
        <w:r w:rsidRPr="00814448">
          <w:rPr>
            <w:color w:val="000000"/>
            <w:spacing w:val="-6"/>
            <w:sz w:val="24"/>
            <w:szCs w:val="24"/>
          </w:rPr>
          <w:t>1. М</w:t>
        </w:r>
      </w:smartTag>
      <w:r w:rsidRPr="00814448">
        <w:rPr>
          <w:color w:val="000000"/>
          <w:spacing w:val="-6"/>
          <w:sz w:val="24"/>
          <w:szCs w:val="24"/>
        </w:rPr>
        <w:t xml:space="preserve">.: </w:t>
      </w:r>
      <w:r w:rsidRPr="00814448">
        <w:rPr>
          <w:color w:val="000000"/>
          <w:spacing w:val="-5"/>
          <w:sz w:val="24"/>
          <w:szCs w:val="24"/>
        </w:rPr>
        <w:t>Изд. стандартов, 1991.</w:t>
      </w:r>
    </w:p>
    <w:p w14:paraId="708980A9" w14:textId="77777777" w:rsidR="00303C5D" w:rsidRPr="00814448" w:rsidRDefault="00303C5D" w:rsidP="00814448">
      <w:pPr>
        <w:numPr>
          <w:ilvl w:val="0"/>
          <w:numId w:val="33"/>
        </w:numPr>
        <w:shd w:val="clear" w:color="auto" w:fill="FFFFFF"/>
        <w:ind w:left="0" w:firstLine="0"/>
        <w:rPr>
          <w:sz w:val="24"/>
          <w:szCs w:val="24"/>
        </w:rPr>
      </w:pPr>
      <w:r w:rsidRPr="00814448">
        <w:rPr>
          <w:color w:val="000000"/>
          <w:spacing w:val="-6"/>
          <w:sz w:val="24"/>
          <w:szCs w:val="24"/>
        </w:rPr>
        <w:t xml:space="preserve">Семена с/х культур. Методы определения качества. Часть </w:t>
      </w:r>
      <w:smartTag w:uri="urn:schemas-microsoft-com:office:smarttags" w:element="metricconverter">
        <w:smartTagPr>
          <w:attr w:name="ProductID" w:val="2. М"/>
        </w:smartTagPr>
        <w:r w:rsidRPr="00814448">
          <w:rPr>
            <w:color w:val="000000"/>
            <w:spacing w:val="-6"/>
            <w:sz w:val="24"/>
            <w:szCs w:val="24"/>
          </w:rPr>
          <w:t>2. М</w:t>
        </w:r>
      </w:smartTag>
      <w:r w:rsidRPr="00814448">
        <w:rPr>
          <w:color w:val="000000"/>
          <w:spacing w:val="-6"/>
          <w:sz w:val="24"/>
          <w:szCs w:val="24"/>
        </w:rPr>
        <w:t>.: Изд. стандартов, 1991.</w:t>
      </w:r>
    </w:p>
    <w:p w14:paraId="6D4499CF" w14:textId="77777777" w:rsidR="009C5CE2" w:rsidRPr="00814448" w:rsidRDefault="009C5CE2" w:rsidP="00814448">
      <w:pPr>
        <w:pStyle w:val="a4"/>
        <w:numPr>
          <w:ilvl w:val="0"/>
          <w:numId w:val="33"/>
        </w:numPr>
        <w:ind w:left="0" w:firstLine="0"/>
        <w:rPr>
          <w:sz w:val="24"/>
          <w:szCs w:val="24"/>
        </w:rPr>
      </w:pPr>
      <w:r w:rsidRPr="00814448">
        <w:rPr>
          <w:sz w:val="24"/>
          <w:szCs w:val="24"/>
        </w:rPr>
        <w:t>Семена сельскохозяйственных культур. Сортовые и посевные качества (ГОСТы), М., Стандарты, 1991.</w:t>
      </w:r>
    </w:p>
    <w:p w14:paraId="6619D8EA" w14:textId="77777777" w:rsidR="00303C5D" w:rsidRPr="00814448" w:rsidRDefault="00303C5D" w:rsidP="00814448">
      <w:pPr>
        <w:numPr>
          <w:ilvl w:val="0"/>
          <w:numId w:val="33"/>
        </w:numPr>
        <w:shd w:val="clear" w:color="auto" w:fill="FFFFFF"/>
        <w:ind w:left="0" w:firstLine="0"/>
        <w:rPr>
          <w:sz w:val="24"/>
          <w:szCs w:val="24"/>
        </w:rPr>
      </w:pPr>
      <w:r w:rsidRPr="00814448">
        <w:rPr>
          <w:color w:val="000000"/>
          <w:spacing w:val="-5"/>
          <w:sz w:val="24"/>
          <w:szCs w:val="24"/>
        </w:rPr>
        <w:t>Фирсова М.К., Попова Е.П. Оценка качества зерна и семян. М.: Колос, 1981.</w:t>
      </w:r>
    </w:p>
    <w:p w14:paraId="0307C2FC" w14:textId="77777777" w:rsidR="00303C5D" w:rsidRPr="00814448" w:rsidRDefault="00303C5D" w:rsidP="00814448">
      <w:pPr>
        <w:pStyle w:val="a4"/>
        <w:numPr>
          <w:ilvl w:val="0"/>
          <w:numId w:val="33"/>
        </w:numPr>
        <w:ind w:left="0" w:firstLine="0"/>
        <w:rPr>
          <w:sz w:val="24"/>
          <w:szCs w:val="24"/>
        </w:rPr>
      </w:pPr>
      <w:r w:rsidRPr="00814448">
        <w:rPr>
          <w:sz w:val="24"/>
          <w:szCs w:val="24"/>
        </w:rPr>
        <w:t>Абугалиев И.А.</w:t>
      </w:r>
      <w:r w:rsidRPr="00814448">
        <w:rPr>
          <w:rFonts w:eastAsia="SimSun"/>
          <w:color w:val="000000"/>
          <w:sz w:val="24"/>
          <w:szCs w:val="24"/>
          <w:lang w:eastAsia="zh-CN"/>
        </w:rPr>
        <w:t xml:space="preserve"> Руководство по апробации с/х культур. Алма-Ата .1987</w:t>
      </w:r>
    </w:p>
    <w:p w14:paraId="1B77E2DA" w14:textId="50E34993" w:rsidR="00303C5D" w:rsidRPr="00814448" w:rsidRDefault="00303C5D" w:rsidP="00814448">
      <w:pPr>
        <w:pStyle w:val="a4"/>
        <w:ind w:left="0"/>
        <w:rPr>
          <w:b/>
          <w:bCs/>
          <w:sz w:val="24"/>
          <w:szCs w:val="24"/>
          <w:lang w:val="kk-KZ"/>
        </w:rPr>
      </w:pPr>
    </w:p>
    <w:p w14:paraId="0DA4DAB0" w14:textId="77777777" w:rsidR="009C5CE2" w:rsidRDefault="009C5CE2" w:rsidP="0085422E">
      <w:pPr>
        <w:pStyle w:val="a4"/>
        <w:ind w:left="0"/>
        <w:rPr>
          <w:b/>
          <w:bCs/>
          <w:sz w:val="24"/>
          <w:szCs w:val="24"/>
          <w:lang w:val="kk-KZ"/>
        </w:rPr>
      </w:pPr>
    </w:p>
    <w:p w14:paraId="38FD7419" w14:textId="77777777" w:rsidR="007762F3" w:rsidRDefault="00303C5D" w:rsidP="007762F3">
      <w:pPr>
        <w:tabs>
          <w:tab w:val="left" w:pos="361"/>
        </w:tabs>
        <w:contextualSpacing/>
        <w:rPr>
          <w:b/>
          <w:bCs/>
          <w:sz w:val="24"/>
          <w:szCs w:val="24"/>
          <w:lang w:val="kk-KZ"/>
        </w:rPr>
      </w:pPr>
      <w:r w:rsidRPr="00303C5D">
        <w:rPr>
          <w:b/>
          <w:bCs/>
          <w:sz w:val="24"/>
          <w:szCs w:val="24"/>
          <w:lang w:val="kk-KZ"/>
        </w:rPr>
        <w:t>Электронные источники:</w:t>
      </w:r>
    </w:p>
    <w:p w14:paraId="41C7E213" w14:textId="00618A26" w:rsidR="007762F3" w:rsidRPr="007762F3" w:rsidRDefault="007762F3" w:rsidP="007762F3">
      <w:pPr>
        <w:tabs>
          <w:tab w:val="left" w:pos="361"/>
        </w:tabs>
        <w:contextualSpacing/>
        <w:rPr>
          <w:color w:val="0563C1"/>
          <w:sz w:val="28"/>
          <w:szCs w:val="28"/>
          <w:u w:val="single"/>
          <w:lang w:val="en-US"/>
        </w:rPr>
      </w:pPr>
      <w:r w:rsidRPr="007762F3">
        <w:rPr>
          <w:color w:val="0563C1"/>
          <w:sz w:val="28"/>
          <w:szCs w:val="28"/>
          <w:u w:val="single"/>
          <w:lang w:val="en-US"/>
        </w:rPr>
        <w:t xml:space="preserve"> </w:t>
      </w:r>
      <w:hyperlink r:id="rId10" w:history="1">
        <w:r w:rsidRPr="009A0477">
          <w:rPr>
            <w:rStyle w:val="a5"/>
            <w:sz w:val="28"/>
            <w:szCs w:val="28"/>
            <w:lang w:val="en-US"/>
          </w:rPr>
          <w:t>https</w:t>
        </w:r>
        <w:r w:rsidRPr="007762F3">
          <w:rPr>
            <w:rStyle w:val="a5"/>
            <w:sz w:val="28"/>
            <w:szCs w:val="28"/>
            <w:lang w:val="en-US"/>
          </w:rPr>
          <w:t>://</w:t>
        </w:r>
        <w:r w:rsidRPr="009A0477">
          <w:rPr>
            <w:rStyle w:val="a5"/>
            <w:sz w:val="28"/>
            <w:szCs w:val="28"/>
            <w:lang w:val="en-US"/>
          </w:rPr>
          <w:t>lib</w:t>
        </w:r>
        <w:r w:rsidRPr="007762F3">
          <w:rPr>
            <w:rStyle w:val="a5"/>
            <w:sz w:val="28"/>
            <w:szCs w:val="28"/>
            <w:lang w:val="en-US"/>
          </w:rPr>
          <w:t>.</w:t>
        </w:r>
        <w:r w:rsidRPr="009A0477">
          <w:rPr>
            <w:rStyle w:val="a5"/>
            <w:sz w:val="28"/>
            <w:szCs w:val="28"/>
            <w:lang w:val="en-US"/>
          </w:rPr>
          <w:t>htii</w:t>
        </w:r>
        <w:r w:rsidRPr="007762F3">
          <w:rPr>
            <w:rStyle w:val="a5"/>
            <w:sz w:val="28"/>
            <w:szCs w:val="28"/>
            <w:lang w:val="en-US"/>
          </w:rPr>
          <w:t>.</w:t>
        </w:r>
        <w:r w:rsidRPr="009A0477">
          <w:rPr>
            <w:rStyle w:val="a5"/>
            <w:sz w:val="28"/>
            <w:szCs w:val="28"/>
            <w:lang w:val="en-US"/>
          </w:rPr>
          <w:t>kz</w:t>
        </w:r>
        <w:r w:rsidRPr="007762F3">
          <w:rPr>
            <w:rStyle w:val="a5"/>
            <w:sz w:val="28"/>
            <w:szCs w:val="28"/>
            <w:lang w:val="en-US"/>
          </w:rPr>
          <w:t>/?</w:t>
        </w:r>
        <w:r w:rsidRPr="009A0477">
          <w:rPr>
            <w:rStyle w:val="a5"/>
            <w:sz w:val="28"/>
            <w:szCs w:val="28"/>
            <w:lang w:val="en-US"/>
          </w:rPr>
          <w:t>page</w:t>
        </w:r>
        <w:r w:rsidRPr="007762F3">
          <w:rPr>
            <w:rStyle w:val="a5"/>
            <w:sz w:val="28"/>
            <w:szCs w:val="28"/>
            <w:lang w:val="en-US"/>
          </w:rPr>
          <w:t>_</w:t>
        </w:r>
        <w:r w:rsidRPr="009A0477">
          <w:rPr>
            <w:rStyle w:val="a5"/>
            <w:sz w:val="28"/>
            <w:szCs w:val="28"/>
            <w:lang w:val="en-US"/>
          </w:rPr>
          <w:t>id</w:t>
        </w:r>
        <w:r w:rsidRPr="007762F3">
          <w:rPr>
            <w:rStyle w:val="a5"/>
            <w:sz w:val="28"/>
            <w:szCs w:val="28"/>
            <w:lang w:val="en-US"/>
          </w:rPr>
          <w:t>=139830</w:t>
        </w:r>
      </w:hyperlink>
      <w:r w:rsidRPr="007762F3">
        <w:rPr>
          <w:color w:val="0563C1"/>
          <w:sz w:val="28"/>
          <w:szCs w:val="28"/>
          <w:u w:val="single"/>
          <w:lang w:val="en-US"/>
        </w:rPr>
        <w:t xml:space="preserve">  aknurpreess.kz</w:t>
      </w:r>
    </w:p>
    <w:p w14:paraId="2C38CEEA" w14:textId="77777777" w:rsidR="007762F3" w:rsidRPr="00FA5381" w:rsidRDefault="00BD3D82" w:rsidP="007762F3">
      <w:pPr>
        <w:rPr>
          <w:sz w:val="28"/>
          <w:szCs w:val="28"/>
          <w:u w:val="single"/>
          <w:lang w:val="kk-KZ"/>
        </w:rPr>
      </w:pPr>
      <w:hyperlink r:id="rId11" w:history="1">
        <w:r w:rsidR="007762F3" w:rsidRPr="00FA5381">
          <w:rPr>
            <w:rStyle w:val="a5"/>
            <w:sz w:val="28"/>
            <w:szCs w:val="28"/>
            <w:lang w:val="kk-KZ"/>
          </w:rPr>
          <w:t>https://shokan.edu.kz/ru/departments/library/</w:t>
        </w:r>
      </w:hyperlink>
    </w:p>
    <w:p w14:paraId="1A66C2F3" w14:textId="77777777" w:rsidR="007762F3" w:rsidRPr="00FA5381" w:rsidRDefault="00BD3D82" w:rsidP="007762F3">
      <w:pPr>
        <w:rPr>
          <w:sz w:val="28"/>
          <w:szCs w:val="28"/>
          <w:lang w:val="kk-KZ"/>
        </w:rPr>
      </w:pPr>
      <w:hyperlink r:id="rId12" w:history="1">
        <w:r w:rsidR="007762F3" w:rsidRPr="00FA5381">
          <w:rPr>
            <w:rStyle w:val="a5"/>
            <w:sz w:val="28"/>
            <w:szCs w:val="28"/>
            <w:lang w:val="kk-KZ"/>
          </w:rPr>
          <w:t>http://rmebrk.kz/</w:t>
        </w:r>
      </w:hyperlink>
    </w:p>
    <w:p w14:paraId="735192E1" w14:textId="77777777" w:rsidR="007762F3" w:rsidRPr="00FA5381" w:rsidRDefault="00BD3D82" w:rsidP="007762F3">
      <w:pPr>
        <w:rPr>
          <w:sz w:val="28"/>
          <w:szCs w:val="28"/>
          <w:lang w:val="kk-KZ"/>
        </w:rPr>
      </w:pPr>
      <w:hyperlink r:id="rId13" w:history="1">
        <w:r w:rsidR="007762F3" w:rsidRPr="00FA5381">
          <w:rPr>
            <w:rStyle w:val="a5"/>
            <w:sz w:val="28"/>
            <w:szCs w:val="28"/>
            <w:lang w:val="kk-KZ"/>
          </w:rPr>
          <w:t>https://elib.kz/ru/accounts/login/?next=https%3A//elib.kz/ru/search/</w:t>
        </w:r>
      </w:hyperlink>
    </w:p>
    <w:p w14:paraId="76C0FFBA" w14:textId="1B7CC132" w:rsidR="009C5CE2" w:rsidRPr="009C5CE2" w:rsidRDefault="009C5CE2" w:rsidP="007762F3">
      <w:pPr>
        <w:pStyle w:val="a4"/>
        <w:ind w:left="0"/>
        <w:rPr>
          <w:sz w:val="28"/>
          <w:szCs w:val="28"/>
          <w:lang w:val="kk-KZ"/>
        </w:rPr>
      </w:pPr>
      <w:r w:rsidRPr="009C5CE2">
        <w:rPr>
          <w:color w:val="0000FF"/>
          <w:sz w:val="28"/>
          <w:szCs w:val="28"/>
          <w:u w:val="single"/>
          <w:lang w:val="kk-KZ"/>
        </w:rPr>
        <w:t xml:space="preserve">https://adilet.zan.kz/rus/docs/H20EV000010 </w:t>
      </w:r>
    </w:p>
    <w:p w14:paraId="3E703E9C" w14:textId="11BABBAE" w:rsidR="009C5CE2" w:rsidRPr="009C5CE2" w:rsidRDefault="00BD3D82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  <w:lang w:val="kk-KZ"/>
        </w:rPr>
      </w:pPr>
      <w:hyperlink r:id="rId14" w:history="1">
        <w:r w:rsidR="009C5CE2" w:rsidRPr="00B37354">
          <w:rPr>
            <w:rStyle w:val="a5"/>
            <w:sz w:val="28"/>
            <w:szCs w:val="28"/>
            <w:lang w:val="kk-KZ"/>
          </w:rPr>
          <w:t>https://adilet.zan.kz/rus/docs/V1500011879</w:t>
        </w:r>
      </w:hyperlink>
    </w:p>
    <w:p w14:paraId="05CE323E" w14:textId="5FF7BF3C" w:rsidR="00303C5D" w:rsidRPr="00F302EE" w:rsidRDefault="00303C5D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</w:rPr>
      </w:pPr>
      <w:r w:rsidRPr="00F302EE">
        <w:rPr>
          <w:color w:val="0000FF"/>
          <w:sz w:val="28"/>
          <w:szCs w:val="28"/>
          <w:u w:val="single"/>
        </w:rPr>
        <w:t>http://elibrary.ru</w:t>
      </w:r>
    </w:p>
    <w:p w14:paraId="526A3363" w14:textId="77777777" w:rsidR="00303C5D" w:rsidRPr="00F302EE" w:rsidRDefault="00303C5D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</w:rPr>
      </w:pPr>
      <w:r w:rsidRPr="00F302EE">
        <w:rPr>
          <w:color w:val="0000FF"/>
          <w:sz w:val="28"/>
          <w:szCs w:val="28"/>
          <w:u w:val="single"/>
        </w:rPr>
        <w:t>http://ibooks.ru</w:t>
      </w:r>
    </w:p>
    <w:p w14:paraId="4F424604" w14:textId="77777777" w:rsidR="00303C5D" w:rsidRPr="00F302EE" w:rsidRDefault="00303C5D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</w:rPr>
      </w:pPr>
      <w:r w:rsidRPr="00F302EE">
        <w:rPr>
          <w:color w:val="0000FF"/>
          <w:sz w:val="28"/>
          <w:szCs w:val="28"/>
          <w:u w:val="single"/>
        </w:rPr>
        <w:t>http://www.e.lanbook.com</w:t>
      </w:r>
    </w:p>
    <w:p w14:paraId="3C84D441" w14:textId="77777777" w:rsidR="00303C5D" w:rsidRPr="00F302EE" w:rsidRDefault="00303C5D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</w:rPr>
      </w:pPr>
      <w:r w:rsidRPr="00F302EE">
        <w:rPr>
          <w:color w:val="0000FF"/>
          <w:sz w:val="28"/>
          <w:szCs w:val="28"/>
          <w:u w:val="single"/>
        </w:rPr>
        <w:t>http://rucont.ru</w:t>
      </w:r>
    </w:p>
    <w:p w14:paraId="4ECFA26C" w14:textId="77777777" w:rsidR="00303C5D" w:rsidRPr="00F302EE" w:rsidRDefault="00303C5D" w:rsidP="0085422E">
      <w:pPr>
        <w:pStyle w:val="a4"/>
        <w:numPr>
          <w:ilvl w:val="0"/>
          <w:numId w:val="35"/>
        </w:numPr>
        <w:tabs>
          <w:tab w:val="left" w:pos="361"/>
        </w:tabs>
        <w:ind w:left="0"/>
        <w:rPr>
          <w:sz w:val="28"/>
          <w:szCs w:val="28"/>
        </w:rPr>
      </w:pPr>
      <w:r w:rsidRPr="00F302EE">
        <w:rPr>
          <w:color w:val="0000FF"/>
          <w:sz w:val="28"/>
          <w:szCs w:val="28"/>
          <w:u w:val="single"/>
        </w:rPr>
        <w:t>http://diss.rsl.ru/</w:t>
      </w:r>
    </w:p>
    <w:bookmarkEnd w:id="6"/>
    <w:p w14:paraId="049BE510" w14:textId="77777777" w:rsidR="00892FBD" w:rsidRDefault="00892FBD" w:rsidP="0085422E">
      <w:pPr>
        <w:rPr>
          <w:b/>
          <w:i/>
          <w:color w:val="FF0000"/>
          <w:sz w:val="24"/>
          <w:szCs w:val="24"/>
          <w:lang w:val="kk-KZ"/>
        </w:rPr>
      </w:pPr>
    </w:p>
    <w:p w14:paraId="07A91175" w14:textId="77777777" w:rsidR="00892FBD" w:rsidRDefault="00892FBD" w:rsidP="0085422E">
      <w:pPr>
        <w:jc w:val="center"/>
        <w:rPr>
          <w:b/>
          <w:szCs w:val="28"/>
        </w:rPr>
      </w:pPr>
      <w:r w:rsidRPr="00002BE2">
        <w:rPr>
          <w:b/>
          <w:i/>
          <w:sz w:val="24"/>
          <w:szCs w:val="24"/>
        </w:rPr>
        <w:t xml:space="preserve">Политика учебной дисциплины и академической этикисогласно </w:t>
      </w:r>
      <w:r w:rsidRPr="0077461B">
        <w:rPr>
          <w:b/>
          <w:i/>
          <w:sz w:val="24"/>
          <w:szCs w:val="24"/>
        </w:rPr>
        <w:t>Положени</w:t>
      </w:r>
      <w:r>
        <w:rPr>
          <w:b/>
          <w:i/>
          <w:sz w:val="24"/>
          <w:szCs w:val="24"/>
        </w:rPr>
        <w:t>я</w:t>
      </w:r>
      <w:r w:rsidRPr="0077461B">
        <w:rPr>
          <w:b/>
          <w:i/>
          <w:sz w:val="24"/>
          <w:szCs w:val="24"/>
        </w:rPr>
        <w:t xml:space="preserve"> о кодексе чести обучающихся КУ им.Ш.Уалиханова</w:t>
      </w:r>
      <w:r w:rsidRPr="00002BE2">
        <w:rPr>
          <w:b/>
          <w:i/>
          <w:sz w:val="24"/>
          <w:szCs w:val="24"/>
        </w:rPr>
        <w:t xml:space="preserve"> СМК П </w:t>
      </w:r>
      <w:r>
        <w:rPr>
          <w:b/>
          <w:i/>
          <w:sz w:val="24"/>
          <w:szCs w:val="24"/>
        </w:rPr>
        <w:t>4</w:t>
      </w:r>
      <w:r w:rsidRPr="00002BE2">
        <w:rPr>
          <w:b/>
          <w:i/>
          <w:sz w:val="24"/>
          <w:szCs w:val="24"/>
        </w:rPr>
        <w:t>.0</w:t>
      </w:r>
      <w:r>
        <w:rPr>
          <w:b/>
          <w:i/>
          <w:sz w:val="24"/>
          <w:szCs w:val="24"/>
        </w:rPr>
        <w:t>1</w:t>
      </w:r>
      <w:r w:rsidRPr="00002BE2">
        <w:rPr>
          <w:b/>
          <w:i/>
          <w:sz w:val="24"/>
          <w:szCs w:val="24"/>
        </w:rPr>
        <w:t>-2020</w:t>
      </w:r>
      <w:r w:rsidRPr="00ED22BE">
        <w:rPr>
          <w:b/>
          <w:i/>
          <w:sz w:val="24"/>
          <w:szCs w:val="24"/>
        </w:rPr>
        <w:t>:9.2.2</w:t>
      </w:r>
    </w:p>
    <w:p w14:paraId="7C0F63E2" w14:textId="77777777" w:rsidR="00892FBD" w:rsidRPr="00F13377" w:rsidRDefault="00892FBD" w:rsidP="0085422E">
      <w:pPr>
        <w:pStyle w:val="Default"/>
        <w:jc w:val="both"/>
      </w:pPr>
      <w:r>
        <w:rPr>
          <w:b/>
          <w:bCs/>
          <w:i/>
          <w:iCs/>
          <w:szCs w:val="28"/>
        </w:rPr>
        <w:t>обучающийся</w:t>
      </w:r>
      <w:r w:rsidRPr="00F13377">
        <w:rPr>
          <w:b/>
          <w:bCs/>
          <w:i/>
          <w:iCs/>
          <w:szCs w:val="28"/>
        </w:rPr>
        <w:t xml:space="preserve"> не должен</w:t>
      </w:r>
      <w:r w:rsidRPr="00F13377">
        <w:rPr>
          <w:i/>
          <w:iCs/>
          <w:sz w:val="28"/>
          <w:szCs w:val="28"/>
        </w:rPr>
        <w:t>:</w:t>
      </w:r>
    </w:p>
    <w:p w14:paraId="7577BFA6" w14:textId="77777777" w:rsidR="00892FBD" w:rsidRPr="0031003C" w:rsidRDefault="00892FBD" w:rsidP="0085422E">
      <w:pPr>
        <w:pStyle w:val="Default"/>
        <w:jc w:val="both"/>
      </w:pPr>
      <w:r w:rsidRPr="0031003C">
        <w:t>допускать этические, академические и правовые нарушения, в том числе:</w:t>
      </w:r>
    </w:p>
    <w:p w14:paraId="0E002889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003C">
        <w:rPr>
          <w:sz w:val="24"/>
          <w:szCs w:val="24"/>
        </w:rPr>
        <w:t>плагиат при написании любых самостоятельных работ</w:t>
      </w:r>
      <w:r w:rsidRPr="0031003C">
        <w:rPr>
          <w:color w:val="FF0000"/>
          <w:sz w:val="24"/>
          <w:szCs w:val="24"/>
        </w:rPr>
        <w:t>;</w:t>
      </w:r>
    </w:p>
    <w:p w14:paraId="371FD288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003C">
        <w:rPr>
          <w:sz w:val="24"/>
          <w:szCs w:val="24"/>
        </w:rPr>
        <w:t>предоставлять подложных результатов;</w:t>
      </w:r>
    </w:p>
    <w:p w14:paraId="5ADC7F2D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003C">
        <w:rPr>
          <w:sz w:val="24"/>
          <w:szCs w:val="24"/>
        </w:rPr>
        <w:t>использова</w:t>
      </w:r>
      <w:r>
        <w:rPr>
          <w:sz w:val="24"/>
          <w:szCs w:val="24"/>
        </w:rPr>
        <w:t>ть</w:t>
      </w:r>
      <w:r w:rsidRPr="0031003C">
        <w:rPr>
          <w:sz w:val="24"/>
          <w:szCs w:val="24"/>
        </w:rPr>
        <w:t xml:space="preserve"> неразрешенны</w:t>
      </w:r>
      <w:r>
        <w:rPr>
          <w:sz w:val="24"/>
          <w:szCs w:val="24"/>
        </w:rPr>
        <w:t>е</w:t>
      </w:r>
      <w:r w:rsidRPr="0031003C">
        <w:rPr>
          <w:sz w:val="24"/>
          <w:szCs w:val="24"/>
        </w:rPr>
        <w:t xml:space="preserve"> источник</w:t>
      </w:r>
      <w:r>
        <w:rPr>
          <w:sz w:val="24"/>
          <w:szCs w:val="24"/>
        </w:rPr>
        <w:t>и</w:t>
      </w:r>
      <w:r w:rsidRPr="0031003C">
        <w:rPr>
          <w:sz w:val="24"/>
          <w:szCs w:val="24"/>
        </w:rPr>
        <w:t xml:space="preserve"> на всех этапах разных форм контроля знаний, включая шпаргалки, записи лекций и другие технические средства;</w:t>
      </w:r>
    </w:p>
    <w:p w14:paraId="5807BE08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003C">
        <w:rPr>
          <w:sz w:val="24"/>
          <w:szCs w:val="24"/>
        </w:rPr>
        <w:t>использова</w:t>
      </w:r>
      <w:r>
        <w:rPr>
          <w:sz w:val="24"/>
          <w:szCs w:val="24"/>
        </w:rPr>
        <w:t>ть</w:t>
      </w:r>
      <w:r w:rsidRPr="0031003C">
        <w:rPr>
          <w:sz w:val="24"/>
          <w:szCs w:val="24"/>
        </w:rPr>
        <w:t xml:space="preserve"> родственны</w:t>
      </w:r>
      <w:r>
        <w:rPr>
          <w:sz w:val="24"/>
          <w:szCs w:val="24"/>
        </w:rPr>
        <w:t>е</w:t>
      </w:r>
      <w:r w:rsidRPr="0031003C">
        <w:rPr>
          <w:sz w:val="24"/>
          <w:szCs w:val="24"/>
        </w:rPr>
        <w:t xml:space="preserve"> или служебны</w:t>
      </w:r>
      <w:r>
        <w:rPr>
          <w:sz w:val="24"/>
          <w:szCs w:val="24"/>
        </w:rPr>
        <w:t>е</w:t>
      </w:r>
      <w:r w:rsidRPr="0031003C">
        <w:rPr>
          <w:sz w:val="24"/>
          <w:szCs w:val="24"/>
        </w:rPr>
        <w:t xml:space="preserve"> связ</w:t>
      </w:r>
      <w:r>
        <w:rPr>
          <w:sz w:val="24"/>
          <w:szCs w:val="24"/>
        </w:rPr>
        <w:t>и</w:t>
      </w:r>
      <w:r w:rsidRPr="0031003C">
        <w:rPr>
          <w:sz w:val="24"/>
          <w:szCs w:val="24"/>
        </w:rPr>
        <w:t xml:space="preserve"> для получения более высокой оценки;</w:t>
      </w:r>
    </w:p>
    <w:p w14:paraId="3C122D32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1003C">
        <w:rPr>
          <w:sz w:val="24"/>
          <w:szCs w:val="24"/>
        </w:rPr>
        <w:t>проявл</w:t>
      </w:r>
      <w:r>
        <w:rPr>
          <w:sz w:val="24"/>
          <w:szCs w:val="24"/>
        </w:rPr>
        <w:t xml:space="preserve">ять </w:t>
      </w:r>
      <w:r w:rsidRPr="0031003C">
        <w:rPr>
          <w:sz w:val="24"/>
          <w:szCs w:val="24"/>
        </w:rPr>
        <w:t>неуважительно</w:t>
      </w:r>
      <w:r>
        <w:rPr>
          <w:sz w:val="24"/>
          <w:szCs w:val="24"/>
        </w:rPr>
        <w:t>е</w:t>
      </w:r>
      <w:r w:rsidRPr="0031003C">
        <w:rPr>
          <w:sz w:val="24"/>
          <w:szCs w:val="24"/>
        </w:rPr>
        <w:t xml:space="preserve"> отношени</w:t>
      </w:r>
      <w:r>
        <w:rPr>
          <w:sz w:val="24"/>
          <w:szCs w:val="24"/>
        </w:rPr>
        <w:t>е</w:t>
      </w:r>
      <w:r w:rsidRPr="0031003C">
        <w:rPr>
          <w:sz w:val="24"/>
          <w:szCs w:val="24"/>
        </w:rPr>
        <w:t xml:space="preserve"> к преподавателю, включая обман, нечестность и введение в заблуждение преподавателя;</w:t>
      </w:r>
    </w:p>
    <w:p w14:paraId="205CAD69" w14:textId="77777777" w:rsidR="00892FBD" w:rsidRDefault="00892FBD" w:rsidP="0085422E">
      <w:pPr>
        <w:pStyle w:val="Default"/>
        <w:jc w:val="both"/>
      </w:pPr>
      <w:r>
        <w:t>-</w:t>
      </w:r>
      <w:r w:rsidRPr="0031003C">
        <w:t xml:space="preserve"> пропуск</w:t>
      </w:r>
      <w:r>
        <w:t>ать</w:t>
      </w:r>
      <w:r w:rsidRPr="0031003C">
        <w:t xml:space="preserve"> заняти</w:t>
      </w:r>
      <w:r>
        <w:t>я</w:t>
      </w:r>
      <w:r w:rsidRPr="0031003C">
        <w:t xml:space="preserve"> без уважительной причины (</w:t>
      </w:r>
      <w:r>
        <w:rPr>
          <w:color w:val="auto"/>
          <w:sz w:val="23"/>
          <w:szCs w:val="23"/>
        </w:rPr>
        <w:t>о</w:t>
      </w:r>
      <w:r w:rsidRPr="0031003C">
        <w:rPr>
          <w:color w:val="auto"/>
          <w:sz w:val="23"/>
          <w:szCs w:val="23"/>
        </w:rPr>
        <w:t>боснованием к отсутствию на занятии является справка/письмо, с указанием соответствующей даты и официальной печатью, предоставленная не позднее следующего занятия после отсутствия</w:t>
      </w:r>
      <w:r w:rsidRPr="0031003C">
        <w:t>);</w:t>
      </w:r>
    </w:p>
    <w:p w14:paraId="1E754B3F" w14:textId="77777777" w:rsidR="00892FBD" w:rsidRPr="0031003C" w:rsidRDefault="00892FBD" w:rsidP="0085422E">
      <w:pPr>
        <w:pStyle w:val="Default"/>
        <w:jc w:val="both"/>
        <w:rPr>
          <w:color w:val="auto"/>
          <w:sz w:val="23"/>
          <w:szCs w:val="23"/>
        </w:rPr>
      </w:pPr>
      <w:r>
        <w:t>- г</w:t>
      </w:r>
      <w:r w:rsidRPr="0031003C">
        <w:t xml:space="preserve">ромко разговаривать, шуметь, входить </w:t>
      </w:r>
      <w:r>
        <w:t xml:space="preserve">в аудиторию и </w:t>
      </w:r>
      <w:r w:rsidRPr="0031003C">
        <w:t xml:space="preserve">выходить </w:t>
      </w:r>
      <w:r>
        <w:t>из</w:t>
      </w:r>
      <w:r w:rsidRPr="0031003C">
        <w:t xml:space="preserve"> аудитории во время учебных занятий;</w:t>
      </w:r>
    </w:p>
    <w:p w14:paraId="14D468E9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отключать </w:t>
      </w:r>
      <w:r w:rsidRPr="0031003C">
        <w:rPr>
          <w:sz w:val="24"/>
          <w:szCs w:val="24"/>
        </w:rPr>
        <w:t>мобильный телефон</w:t>
      </w:r>
      <w:r>
        <w:rPr>
          <w:sz w:val="24"/>
          <w:szCs w:val="24"/>
        </w:rPr>
        <w:t xml:space="preserve"> либо</w:t>
      </w:r>
      <w:r w:rsidRPr="0031003C">
        <w:rPr>
          <w:sz w:val="24"/>
          <w:szCs w:val="24"/>
        </w:rPr>
        <w:t xml:space="preserve"> переве</w:t>
      </w:r>
      <w:r>
        <w:rPr>
          <w:sz w:val="24"/>
          <w:szCs w:val="24"/>
        </w:rPr>
        <w:t>сти</w:t>
      </w:r>
      <w:r w:rsidRPr="0031003C">
        <w:rPr>
          <w:sz w:val="24"/>
          <w:szCs w:val="24"/>
        </w:rPr>
        <w:t xml:space="preserve"> в режим вибрации</w:t>
      </w:r>
      <w:r w:rsidR="00670FBF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31003C">
        <w:rPr>
          <w:sz w:val="24"/>
          <w:szCs w:val="24"/>
        </w:rPr>
        <w:t>о время учебных занятий</w:t>
      </w:r>
      <w:r>
        <w:rPr>
          <w:sz w:val="24"/>
          <w:szCs w:val="24"/>
        </w:rPr>
        <w:t>;</w:t>
      </w:r>
    </w:p>
    <w:p w14:paraId="33C96EE3" w14:textId="77777777" w:rsidR="00892FBD" w:rsidRPr="0031003C" w:rsidRDefault="00892FBD" w:rsidP="0085422E">
      <w:pPr>
        <w:jc w:val="both"/>
        <w:rPr>
          <w:sz w:val="24"/>
          <w:szCs w:val="24"/>
        </w:rPr>
      </w:pPr>
      <w:r>
        <w:rPr>
          <w:sz w:val="23"/>
          <w:szCs w:val="23"/>
        </w:rPr>
        <w:t xml:space="preserve">- </w:t>
      </w:r>
      <w:r w:rsidRPr="0031003C">
        <w:rPr>
          <w:sz w:val="23"/>
          <w:szCs w:val="23"/>
        </w:rPr>
        <w:t xml:space="preserve">следовать кодексу корпоративной этики, принятому в КУ им. Ш. Уалиханова. </w:t>
      </w:r>
    </w:p>
    <w:p w14:paraId="51AFD5CD" w14:textId="77777777" w:rsidR="00892FBD" w:rsidRPr="00E24128" w:rsidRDefault="00892FBD" w:rsidP="0085422E">
      <w:pPr>
        <w:jc w:val="center"/>
        <w:rPr>
          <w:b/>
          <w:sz w:val="24"/>
          <w:szCs w:val="24"/>
        </w:rPr>
      </w:pPr>
    </w:p>
    <w:p w14:paraId="61AA036B" w14:textId="77777777" w:rsidR="00892FBD" w:rsidRDefault="00892FBD" w:rsidP="0085422E">
      <w:pPr>
        <w:tabs>
          <w:tab w:val="left" w:pos="540"/>
        </w:tabs>
        <w:jc w:val="center"/>
        <w:rPr>
          <w:b/>
          <w:sz w:val="24"/>
          <w:szCs w:val="24"/>
          <w:lang w:val="kk-KZ"/>
        </w:rPr>
      </w:pPr>
    </w:p>
    <w:p w14:paraId="525219EE" w14:textId="77777777" w:rsidR="006D7D8E" w:rsidRDefault="006D7D8E" w:rsidP="0085422E">
      <w:pPr>
        <w:tabs>
          <w:tab w:val="left" w:pos="540"/>
        </w:tabs>
        <w:jc w:val="center"/>
        <w:rPr>
          <w:b/>
          <w:sz w:val="24"/>
          <w:szCs w:val="24"/>
          <w:lang w:val="kk-KZ"/>
        </w:rPr>
      </w:pPr>
    </w:p>
    <w:p w14:paraId="32B9952E" w14:textId="77777777" w:rsidR="006D7D8E" w:rsidRPr="00E24128" w:rsidRDefault="006D7D8E" w:rsidP="0085422E">
      <w:pPr>
        <w:tabs>
          <w:tab w:val="left" w:pos="540"/>
        </w:tabs>
        <w:jc w:val="center"/>
        <w:rPr>
          <w:b/>
          <w:sz w:val="24"/>
          <w:szCs w:val="24"/>
          <w:lang w:val="kk-KZ"/>
        </w:rPr>
      </w:pPr>
    </w:p>
    <w:p w14:paraId="149CD7C3" w14:textId="71F72E8D" w:rsidR="00892FBD" w:rsidRPr="00E24128" w:rsidRDefault="00892FBD" w:rsidP="0085422E">
      <w:pPr>
        <w:tabs>
          <w:tab w:val="left" w:pos="540"/>
        </w:tabs>
        <w:rPr>
          <w:sz w:val="24"/>
          <w:szCs w:val="24"/>
        </w:rPr>
      </w:pPr>
      <w:r w:rsidRPr="0042425C">
        <w:rPr>
          <w:sz w:val="24"/>
          <w:szCs w:val="24"/>
          <w:lang w:val="kk-KZ"/>
        </w:rPr>
        <w:t>Разработчик: _____________________________</w:t>
      </w:r>
      <w:r w:rsidR="00814448">
        <w:rPr>
          <w:sz w:val="24"/>
          <w:szCs w:val="24"/>
          <w:lang w:val="kk-KZ"/>
        </w:rPr>
        <w:t>Аужанова М.А.</w:t>
      </w:r>
    </w:p>
    <w:p w14:paraId="600E0358" w14:textId="77777777" w:rsidR="00FE26DC" w:rsidRPr="00E24128" w:rsidRDefault="00FE26DC" w:rsidP="0085422E">
      <w:pPr>
        <w:jc w:val="center"/>
        <w:rPr>
          <w:sz w:val="24"/>
          <w:szCs w:val="24"/>
        </w:rPr>
      </w:pPr>
    </w:p>
    <w:sectPr w:rsidR="00FE26DC" w:rsidRPr="00E24128" w:rsidSect="00B32FDF">
      <w:pgSz w:w="11906" w:h="16838"/>
      <w:pgMar w:top="709" w:right="567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64B96A"/>
    <w:multiLevelType w:val="hybridMultilevel"/>
    <w:tmpl w:val="D977685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5B4AB9"/>
    <w:multiLevelType w:val="hybridMultilevel"/>
    <w:tmpl w:val="9AD6B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4445E"/>
    <w:multiLevelType w:val="hybridMultilevel"/>
    <w:tmpl w:val="33C8D852"/>
    <w:lvl w:ilvl="0" w:tplc="BEC401B8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4DE4B8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9E71BD"/>
    <w:multiLevelType w:val="hybridMultilevel"/>
    <w:tmpl w:val="3D960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F465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99058EC"/>
    <w:multiLevelType w:val="hybridMultilevel"/>
    <w:tmpl w:val="24DE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C465639"/>
    <w:multiLevelType w:val="hybridMultilevel"/>
    <w:tmpl w:val="267CBC70"/>
    <w:lvl w:ilvl="0" w:tplc="65C23D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E0CD7"/>
    <w:multiLevelType w:val="hybridMultilevel"/>
    <w:tmpl w:val="C4964D3A"/>
    <w:lvl w:ilvl="0" w:tplc="F16A3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8339E"/>
    <w:multiLevelType w:val="hybridMultilevel"/>
    <w:tmpl w:val="430EF55E"/>
    <w:lvl w:ilvl="0" w:tplc="6F0C92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4AA3A44"/>
    <w:multiLevelType w:val="hybridMultilevel"/>
    <w:tmpl w:val="01BE37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80104"/>
    <w:multiLevelType w:val="hybridMultilevel"/>
    <w:tmpl w:val="D12C0D6A"/>
    <w:lvl w:ilvl="0" w:tplc="78584A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F2F33"/>
    <w:multiLevelType w:val="hybridMultilevel"/>
    <w:tmpl w:val="E6304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53B70"/>
    <w:multiLevelType w:val="hybridMultilevel"/>
    <w:tmpl w:val="C9763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A0B13"/>
    <w:multiLevelType w:val="hybridMultilevel"/>
    <w:tmpl w:val="B77EFC70"/>
    <w:lvl w:ilvl="0" w:tplc="FBD830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6700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68B22A9"/>
    <w:multiLevelType w:val="hybridMultilevel"/>
    <w:tmpl w:val="3B626A20"/>
    <w:lvl w:ilvl="0" w:tplc="B30439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0BAA758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1B105A"/>
    <w:multiLevelType w:val="hybridMultilevel"/>
    <w:tmpl w:val="29E46046"/>
    <w:lvl w:ilvl="0" w:tplc="18164E0A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987362A"/>
    <w:multiLevelType w:val="hybridMultilevel"/>
    <w:tmpl w:val="3782DB04"/>
    <w:lvl w:ilvl="0" w:tplc="6C00BB3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661EB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FFE46EB"/>
    <w:multiLevelType w:val="hybridMultilevel"/>
    <w:tmpl w:val="D6A4D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75F0F"/>
    <w:multiLevelType w:val="hybridMultilevel"/>
    <w:tmpl w:val="6764BD50"/>
    <w:lvl w:ilvl="0" w:tplc="265054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03E0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6E0372F"/>
    <w:multiLevelType w:val="hybridMultilevel"/>
    <w:tmpl w:val="784C613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8065853"/>
    <w:multiLevelType w:val="hybridMultilevel"/>
    <w:tmpl w:val="D604001C"/>
    <w:lvl w:ilvl="0" w:tplc="9FAAAA5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909C3"/>
    <w:multiLevelType w:val="hybridMultilevel"/>
    <w:tmpl w:val="7D8E3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E73E5"/>
    <w:multiLevelType w:val="hybridMultilevel"/>
    <w:tmpl w:val="E340B6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40572"/>
    <w:multiLevelType w:val="hybridMultilevel"/>
    <w:tmpl w:val="41A0E360"/>
    <w:lvl w:ilvl="0" w:tplc="22D0D3C8">
      <w:start w:val="6"/>
      <w:numFmt w:val="bullet"/>
      <w:lvlText w:val="-"/>
      <w:lvlJc w:val="left"/>
      <w:pPr>
        <w:ind w:left="435" w:hanging="360"/>
      </w:pPr>
      <w:rPr>
        <w:rFonts w:ascii="Arial Black" w:eastAsia="Times New Roman" w:hAnsi="Arial Black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8" w15:restartNumberingAfterBreak="0">
    <w:nsid w:val="581201E4"/>
    <w:multiLevelType w:val="hybridMultilevel"/>
    <w:tmpl w:val="51B4BAF8"/>
    <w:lvl w:ilvl="0" w:tplc="33E42D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449100">
      <w:numFmt w:val="none"/>
      <w:lvlText w:val=""/>
      <w:lvlJc w:val="left"/>
      <w:pPr>
        <w:tabs>
          <w:tab w:val="num" w:pos="360"/>
        </w:tabs>
      </w:pPr>
    </w:lvl>
    <w:lvl w:ilvl="2" w:tplc="1B3AC05A">
      <w:numFmt w:val="none"/>
      <w:lvlText w:val=""/>
      <w:lvlJc w:val="left"/>
      <w:pPr>
        <w:tabs>
          <w:tab w:val="num" w:pos="360"/>
        </w:tabs>
      </w:pPr>
    </w:lvl>
    <w:lvl w:ilvl="3" w:tplc="D916C778">
      <w:numFmt w:val="none"/>
      <w:lvlText w:val=""/>
      <w:lvlJc w:val="left"/>
      <w:pPr>
        <w:tabs>
          <w:tab w:val="num" w:pos="360"/>
        </w:tabs>
      </w:pPr>
    </w:lvl>
    <w:lvl w:ilvl="4" w:tplc="C010BC3E">
      <w:numFmt w:val="none"/>
      <w:lvlText w:val=""/>
      <w:lvlJc w:val="left"/>
      <w:pPr>
        <w:tabs>
          <w:tab w:val="num" w:pos="360"/>
        </w:tabs>
      </w:pPr>
    </w:lvl>
    <w:lvl w:ilvl="5" w:tplc="27C88CC4">
      <w:numFmt w:val="none"/>
      <w:lvlText w:val=""/>
      <w:lvlJc w:val="left"/>
      <w:pPr>
        <w:tabs>
          <w:tab w:val="num" w:pos="360"/>
        </w:tabs>
      </w:pPr>
    </w:lvl>
    <w:lvl w:ilvl="6" w:tplc="D52EFF94">
      <w:numFmt w:val="none"/>
      <w:lvlText w:val=""/>
      <w:lvlJc w:val="left"/>
      <w:pPr>
        <w:tabs>
          <w:tab w:val="num" w:pos="360"/>
        </w:tabs>
      </w:pPr>
    </w:lvl>
    <w:lvl w:ilvl="7" w:tplc="55762C36">
      <w:numFmt w:val="none"/>
      <w:lvlText w:val=""/>
      <w:lvlJc w:val="left"/>
      <w:pPr>
        <w:tabs>
          <w:tab w:val="num" w:pos="360"/>
        </w:tabs>
      </w:pPr>
    </w:lvl>
    <w:lvl w:ilvl="8" w:tplc="9A48617A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5A065705"/>
    <w:multiLevelType w:val="hybridMultilevel"/>
    <w:tmpl w:val="0DCA824A"/>
    <w:lvl w:ilvl="0" w:tplc="92567072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B09357B"/>
    <w:multiLevelType w:val="hybridMultilevel"/>
    <w:tmpl w:val="C9C65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DE0107"/>
    <w:multiLevelType w:val="hybridMultilevel"/>
    <w:tmpl w:val="A2029A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600D18"/>
    <w:multiLevelType w:val="hybridMultilevel"/>
    <w:tmpl w:val="7102DBE6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17799E"/>
    <w:multiLevelType w:val="hybridMultilevel"/>
    <w:tmpl w:val="E6CE2350"/>
    <w:lvl w:ilvl="0" w:tplc="A9780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A4ADD"/>
    <w:multiLevelType w:val="hybridMultilevel"/>
    <w:tmpl w:val="DFEC13DE"/>
    <w:lvl w:ilvl="0" w:tplc="79065EC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065CC"/>
    <w:multiLevelType w:val="hybridMultilevel"/>
    <w:tmpl w:val="FF889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4472C8"/>
    <w:multiLevelType w:val="hybridMultilevel"/>
    <w:tmpl w:val="812A8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4248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7E5A19D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30"/>
  </w:num>
  <w:num w:numId="2">
    <w:abstractNumId w:val="10"/>
  </w:num>
  <w:num w:numId="3">
    <w:abstractNumId w:val="34"/>
  </w:num>
  <w:num w:numId="4">
    <w:abstractNumId w:val="26"/>
  </w:num>
  <w:num w:numId="5">
    <w:abstractNumId w:val="27"/>
  </w:num>
  <w:num w:numId="6">
    <w:abstractNumId w:val="24"/>
  </w:num>
  <w:num w:numId="7">
    <w:abstractNumId w:val="13"/>
  </w:num>
  <w:num w:numId="8">
    <w:abstractNumId w:val="25"/>
  </w:num>
  <w:num w:numId="9">
    <w:abstractNumId w:val="36"/>
  </w:num>
  <w:num w:numId="10">
    <w:abstractNumId w:val="35"/>
  </w:num>
  <w:num w:numId="11">
    <w:abstractNumId w:val="14"/>
  </w:num>
  <w:num w:numId="12">
    <w:abstractNumId w:val="9"/>
  </w:num>
  <w:num w:numId="13">
    <w:abstractNumId w:val="23"/>
  </w:num>
  <w:num w:numId="14">
    <w:abstractNumId w:val="7"/>
  </w:num>
  <w:num w:numId="15">
    <w:abstractNumId w:val="1"/>
  </w:num>
  <w:num w:numId="16">
    <w:abstractNumId w:val="12"/>
  </w:num>
  <w:num w:numId="17">
    <w:abstractNumId w:val="4"/>
  </w:num>
  <w:num w:numId="18">
    <w:abstractNumId w:val="20"/>
  </w:num>
  <w:num w:numId="19">
    <w:abstractNumId w:val="16"/>
  </w:num>
  <w:num w:numId="20">
    <w:abstractNumId w:val="28"/>
  </w:num>
  <w:num w:numId="21">
    <w:abstractNumId w:val="29"/>
  </w:num>
  <w:num w:numId="22">
    <w:abstractNumId w:val="32"/>
  </w:num>
  <w:num w:numId="23">
    <w:abstractNumId w:val="17"/>
  </w:num>
  <w:num w:numId="24">
    <w:abstractNumId w:val="5"/>
  </w:num>
  <w:num w:numId="25">
    <w:abstractNumId w:val="15"/>
  </w:num>
  <w:num w:numId="26">
    <w:abstractNumId w:val="22"/>
  </w:num>
  <w:num w:numId="27">
    <w:abstractNumId w:val="37"/>
  </w:num>
  <w:num w:numId="28">
    <w:abstractNumId w:val="38"/>
  </w:num>
  <w:num w:numId="29">
    <w:abstractNumId w:val="19"/>
  </w:num>
  <w:num w:numId="30">
    <w:abstractNumId w:val="3"/>
  </w:num>
  <w:num w:numId="31">
    <w:abstractNumId w:val="0"/>
  </w:num>
  <w:num w:numId="32">
    <w:abstractNumId w:val="33"/>
  </w:num>
  <w:num w:numId="33">
    <w:abstractNumId w:val="6"/>
  </w:num>
  <w:num w:numId="34">
    <w:abstractNumId w:val="2"/>
  </w:num>
  <w:num w:numId="35">
    <w:abstractNumId w:val="18"/>
  </w:num>
  <w:num w:numId="36">
    <w:abstractNumId w:val="11"/>
  </w:num>
  <w:num w:numId="37">
    <w:abstractNumId w:val="21"/>
  </w:num>
  <w:num w:numId="38">
    <w:abstractNumId w:val="8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C85"/>
    <w:rsid w:val="00002BE2"/>
    <w:rsid w:val="000046B3"/>
    <w:rsid w:val="0000507D"/>
    <w:rsid w:val="0002756C"/>
    <w:rsid w:val="0003000F"/>
    <w:rsid w:val="00036015"/>
    <w:rsid w:val="00045617"/>
    <w:rsid w:val="00067658"/>
    <w:rsid w:val="00071D3A"/>
    <w:rsid w:val="0008269E"/>
    <w:rsid w:val="00082798"/>
    <w:rsid w:val="00085C39"/>
    <w:rsid w:val="000970F6"/>
    <w:rsid w:val="000A5AFC"/>
    <w:rsid w:val="000C12FA"/>
    <w:rsid w:val="000C4FD9"/>
    <w:rsid w:val="000F19A0"/>
    <w:rsid w:val="00100381"/>
    <w:rsid w:val="00105CE0"/>
    <w:rsid w:val="001129A9"/>
    <w:rsid w:val="00125A6C"/>
    <w:rsid w:val="001274F0"/>
    <w:rsid w:val="00127A7F"/>
    <w:rsid w:val="00170CE4"/>
    <w:rsid w:val="00170F5C"/>
    <w:rsid w:val="00174D90"/>
    <w:rsid w:val="00190CD2"/>
    <w:rsid w:val="001A35E1"/>
    <w:rsid w:val="001A5823"/>
    <w:rsid w:val="001A6486"/>
    <w:rsid w:val="001B4823"/>
    <w:rsid w:val="001C69CD"/>
    <w:rsid w:val="001D2D98"/>
    <w:rsid w:val="001E16DC"/>
    <w:rsid w:val="001E4525"/>
    <w:rsid w:val="00206972"/>
    <w:rsid w:val="002142F9"/>
    <w:rsid w:val="0022221A"/>
    <w:rsid w:val="002263B3"/>
    <w:rsid w:val="0023261A"/>
    <w:rsid w:val="00240C2E"/>
    <w:rsid w:val="00261C85"/>
    <w:rsid w:val="00261FAA"/>
    <w:rsid w:val="0027178D"/>
    <w:rsid w:val="00277C0E"/>
    <w:rsid w:val="00280544"/>
    <w:rsid w:val="002A57B5"/>
    <w:rsid w:val="002A70B2"/>
    <w:rsid w:val="002B1489"/>
    <w:rsid w:val="002B1531"/>
    <w:rsid w:val="002D1423"/>
    <w:rsid w:val="002D1AD8"/>
    <w:rsid w:val="002E145B"/>
    <w:rsid w:val="002E7E72"/>
    <w:rsid w:val="002F374C"/>
    <w:rsid w:val="002F4A0D"/>
    <w:rsid w:val="00303C5D"/>
    <w:rsid w:val="00305FE7"/>
    <w:rsid w:val="003064C1"/>
    <w:rsid w:val="00306E89"/>
    <w:rsid w:val="003451D7"/>
    <w:rsid w:val="0036580A"/>
    <w:rsid w:val="00367A52"/>
    <w:rsid w:val="003851DE"/>
    <w:rsid w:val="00394E63"/>
    <w:rsid w:val="003A23CF"/>
    <w:rsid w:val="003A5C35"/>
    <w:rsid w:val="003B021A"/>
    <w:rsid w:val="003B143E"/>
    <w:rsid w:val="003B385E"/>
    <w:rsid w:val="003C3DF0"/>
    <w:rsid w:val="003C65A0"/>
    <w:rsid w:val="003D2E52"/>
    <w:rsid w:val="003E729A"/>
    <w:rsid w:val="003F2B96"/>
    <w:rsid w:val="00402C50"/>
    <w:rsid w:val="00406465"/>
    <w:rsid w:val="00414413"/>
    <w:rsid w:val="00422ABE"/>
    <w:rsid w:val="0042425C"/>
    <w:rsid w:val="00431011"/>
    <w:rsid w:val="00434563"/>
    <w:rsid w:val="00436172"/>
    <w:rsid w:val="004467F7"/>
    <w:rsid w:val="00451AA9"/>
    <w:rsid w:val="004646AC"/>
    <w:rsid w:val="00480FCD"/>
    <w:rsid w:val="0048256B"/>
    <w:rsid w:val="00495E19"/>
    <w:rsid w:val="004B4368"/>
    <w:rsid w:val="004B5B0D"/>
    <w:rsid w:val="004F338F"/>
    <w:rsid w:val="00504CD1"/>
    <w:rsid w:val="00513011"/>
    <w:rsid w:val="005140C8"/>
    <w:rsid w:val="0053066F"/>
    <w:rsid w:val="00531DDB"/>
    <w:rsid w:val="00536612"/>
    <w:rsid w:val="00565691"/>
    <w:rsid w:val="005677AB"/>
    <w:rsid w:val="0057277A"/>
    <w:rsid w:val="0058604A"/>
    <w:rsid w:val="00590FE1"/>
    <w:rsid w:val="00594617"/>
    <w:rsid w:val="00595B0F"/>
    <w:rsid w:val="005A0037"/>
    <w:rsid w:val="005A2F4A"/>
    <w:rsid w:val="005A4C79"/>
    <w:rsid w:val="005A583A"/>
    <w:rsid w:val="005B2A57"/>
    <w:rsid w:val="005B5957"/>
    <w:rsid w:val="005C0221"/>
    <w:rsid w:val="005C249D"/>
    <w:rsid w:val="005D3A20"/>
    <w:rsid w:val="00607709"/>
    <w:rsid w:val="0062328B"/>
    <w:rsid w:val="006279E9"/>
    <w:rsid w:val="0063033F"/>
    <w:rsid w:val="006367E6"/>
    <w:rsid w:val="0064513B"/>
    <w:rsid w:val="006520B9"/>
    <w:rsid w:val="00656D09"/>
    <w:rsid w:val="00660F44"/>
    <w:rsid w:val="00670FBF"/>
    <w:rsid w:val="00675071"/>
    <w:rsid w:val="00681B8F"/>
    <w:rsid w:val="00685A20"/>
    <w:rsid w:val="00691960"/>
    <w:rsid w:val="00697417"/>
    <w:rsid w:val="006A6318"/>
    <w:rsid w:val="006B2F27"/>
    <w:rsid w:val="006D7D8E"/>
    <w:rsid w:val="006E3658"/>
    <w:rsid w:val="006E6EC9"/>
    <w:rsid w:val="006F1F61"/>
    <w:rsid w:val="006F49FD"/>
    <w:rsid w:val="00701947"/>
    <w:rsid w:val="007269BA"/>
    <w:rsid w:val="007350A3"/>
    <w:rsid w:val="00735C66"/>
    <w:rsid w:val="0076340F"/>
    <w:rsid w:val="00770CCD"/>
    <w:rsid w:val="0077461B"/>
    <w:rsid w:val="007762F3"/>
    <w:rsid w:val="00783EC0"/>
    <w:rsid w:val="007B2026"/>
    <w:rsid w:val="007B433E"/>
    <w:rsid w:val="007C4949"/>
    <w:rsid w:val="007C6DFD"/>
    <w:rsid w:val="007F1881"/>
    <w:rsid w:val="00800073"/>
    <w:rsid w:val="008048D4"/>
    <w:rsid w:val="00814448"/>
    <w:rsid w:val="00824012"/>
    <w:rsid w:val="00835E2C"/>
    <w:rsid w:val="008525B0"/>
    <w:rsid w:val="0085422E"/>
    <w:rsid w:val="00861CCD"/>
    <w:rsid w:val="00862721"/>
    <w:rsid w:val="0087297A"/>
    <w:rsid w:val="008825B7"/>
    <w:rsid w:val="00886658"/>
    <w:rsid w:val="00890FC2"/>
    <w:rsid w:val="00891D2E"/>
    <w:rsid w:val="00892FBD"/>
    <w:rsid w:val="00896EB5"/>
    <w:rsid w:val="008A2907"/>
    <w:rsid w:val="008A3AB7"/>
    <w:rsid w:val="008A6253"/>
    <w:rsid w:val="008C2318"/>
    <w:rsid w:val="008C575E"/>
    <w:rsid w:val="008C7FE1"/>
    <w:rsid w:val="008D4D35"/>
    <w:rsid w:val="008E0245"/>
    <w:rsid w:val="008E274A"/>
    <w:rsid w:val="008F6417"/>
    <w:rsid w:val="00902FFB"/>
    <w:rsid w:val="00912F81"/>
    <w:rsid w:val="00930A82"/>
    <w:rsid w:val="00954B14"/>
    <w:rsid w:val="00960F90"/>
    <w:rsid w:val="00973F32"/>
    <w:rsid w:val="009A5A3A"/>
    <w:rsid w:val="009A6C31"/>
    <w:rsid w:val="009A6C46"/>
    <w:rsid w:val="009B2024"/>
    <w:rsid w:val="009B62D7"/>
    <w:rsid w:val="009C5CE2"/>
    <w:rsid w:val="009D6B58"/>
    <w:rsid w:val="009E4A6D"/>
    <w:rsid w:val="009F45C4"/>
    <w:rsid w:val="009F77A7"/>
    <w:rsid w:val="00A02CD5"/>
    <w:rsid w:val="00A15CBE"/>
    <w:rsid w:val="00A26D84"/>
    <w:rsid w:val="00A35E33"/>
    <w:rsid w:val="00A42FA3"/>
    <w:rsid w:val="00A50AC1"/>
    <w:rsid w:val="00A536C9"/>
    <w:rsid w:val="00A54371"/>
    <w:rsid w:val="00A61015"/>
    <w:rsid w:val="00A62E20"/>
    <w:rsid w:val="00A74B61"/>
    <w:rsid w:val="00A9064E"/>
    <w:rsid w:val="00AA637B"/>
    <w:rsid w:val="00AD46B9"/>
    <w:rsid w:val="00AE44D4"/>
    <w:rsid w:val="00AF541D"/>
    <w:rsid w:val="00B00BC7"/>
    <w:rsid w:val="00B070C0"/>
    <w:rsid w:val="00B07CFE"/>
    <w:rsid w:val="00B16822"/>
    <w:rsid w:val="00B25F34"/>
    <w:rsid w:val="00B27B42"/>
    <w:rsid w:val="00B32FDF"/>
    <w:rsid w:val="00B41A20"/>
    <w:rsid w:val="00B55F20"/>
    <w:rsid w:val="00B62A66"/>
    <w:rsid w:val="00B82D47"/>
    <w:rsid w:val="00B94624"/>
    <w:rsid w:val="00BA0DC6"/>
    <w:rsid w:val="00BA51A7"/>
    <w:rsid w:val="00BA7899"/>
    <w:rsid w:val="00BB6624"/>
    <w:rsid w:val="00BC4F4B"/>
    <w:rsid w:val="00BD3D82"/>
    <w:rsid w:val="00BE30D5"/>
    <w:rsid w:val="00BE67A3"/>
    <w:rsid w:val="00BE7ABD"/>
    <w:rsid w:val="00BF10C2"/>
    <w:rsid w:val="00BF17AF"/>
    <w:rsid w:val="00C0201D"/>
    <w:rsid w:val="00C117F1"/>
    <w:rsid w:val="00C308B5"/>
    <w:rsid w:val="00C45CBF"/>
    <w:rsid w:val="00C55E93"/>
    <w:rsid w:val="00C629BB"/>
    <w:rsid w:val="00C64406"/>
    <w:rsid w:val="00C75426"/>
    <w:rsid w:val="00C77C8B"/>
    <w:rsid w:val="00C86FCA"/>
    <w:rsid w:val="00C87986"/>
    <w:rsid w:val="00CA25EB"/>
    <w:rsid w:val="00CA4DD1"/>
    <w:rsid w:val="00CB0833"/>
    <w:rsid w:val="00CB21CF"/>
    <w:rsid w:val="00CD4728"/>
    <w:rsid w:val="00CE0B06"/>
    <w:rsid w:val="00CE3B72"/>
    <w:rsid w:val="00CE4A75"/>
    <w:rsid w:val="00CF3E33"/>
    <w:rsid w:val="00D007A3"/>
    <w:rsid w:val="00D20B73"/>
    <w:rsid w:val="00D24694"/>
    <w:rsid w:val="00D35D33"/>
    <w:rsid w:val="00D44E61"/>
    <w:rsid w:val="00D46351"/>
    <w:rsid w:val="00D46672"/>
    <w:rsid w:val="00D46DF3"/>
    <w:rsid w:val="00D565D2"/>
    <w:rsid w:val="00D64D94"/>
    <w:rsid w:val="00D654A9"/>
    <w:rsid w:val="00D657A7"/>
    <w:rsid w:val="00D7039C"/>
    <w:rsid w:val="00D7387E"/>
    <w:rsid w:val="00D75BEA"/>
    <w:rsid w:val="00D9749E"/>
    <w:rsid w:val="00DA60F3"/>
    <w:rsid w:val="00DB4C89"/>
    <w:rsid w:val="00DC41B8"/>
    <w:rsid w:val="00DE2489"/>
    <w:rsid w:val="00DE371B"/>
    <w:rsid w:val="00E00DF1"/>
    <w:rsid w:val="00E1112B"/>
    <w:rsid w:val="00E14EC8"/>
    <w:rsid w:val="00E24128"/>
    <w:rsid w:val="00E4236A"/>
    <w:rsid w:val="00E458C6"/>
    <w:rsid w:val="00E50128"/>
    <w:rsid w:val="00E52205"/>
    <w:rsid w:val="00E53583"/>
    <w:rsid w:val="00E66F1D"/>
    <w:rsid w:val="00E73633"/>
    <w:rsid w:val="00E75FAA"/>
    <w:rsid w:val="00EA58E6"/>
    <w:rsid w:val="00ED097D"/>
    <w:rsid w:val="00ED7E3C"/>
    <w:rsid w:val="00EE409A"/>
    <w:rsid w:val="00EE660C"/>
    <w:rsid w:val="00EE70BB"/>
    <w:rsid w:val="00EF3B55"/>
    <w:rsid w:val="00EF62DD"/>
    <w:rsid w:val="00EF6F88"/>
    <w:rsid w:val="00F077FF"/>
    <w:rsid w:val="00F07E49"/>
    <w:rsid w:val="00F11FE2"/>
    <w:rsid w:val="00F13377"/>
    <w:rsid w:val="00F35BEE"/>
    <w:rsid w:val="00F54F66"/>
    <w:rsid w:val="00F5514B"/>
    <w:rsid w:val="00F62756"/>
    <w:rsid w:val="00F64ED6"/>
    <w:rsid w:val="00F67808"/>
    <w:rsid w:val="00F7121D"/>
    <w:rsid w:val="00F81093"/>
    <w:rsid w:val="00FA4605"/>
    <w:rsid w:val="00FA5FE4"/>
    <w:rsid w:val="00FA6851"/>
    <w:rsid w:val="00FB1E8E"/>
    <w:rsid w:val="00FB39A2"/>
    <w:rsid w:val="00FB4429"/>
    <w:rsid w:val="00FC61CA"/>
    <w:rsid w:val="00FD31DF"/>
    <w:rsid w:val="00FD5050"/>
    <w:rsid w:val="00FD730A"/>
    <w:rsid w:val="00FE26DC"/>
    <w:rsid w:val="00FE3D3C"/>
    <w:rsid w:val="00FF2D2B"/>
    <w:rsid w:val="00FF7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1A2C44"/>
  <w15:docId w15:val="{933D4215-A5A8-4187-851F-A7E9F395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C5C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C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4646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4646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E365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F10C2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73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3851DE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F7B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BA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800073"/>
    <w:pPr>
      <w:jc w:val="both"/>
    </w:pPr>
    <w:rPr>
      <w:sz w:val="28"/>
      <w:szCs w:val="24"/>
    </w:rPr>
  </w:style>
  <w:style w:type="character" w:customStyle="1" w:styleId="ab">
    <w:name w:val="Основной текст Знак"/>
    <w:basedOn w:val="a0"/>
    <w:link w:val="aa"/>
    <w:rsid w:val="008000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46A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646A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c">
    <w:name w:val="Strong"/>
    <w:qFormat/>
    <w:rsid w:val="00C308B5"/>
    <w:rPr>
      <w:b/>
      <w:bCs/>
    </w:rPr>
  </w:style>
  <w:style w:type="paragraph" w:customStyle="1" w:styleId="11">
    <w:name w:val="Обычный (веб)1"/>
    <w:basedOn w:val="a"/>
    <w:rsid w:val="00C308B5"/>
    <w:pPr>
      <w:spacing w:after="150"/>
      <w:jc w:val="both"/>
    </w:pPr>
  </w:style>
  <w:style w:type="paragraph" w:styleId="21">
    <w:name w:val="Body Text 2"/>
    <w:basedOn w:val="a"/>
    <w:link w:val="22"/>
    <w:uiPriority w:val="99"/>
    <w:semiHidden/>
    <w:unhideWhenUsed/>
    <w:rsid w:val="002D1A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D1A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2D1AD8"/>
    <w:pPr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2D1AD8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список с точками"/>
    <w:basedOn w:val="a"/>
    <w:rsid w:val="002D1AD8"/>
    <w:pPr>
      <w:spacing w:line="312" w:lineRule="auto"/>
      <w:ind w:left="720" w:hanging="360"/>
      <w:jc w:val="both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07709"/>
  </w:style>
  <w:style w:type="paragraph" w:customStyle="1" w:styleId="Default">
    <w:name w:val="Default"/>
    <w:rsid w:val="00896E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Emphasis"/>
    <w:basedOn w:val="a0"/>
    <w:uiPriority w:val="20"/>
    <w:qFormat/>
    <w:rsid w:val="00480FCD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03C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ts21">
    <w:name w:val="ts21"/>
    <w:rsid w:val="00F077FF"/>
    <w:rPr>
      <w:rFonts w:ascii="Arial" w:hAnsi="Arial" w:cs="Arial" w:hint="default"/>
      <w:color w:val="000000"/>
      <w:sz w:val="30"/>
      <w:szCs w:val="30"/>
    </w:rPr>
  </w:style>
  <w:style w:type="paragraph" w:styleId="af">
    <w:name w:val="Body Text Indent"/>
    <w:basedOn w:val="a"/>
    <w:link w:val="af0"/>
    <w:uiPriority w:val="99"/>
    <w:semiHidden/>
    <w:unhideWhenUsed/>
    <w:rsid w:val="00A50AC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50A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nt-break-out">
    <w:name w:val="dont-break-out"/>
    <w:basedOn w:val="a0"/>
    <w:rsid w:val="00FB4429"/>
  </w:style>
  <w:style w:type="character" w:customStyle="1" w:styleId="10">
    <w:name w:val="Заголовок 1 Знак"/>
    <w:basedOn w:val="a0"/>
    <w:link w:val="1"/>
    <w:uiPriority w:val="9"/>
    <w:rsid w:val="009C5C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1">
    <w:name w:val="Unresolved Mention"/>
    <w:basedOn w:val="a0"/>
    <w:uiPriority w:val="99"/>
    <w:semiHidden/>
    <w:unhideWhenUsed/>
    <w:rsid w:val="009C5C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38369226" TargetMode="External"/><Relationship Id="rId13" Type="http://schemas.openxmlformats.org/officeDocument/2006/relationships/hyperlink" Target="https://elib.kz/ru/accounts/login/?next=https%3A//elib.kz/ru/search/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040002899_" TargetMode="External"/><Relationship Id="rId12" Type="http://schemas.openxmlformats.org/officeDocument/2006/relationships/hyperlink" Target="http://rmebrk.k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hokan.edu.kz/ru/departments/librar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.htii.kz/?page_id=1398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zakon.kz/Document/?doc_id=38369226" TargetMode="External"/><Relationship Id="rId14" Type="http://schemas.openxmlformats.org/officeDocument/2006/relationships/hyperlink" Target="https://adilet.zan.kz/rus/docs/V15000118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E472-3B87-4BA1-82B9-9B4EB7F2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9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auzhanovam@bk.ru</cp:lastModifiedBy>
  <cp:revision>68</cp:revision>
  <cp:lastPrinted>2022-09-07T04:48:00Z</cp:lastPrinted>
  <dcterms:created xsi:type="dcterms:W3CDTF">2021-09-22T03:34:00Z</dcterms:created>
  <dcterms:modified xsi:type="dcterms:W3CDTF">2024-10-13T20:56:00Z</dcterms:modified>
</cp:coreProperties>
</file>