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E31" w:rsidRPr="00240E31" w:rsidRDefault="00594DE3" w:rsidP="005D4278">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28"/>
          <w:szCs w:val="28"/>
        </w:rPr>
        <w:t xml:space="preserve">№5 </w:t>
      </w:r>
      <w:r w:rsidR="00C74332" w:rsidRPr="00C74332">
        <w:rPr>
          <w:rFonts w:ascii="Times New Roman" w:hAnsi="Times New Roman" w:cs="Times New Roman"/>
          <w:b/>
          <w:bCs/>
          <w:sz w:val="28"/>
          <w:szCs w:val="28"/>
        </w:rPr>
        <w:t>Өнімді</w:t>
      </w:r>
      <w:r w:rsidR="00C74332">
        <w:rPr>
          <w:rFonts w:ascii="Times New Roman" w:hAnsi="Times New Roman" w:cs="Times New Roman"/>
          <w:b/>
          <w:bCs/>
          <w:sz w:val="28"/>
          <w:szCs w:val="28"/>
        </w:rPr>
        <w:t xml:space="preserve"> өндіру </w:t>
      </w:r>
      <w:r w:rsidR="00C74332">
        <w:rPr>
          <w:rFonts w:ascii="Times New Roman" w:hAnsi="Times New Roman" w:cs="Times New Roman"/>
          <w:b/>
          <w:bCs/>
          <w:sz w:val="28"/>
          <w:szCs w:val="28"/>
          <w:lang w:val="kk-KZ"/>
        </w:rPr>
        <w:t>мен</w:t>
      </w:r>
      <w:r w:rsidR="00C74332" w:rsidRPr="00C74332">
        <w:rPr>
          <w:rFonts w:ascii="Times New Roman" w:hAnsi="Times New Roman" w:cs="Times New Roman"/>
          <w:b/>
          <w:bCs/>
          <w:sz w:val="28"/>
          <w:szCs w:val="28"/>
        </w:rPr>
        <w:t xml:space="preserve"> </w:t>
      </w:r>
      <w:proofErr w:type="spellStart"/>
      <w:r w:rsidR="00C74332" w:rsidRPr="00C74332">
        <w:rPr>
          <w:rFonts w:ascii="Times New Roman" w:hAnsi="Times New Roman" w:cs="Times New Roman"/>
          <w:b/>
          <w:bCs/>
          <w:sz w:val="28"/>
          <w:szCs w:val="28"/>
        </w:rPr>
        <w:t>сату</w:t>
      </w:r>
      <w:proofErr w:type="spellEnd"/>
      <w:r w:rsidR="00C74332">
        <w:rPr>
          <w:rFonts w:ascii="Times New Roman" w:hAnsi="Times New Roman" w:cs="Times New Roman"/>
          <w:b/>
          <w:bCs/>
          <w:sz w:val="28"/>
          <w:szCs w:val="28"/>
          <w:lang w:val="kk-KZ"/>
        </w:rPr>
        <w:t>ды</w:t>
      </w:r>
      <w:r w:rsidR="00C74332" w:rsidRPr="00C74332">
        <w:rPr>
          <w:rFonts w:ascii="Times New Roman" w:hAnsi="Times New Roman" w:cs="Times New Roman"/>
          <w:b/>
          <w:bCs/>
          <w:sz w:val="28"/>
          <w:szCs w:val="28"/>
        </w:rPr>
        <w:t xml:space="preserve"> </w:t>
      </w:r>
      <w:proofErr w:type="spellStart"/>
      <w:r w:rsidR="00A27BEB" w:rsidRPr="00A27BEB">
        <w:rPr>
          <w:rFonts w:ascii="Times New Roman" w:hAnsi="Times New Roman" w:cs="Times New Roman"/>
          <w:b/>
          <w:bCs/>
          <w:sz w:val="28"/>
          <w:szCs w:val="28"/>
        </w:rPr>
        <w:t>талдау</w:t>
      </w:r>
      <w:proofErr w:type="spellEnd"/>
      <w:r w:rsidR="00A27BEB" w:rsidRPr="00A27BEB">
        <w:rPr>
          <w:rFonts w:ascii="Times New Roman" w:hAnsi="Times New Roman" w:cs="Times New Roman"/>
          <w:b/>
          <w:bCs/>
          <w:sz w:val="28"/>
          <w:szCs w:val="28"/>
        </w:rPr>
        <w:t xml:space="preserve"> </w:t>
      </w:r>
    </w:p>
    <w:p w:rsidR="00327C5A" w:rsidRPr="00C45822" w:rsidRDefault="00327C5A" w:rsidP="00816ED3">
      <w:pPr>
        <w:spacing w:after="0" w:line="240" w:lineRule="auto"/>
        <w:jc w:val="both"/>
        <w:rPr>
          <w:sz w:val="28"/>
          <w:szCs w:val="28"/>
          <w:lang w:val="kk-KZ"/>
        </w:rPr>
      </w:pPr>
    </w:p>
    <w:p w:rsidR="003D03C5" w:rsidRPr="003D03C5" w:rsidRDefault="00AE4E07" w:rsidP="00594DE3">
      <w:pPr>
        <w:numPr>
          <w:ilvl w:val="0"/>
          <w:numId w:val="26"/>
        </w:numPr>
        <w:spacing w:after="0"/>
        <w:jc w:val="both"/>
        <w:rPr>
          <w:rFonts w:ascii="Times New Roman" w:hAnsi="Times New Roman" w:cs="Times New Roman"/>
          <w:b/>
          <w:bCs/>
          <w:sz w:val="28"/>
          <w:szCs w:val="28"/>
        </w:rPr>
      </w:pPr>
      <w:r w:rsidRPr="00C74332">
        <w:rPr>
          <w:rFonts w:ascii="Times New Roman" w:hAnsi="Times New Roman" w:cs="Times New Roman"/>
          <w:b/>
          <w:bCs/>
          <w:sz w:val="28"/>
          <w:szCs w:val="28"/>
        </w:rPr>
        <w:t xml:space="preserve">Талдаудың </w:t>
      </w:r>
      <w:proofErr w:type="spellStart"/>
      <w:r w:rsidRPr="00C74332">
        <w:rPr>
          <w:rFonts w:ascii="Times New Roman" w:hAnsi="Times New Roman" w:cs="Times New Roman"/>
          <w:b/>
          <w:bCs/>
          <w:sz w:val="28"/>
          <w:szCs w:val="28"/>
        </w:rPr>
        <w:t>міндеттері</w:t>
      </w:r>
      <w:proofErr w:type="spellEnd"/>
      <w:r w:rsidRPr="00C74332">
        <w:rPr>
          <w:rFonts w:ascii="Times New Roman" w:hAnsi="Times New Roman" w:cs="Times New Roman"/>
          <w:b/>
          <w:bCs/>
          <w:sz w:val="28"/>
          <w:szCs w:val="28"/>
        </w:rPr>
        <w:t xml:space="preserve"> жә</w:t>
      </w:r>
      <w:proofErr w:type="gramStart"/>
      <w:r w:rsidRPr="00C74332">
        <w:rPr>
          <w:rFonts w:ascii="Times New Roman" w:hAnsi="Times New Roman" w:cs="Times New Roman"/>
          <w:b/>
          <w:bCs/>
          <w:sz w:val="28"/>
          <w:szCs w:val="28"/>
        </w:rPr>
        <w:t>не</w:t>
      </w:r>
      <w:proofErr w:type="gramEnd"/>
      <w:r w:rsidRPr="00C74332">
        <w:rPr>
          <w:rFonts w:ascii="Times New Roman" w:hAnsi="Times New Roman" w:cs="Times New Roman"/>
          <w:b/>
          <w:bCs/>
          <w:sz w:val="28"/>
          <w:szCs w:val="28"/>
        </w:rPr>
        <w:t xml:space="preserve"> ақпараттық қамтамасыз </w:t>
      </w:r>
      <w:proofErr w:type="spellStart"/>
      <w:r w:rsidRPr="00C74332">
        <w:rPr>
          <w:rFonts w:ascii="Times New Roman" w:hAnsi="Times New Roman" w:cs="Times New Roman"/>
          <w:b/>
          <w:bCs/>
          <w:sz w:val="28"/>
          <w:szCs w:val="28"/>
        </w:rPr>
        <w:t>ету</w:t>
      </w:r>
      <w:proofErr w:type="spellEnd"/>
    </w:p>
    <w:p w:rsidR="003D03C5" w:rsidRPr="003D03C5" w:rsidRDefault="003D03C5" w:rsidP="00594DE3">
      <w:pPr>
        <w:pStyle w:val="a3"/>
        <w:spacing w:after="0"/>
        <w:ind w:left="360"/>
        <w:jc w:val="both"/>
        <w:rPr>
          <w:rFonts w:ascii="Times New Roman" w:hAnsi="Times New Roman" w:cs="Times New Roman"/>
          <w:sz w:val="28"/>
          <w:szCs w:val="28"/>
        </w:rPr>
      </w:pPr>
      <w:r w:rsidRPr="003D03C5">
        <w:rPr>
          <w:rFonts w:ascii="Times New Roman" w:hAnsi="Times New Roman" w:cs="Times New Roman"/>
          <w:sz w:val="28"/>
          <w:szCs w:val="28"/>
        </w:rPr>
        <w:t>Өнді</w:t>
      </w:r>
      <w:proofErr w:type="gramStart"/>
      <w:r w:rsidRPr="003D03C5">
        <w:rPr>
          <w:rFonts w:ascii="Times New Roman" w:hAnsi="Times New Roman" w:cs="Times New Roman"/>
          <w:sz w:val="28"/>
          <w:szCs w:val="28"/>
        </w:rPr>
        <w:t>р</w:t>
      </w:r>
      <w:proofErr w:type="gramEnd"/>
      <w:r w:rsidRPr="003D03C5">
        <w:rPr>
          <w:rFonts w:ascii="Times New Roman" w:hAnsi="Times New Roman" w:cs="Times New Roman"/>
          <w:sz w:val="28"/>
          <w:szCs w:val="28"/>
        </w:rPr>
        <w:t xml:space="preserve">іс көлемі мен өнімді өткізу тығыз </w:t>
      </w:r>
      <w:proofErr w:type="spellStart"/>
      <w:r w:rsidRPr="003D03C5">
        <w:rPr>
          <w:rFonts w:ascii="Times New Roman" w:hAnsi="Times New Roman" w:cs="Times New Roman"/>
          <w:sz w:val="28"/>
          <w:szCs w:val="28"/>
        </w:rPr>
        <w:t>байланысты</w:t>
      </w:r>
      <w:proofErr w:type="spellEnd"/>
      <w:r w:rsidRPr="003D03C5">
        <w:rPr>
          <w:rFonts w:ascii="Times New Roman" w:hAnsi="Times New Roman" w:cs="Times New Roman"/>
          <w:sz w:val="28"/>
          <w:szCs w:val="28"/>
        </w:rPr>
        <w:t xml:space="preserve"> көрсеткіштер </w:t>
      </w:r>
      <w:proofErr w:type="spellStart"/>
      <w:r w:rsidRPr="003D03C5">
        <w:rPr>
          <w:rFonts w:ascii="Times New Roman" w:hAnsi="Times New Roman" w:cs="Times New Roman"/>
          <w:sz w:val="28"/>
          <w:szCs w:val="28"/>
        </w:rPr>
        <w:t>болып</w:t>
      </w:r>
      <w:proofErr w:type="spellEnd"/>
      <w:r w:rsidRPr="003D03C5">
        <w:rPr>
          <w:rFonts w:ascii="Times New Roman" w:hAnsi="Times New Roman" w:cs="Times New Roman"/>
          <w:sz w:val="28"/>
          <w:szCs w:val="28"/>
        </w:rPr>
        <w:t xml:space="preserve"> </w:t>
      </w:r>
      <w:proofErr w:type="spellStart"/>
      <w:r w:rsidRPr="003D03C5">
        <w:rPr>
          <w:rFonts w:ascii="Times New Roman" w:hAnsi="Times New Roman" w:cs="Times New Roman"/>
          <w:sz w:val="28"/>
          <w:szCs w:val="28"/>
        </w:rPr>
        <w:t>табылады</w:t>
      </w:r>
      <w:proofErr w:type="spellEnd"/>
      <w:r w:rsidRPr="003D03C5">
        <w:rPr>
          <w:rFonts w:ascii="Times New Roman" w:hAnsi="Times New Roman" w:cs="Times New Roman"/>
          <w:sz w:val="28"/>
          <w:szCs w:val="28"/>
        </w:rPr>
        <w:t xml:space="preserve">. </w:t>
      </w:r>
      <w:proofErr w:type="spellStart"/>
      <w:r w:rsidRPr="003D03C5">
        <w:rPr>
          <w:rFonts w:ascii="Times New Roman" w:hAnsi="Times New Roman" w:cs="Times New Roman"/>
          <w:sz w:val="28"/>
          <w:szCs w:val="28"/>
        </w:rPr>
        <w:t>Шектеуші</w:t>
      </w:r>
      <w:proofErr w:type="spellEnd"/>
      <w:r w:rsidRPr="003D03C5">
        <w:rPr>
          <w:rFonts w:ascii="Times New Roman" w:hAnsi="Times New Roman" w:cs="Times New Roman"/>
          <w:sz w:val="28"/>
          <w:szCs w:val="28"/>
        </w:rPr>
        <w:t xml:space="preserve"> өнді</w:t>
      </w:r>
      <w:proofErr w:type="gramStart"/>
      <w:r w:rsidRPr="003D03C5">
        <w:rPr>
          <w:rFonts w:ascii="Times New Roman" w:hAnsi="Times New Roman" w:cs="Times New Roman"/>
          <w:sz w:val="28"/>
          <w:szCs w:val="28"/>
        </w:rPr>
        <w:t>р</w:t>
      </w:r>
      <w:proofErr w:type="gramEnd"/>
      <w:r w:rsidRPr="003D03C5">
        <w:rPr>
          <w:rFonts w:ascii="Times New Roman" w:hAnsi="Times New Roman" w:cs="Times New Roman"/>
          <w:sz w:val="28"/>
          <w:szCs w:val="28"/>
        </w:rPr>
        <w:t xml:space="preserve">істік мүмкіндіктер мен </w:t>
      </w:r>
      <w:proofErr w:type="spellStart"/>
      <w:r w:rsidRPr="003D03C5">
        <w:rPr>
          <w:rFonts w:ascii="Times New Roman" w:hAnsi="Times New Roman" w:cs="Times New Roman"/>
          <w:sz w:val="28"/>
          <w:szCs w:val="28"/>
        </w:rPr>
        <w:t>шектеусіз</w:t>
      </w:r>
      <w:proofErr w:type="spellEnd"/>
      <w:r w:rsidRPr="003D03C5">
        <w:rPr>
          <w:rFonts w:ascii="Times New Roman" w:hAnsi="Times New Roman" w:cs="Times New Roman"/>
          <w:sz w:val="28"/>
          <w:szCs w:val="28"/>
        </w:rPr>
        <w:t xml:space="preserve"> сұраныс жағдайында өндіріс өнімінің көлеміне мән </w:t>
      </w:r>
      <w:proofErr w:type="spellStart"/>
      <w:r w:rsidRPr="003D03C5">
        <w:rPr>
          <w:rFonts w:ascii="Times New Roman" w:hAnsi="Times New Roman" w:cs="Times New Roman"/>
          <w:sz w:val="28"/>
          <w:szCs w:val="28"/>
        </w:rPr>
        <w:t>беріледі</w:t>
      </w:r>
      <w:proofErr w:type="spellEnd"/>
      <w:r w:rsidRPr="003D03C5">
        <w:rPr>
          <w:rFonts w:ascii="Times New Roman" w:hAnsi="Times New Roman" w:cs="Times New Roman"/>
          <w:sz w:val="28"/>
          <w:szCs w:val="28"/>
        </w:rPr>
        <w:t xml:space="preserve">. </w:t>
      </w:r>
      <w:proofErr w:type="spellStart"/>
      <w:r w:rsidRPr="003D03C5">
        <w:rPr>
          <w:rFonts w:ascii="Times New Roman" w:hAnsi="Times New Roman" w:cs="Times New Roman"/>
          <w:sz w:val="28"/>
          <w:szCs w:val="28"/>
        </w:rPr>
        <w:t>Ол</w:t>
      </w:r>
      <w:proofErr w:type="spellEnd"/>
      <w:r w:rsidRPr="003D03C5">
        <w:rPr>
          <w:rFonts w:ascii="Times New Roman" w:hAnsi="Times New Roman" w:cs="Times New Roman"/>
          <w:sz w:val="28"/>
          <w:szCs w:val="28"/>
        </w:rPr>
        <w:t xml:space="preserve"> </w:t>
      </w:r>
      <w:proofErr w:type="spellStart"/>
      <w:r w:rsidRPr="003D03C5">
        <w:rPr>
          <w:rFonts w:ascii="Times New Roman" w:hAnsi="Times New Roman" w:cs="Times New Roman"/>
          <w:sz w:val="28"/>
          <w:szCs w:val="28"/>
        </w:rPr>
        <w:t>сату</w:t>
      </w:r>
      <w:proofErr w:type="spellEnd"/>
      <w:r w:rsidRPr="003D03C5">
        <w:rPr>
          <w:rFonts w:ascii="Times New Roman" w:hAnsi="Times New Roman" w:cs="Times New Roman"/>
          <w:sz w:val="28"/>
          <w:szCs w:val="28"/>
        </w:rPr>
        <w:t xml:space="preserve"> көлемін анықтайды. </w:t>
      </w:r>
    </w:p>
    <w:p w:rsidR="003D03C5" w:rsidRPr="003D03C5" w:rsidRDefault="003D03C5" w:rsidP="00594DE3">
      <w:pPr>
        <w:pStyle w:val="a3"/>
        <w:spacing w:after="0"/>
        <w:ind w:left="360" w:firstLine="348"/>
        <w:jc w:val="both"/>
        <w:rPr>
          <w:rFonts w:ascii="Times New Roman" w:hAnsi="Times New Roman" w:cs="Times New Roman"/>
          <w:sz w:val="28"/>
          <w:szCs w:val="28"/>
        </w:rPr>
      </w:pPr>
      <w:r w:rsidRPr="003D03C5">
        <w:rPr>
          <w:rFonts w:ascii="Times New Roman" w:hAnsi="Times New Roman" w:cs="Times New Roman"/>
          <w:sz w:val="28"/>
          <w:szCs w:val="28"/>
        </w:rPr>
        <w:t>Өнді</w:t>
      </w:r>
      <w:proofErr w:type="gramStart"/>
      <w:r w:rsidRPr="003D03C5">
        <w:rPr>
          <w:rFonts w:ascii="Times New Roman" w:hAnsi="Times New Roman" w:cs="Times New Roman"/>
          <w:sz w:val="28"/>
          <w:szCs w:val="28"/>
        </w:rPr>
        <w:t>р</w:t>
      </w:r>
      <w:proofErr w:type="gramEnd"/>
      <w:r w:rsidRPr="003D03C5">
        <w:rPr>
          <w:rFonts w:ascii="Times New Roman" w:hAnsi="Times New Roman" w:cs="Times New Roman"/>
          <w:sz w:val="28"/>
          <w:szCs w:val="28"/>
        </w:rPr>
        <w:t xml:space="preserve">іс көлемінің өсу қаркыны және өнімді өткізу, оның </w:t>
      </w:r>
      <w:proofErr w:type="spellStart"/>
      <w:r w:rsidRPr="003D03C5">
        <w:rPr>
          <w:rFonts w:ascii="Times New Roman" w:hAnsi="Times New Roman" w:cs="Times New Roman"/>
          <w:sz w:val="28"/>
          <w:szCs w:val="28"/>
        </w:rPr>
        <w:t>сапасын</w:t>
      </w:r>
      <w:proofErr w:type="spellEnd"/>
      <w:r w:rsidRPr="003D03C5">
        <w:rPr>
          <w:rFonts w:ascii="Times New Roman" w:hAnsi="Times New Roman" w:cs="Times New Roman"/>
          <w:sz w:val="28"/>
          <w:szCs w:val="28"/>
        </w:rPr>
        <w:t xml:space="preserve"> </w:t>
      </w:r>
      <w:proofErr w:type="spellStart"/>
      <w:r w:rsidRPr="003D03C5">
        <w:rPr>
          <w:rFonts w:ascii="Times New Roman" w:hAnsi="Times New Roman" w:cs="Times New Roman"/>
          <w:sz w:val="28"/>
          <w:szCs w:val="28"/>
        </w:rPr>
        <w:t>арттыру</w:t>
      </w:r>
      <w:proofErr w:type="spellEnd"/>
      <w:r w:rsidRPr="003D03C5">
        <w:rPr>
          <w:rFonts w:ascii="Times New Roman" w:hAnsi="Times New Roman" w:cs="Times New Roman"/>
          <w:sz w:val="28"/>
          <w:szCs w:val="28"/>
        </w:rPr>
        <w:t xml:space="preserve"> ұйымның </w:t>
      </w:r>
      <w:proofErr w:type="spellStart"/>
      <w:r w:rsidRPr="003D03C5">
        <w:rPr>
          <w:rFonts w:ascii="Times New Roman" w:hAnsi="Times New Roman" w:cs="Times New Roman"/>
          <w:sz w:val="28"/>
          <w:szCs w:val="28"/>
        </w:rPr>
        <w:t>рентабельділігі</w:t>
      </w:r>
      <w:proofErr w:type="spellEnd"/>
      <w:r w:rsidRPr="003D03C5">
        <w:rPr>
          <w:rFonts w:ascii="Times New Roman" w:hAnsi="Times New Roman" w:cs="Times New Roman"/>
          <w:sz w:val="28"/>
          <w:szCs w:val="28"/>
        </w:rPr>
        <w:t xml:space="preserve">, шығынның, пайданың көлеміне әсер </w:t>
      </w:r>
      <w:proofErr w:type="spellStart"/>
      <w:r w:rsidRPr="003D03C5">
        <w:rPr>
          <w:rFonts w:ascii="Times New Roman" w:hAnsi="Times New Roman" w:cs="Times New Roman"/>
          <w:sz w:val="28"/>
          <w:szCs w:val="28"/>
        </w:rPr>
        <w:t>етеді</w:t>
      </w:r>
      <w:proofErr w:type="spellEnd"/>
      <w:r w:rsidRPr="003D03C5">
        <w:rPr>
          <w:rFonts w:ascii="Times New Roman" w:hAnsi="Times New Roman" w:cs="Times New Roman"/>
          <w:sz w:val="28"/>
          <w:szCs w:val="28"/>
        </w:rPr>
        <w:t xml:space="preserve">. Сондықтан бұл көрсеткіштерді </w:t>
      </w:r>
      <w:proofErr w:type="spellStart"/>
      <w:r w:rsidRPr="003D03C5">
        <w:rPr>
          <w:rFonts w:ascii="Times New Roman" w:hAnsi="Times New Roman" w:cs="Times New Roman"/>
          <w:sz w:val="28"/>
          <w:szCs w:val="28"/>
        </w:rPr>
        <w:t>талдауда</w:t>
      </w:r>
      <w:proofErr w:type="spellEnd"/>
      <w:r w:rsidRPr="003D03C5">
        <w:rPr>
          <w:rFonts w:ascii="Times New Roman" w:hAnsi="Times New Roman" w:cs="Times New Roman"/>
          <w:sz w:val="28"/>
          <w:szCs w:val="28"/>
        </w:rPr>
        <w:t xml:space="preserve"> үлкен мән </w:t>
      </w:r>
      <w:proofErr w:type="spellStart"/>
      <w:r w:rsidRPr="003D03C5">
        <w:rPr>
          <w:rFonts w:ascii="Times New Roman" w:hAnsi="Times New Roman" w:cs="Times New Roman"/>
          <w:sz w:val="28"/>
          <w:szCs w:val="28"/>
        </w:rPr>
        <w:t>беріледі</w:t>
      </w:r>
      <w:proofErr w:type="spellEnd"/>
      <w:r w:rsidRPr="003D03C5">
        <w:rPr>
          <w:rFonts w:ascii="Times New Roman" w:hAnsi="Times New Roman" w:cs="Times New Roman"/>
          <w:sz w:val="28"/>
          <w:szCs w:val="28"/>
        </w:rPr>
        <w:t xml:space="preserve">. </w:t>
      </w:r>
    </w:p>
    <w:p w:rsidR="003D03C5" w:rsidRPr="003D03C5" w:rsidRDefault="003D03C5" w:rsidP="00594DE3">
      <w:pPr>
        <w:pStyle w:val="a3"/>
        <w:spacing w:after="0"/>
        <w:ind w:left="360" w:firstLine="348"/>
        <w:jc w:val="both"/>
        <w:rPr>
          <w:rFonts w:ascii="Times New Roman" w:hAnsi="Times New Roman" w:cs="Times New Roman"/>
          <w:sz w:val="28"/>
          <w:szCs w:val="28"/>
        </w:rPr>
      </w:pPr>
      <w:r w:rsidRPr="009B6759">
        <w:rPr>
          <w:rFonts w:ascii="Times New Roman" w:hAnsi="Times New Roman" w:cs="Times New Roman"/>
          <w:b/>
          <w:sz w:val="28"/>
          <w:szCs w:val="28"/>
        </w:rPr>
        <w:t xml:space="preserve">Өнім өндіру мен өткізуді талдаудың </w:t>
      </w:r>
      <w:proofErr w:type="spellStart"/>
      <w:r w:rsidRPr="009B6759">
        <w:rPr>
          <w:rFonts w:ascii="Times New Roman" w:hAnsi="Times New Roman" w:cs="Times New Roman"/>
          <w:b/>
          <w:sz w:val="28"/>
          <w:szCs w:val="28"/>
        </w:rPr>
        <w:t>негізгі</w:t>
      </w:r>
      <w:proofErr w:type="spellEnd"/>
      <w:r w:rsidRPr="009B6759">
        <w:rPr>
          <w:rFonts w:ascii="Times New Roman" w:hAnsi="Times New Roman" w:cs="Times New Roman"/>
          <w:b/>
          <w:sz w:val="28"/>
          <w:szCs w:val="28"/>
        </w:rPr>
        <w:t xml:space="preserve"> </w:t>
      </w:r>
      <w:r w:rsidR="00BF0E0C" w:rsidRPr="009B6759">
        <w:rPr>
          <w:rFonts w:ascii="Times New Roman" w:hAnsi="Times New Roman" w:cs="Times New Roman"/>
          <w:b/>
          <w:sz w:val="28"/>
          <w:szCs w:val="28"/>
          <w:lang w:val="kk-KZ"/>
        </w:rPr>
        <w:t>міндетте</w:t>
      </w:r>
      <w:proofErr w:type="spellStart"/>
      <w:r w:rsidRPr="009B6759">
        <w:rPr>
          <w:rFonts w:ascii="Times New Roman" w:hAnsi="Times New Roman" w:cs="Times New Roman"/>
          <w:b/>
          <w:sz w:val="28"/>
          <w:szCs w:val="28"/>
        </w:rPr>
        <w:t>рі</w:t>
      </w:r>
      <w:proofErr w:type="spellEnd"/>
      <w:r w:rsidRPr="003D03C5">
        <w:rPr>
          <w:rFonts w:ascii="Times New Roman" w:hAnsi="Times New Roman" w:cs="Times New Roman"/>
          <w:sz w:val="28"/>
          <w:szCs w:val="28"/>
        </w:rPr>
        <w:t xml:space="preserve">: </w:t>
      </w:r>
    </w:p>
    <w:p w:rsidR="003D03C5" w:rsidRPr="003D03C5" w:rsidRDefault="003D03C5" w:rsidP="00594DE3">
      <w:pPr>
        <w:pStyle w:val="a3"/>
        <w:spacing w:after="0"/>
        <w:ind w:left="360"/>
        <w:jc w:val="both"/>
        <w:rPr>
          <w:rFonts w:ascii="Times New Roman" w:hAnsi="Times New Roman" w:cs="Times New Roman"/>
          <w:sz w:val="28"/>
          <w:szCs w:val="28"/>
        </w:rPr>
      </w:pPr>
      <w:r w:rsidRPr="003D03C5">
        <w:rPr>
          <w:rFonts w:ascii="Times New Roman" w:hAnsi="Times New Roman" w:cs="Times New Roman"/>
          <w:sz w:val="28"/>
          <w:szCs w:val="28"/>
        </w:rPr>
        <w:t xml:space="preserve">- өнім өндіру және өткізу жоспарының </w:t>
      </w:r>
      <w:proofErr w:type="spellStart"/>
      <w:r w:rsidRPr="003D03C5">
        <w:rPr>
          <w:rFonts w:ascii="Times New Roman" w:hAnsi="Times New Roman" w:cs="Times New Roman"/>
          <w:sz w:val="28"/>
          <w:szCs w:val="28"/>
        </w:rPr>
        <w:t>орындалу</w:t>
      </w:r>
      <w:proofErr w:type="spellEnd"/>
      <w:r w:rsidRPr="003D03C5">
        <w:rPr>
          <w:rFonts w:ascii="Times New Roman" w:hAnsi="Times New Roman" w:cs="Times New Roman"/>
          <w:sz w:val="28"/>
          <w:szCs w:val="28"/>
        </w:rPr>
        <w:t xml:space="preserve"> дәрежесін және </w:t>
      </w:r>
      <w:proofErr w:type="spellStart"/>
      <w:r w:rsidRPr="003D03C5">
        <w:rPr>
          <w:rFonts w:ascii="Times New Roman" w:hAnsi="Times New Roman" w:cs="Times New Roman"/>
          <w:sz w:val="28"/>
          <w:szCs w:val="28"/>
        </w:rPr>
        <w:t>динамикасын</w:t>
      </w:r>
      <w:proofErr w:type="spellEnd"/>
      <w:r w:rsidRPr="003D03C5">
        <w:rPr>
          <w:rFonts w:ascii="Times New Roman" w:hAnsi="Times New Roman" w:cs="Times New Roman"/>
          <w:sz w:val="28"/>
          <w:szCs w:val="28"/>
        </w:rPr>
        <w:t xml:space="preserve"> бағалау; </w:t>
      </w:r>
    </w:p>
    <w:p w:rsidR="003D03C5" w:rsidRPr="003D03C5" w:rsidRDefault="003D03C5" w:rsidP="00594DE3">
      <w:pPr>
        <w:pStyle w:val="a3"/>
        <w:spacing w:after="0"/>
        <w:ind w:left="360"/>
        <w:jc w:val="both"/>
        <w:rPr>
          <w:rFonts w:ascii="Times New Roman" w:hAnsi="Times New Roman" w:cs="Times New Roman"/>
          <w:sz w:val="28"/>
          <w:szCs w:val="28"/>
        </w:rPr>
      </w:pPr>
      <w:r w:rsidRPr="003D03C5">
        <w:rPr>
          <w:rFonts w:ascii="Times New Roman" w:hAnsi="Times New Roman" w:cs="Times New Roman"/>
          <w:sz w:val="28"/>
          <w:szCs w:val="28"/>
        </w:rPr>
        <w:t xml:space="preserve">- осы көрсеткіштер шамасының өзгеруіне әсер </w:t>
      </w:r>
      <w:proofErr w:type="spellStart"/>
      <w:r w:rsidRPr="003D03C5">
        <w:rPr>
          <w:rFonts w:ascii="Times New Roman" w:hAnsi="Times New Roman" w:cs="Times New Roman"/>
          <w:sz w:val="28"/>
          <w:szCs w:val="28"/>
        </w:rPr>
        <w:t>ететін</w:t>
      </w:r>
      <w:proofErr w:type="spellEnd"/>
      <w:r w:rsidRPr="003D03C5">
        <w:rPr>
          <w:rFonts w:ascii="Times New Roman" w:hAnsi="Times New Roman" w:cs="Times New Roman"/>
          <w:sz w:val="28"/>
          <w:szCs w:val="28"/>
        </w:rPr>
        <w:t xml:space="preserve"> </w:t>
      </w:r>
      <w:proofErr w:type="spellStart"/>
      <w:r w:rsidRPr="003D03C5">
        <w:rPr>
          <w:rFonts w:ascii="Times New Roman" w:hAnsi="Times New Roman" w:cs="Times New Roman"/>
          <w:sz w:val="28"/>
          <w:szCs w:val="28"/>
        </w:rPr>
        <w:t>факторларды</w:t>
      </w:r>
      <w:proofErr w:type="spellEnd"/>
      <w:r w:rsidRPr="003D03C5">
        <w:rPr>
          <w:rFonts w:ascii="Times New Roman" w:hAnsi="Times New Roman" w:cs="Times New Roman"/>
          <w:sz w:val="28"/>
          <w:szCs w:val="28"/>
        </w:rPr>
        <w:t xml:space="preserve"> анықтау;</w:t>
      </w:r>
    </w:p>
    <w:p w:rsidR="003D03C5" w:rsidRPr="003D03C5" w:rsidRDefault="003D03C5" w:rsidP="00594DE3">
      <w:pPr>
        <w:pStyle w:val="a3"/>
        <w:spacing w:after="0"/>
        <w:ind w:left="360"/>
        <w:jc w:val="both"/>
        <w:rPr>
          <w:rFonts w:ascii="Times New Roman" w:hAnsi="Times New Roman" w:cs="Times New Roman"/>
          <w:sz w:val="28"/>
          <w:szCs w:val="28"/>
        </w:rPr>
      </w:pPr>
      <w:r w:rsidRPr="003D03C5">
        <w:rPr>
          <w:rFonts w:ascii="Times New Roman" w:hAnsi="Times New Roman" w:cs="Times New Roman"/>
          <w:sz w:val="28"/>
          <w:szCs w:val="28"/>
        </w:rPr>
        <w:t xml:space="preserve">- өнімді шығару мен өткізуді арттырудың </w:t>
      </w:r>
      <w:proofErr w:type="spellStart"/>
      <w:r w:rsidRPr="003D03C5">
        <w:rPr>
          <w:rFonts w:ascii="Times New Roman" w:hAnsi="Times New Roman" w:cs="Times New Roman"/>
          <w:sz w:val="28"/>
          <w:szCs w:val="28"/>
        </w:rPr>
        <w:t>ішкі</w:t>
      </w:r>
      <w:proofErr w:type="spellEnd"/>
      <w:r w:rsidRPr="003D03C5">
        <w:rPr>
          <w:rFonts w:ascii="Times New Roman" w:hAnsi="Times New Roman" w:cs="Times New Roman"/>
          <w:sz w:val="28"/>
          <w:szCs w:val="28"/>
        </w:rPr>
        <w:t xml:space="preserve"> шаруашылық </w:t>
      </w:r>
      <w:proofErr w:type="spellStart"/>
      <w:r w:rsidRPr="003D03C5">
        <w:rPr>
          <w:rFonts w:ascii="Times New Roman" w:hAnsi="Times New Roman" w:cs="Times New Roman"/>
          <w:sz w:val="28"/>
          <w:szCs w:val="28"/>
        </w:rPr>
        <w:t>резервтерін</w:t>
      </w:r>
      <w:proofErr w:type="spellEnd"/>
      <w:r w:rsidRPr="003D03C5">
        <w:rPr>
          <w:rFonts w:ascii="Times New Roman" w:hAnsi="Times New Roman" w:cs="Times New Roman"/>
          <w:sz w:val="28"/>
          <w:szCs w:val="28"/>
        </w:rPr>
        <w:t xml:space="preserve"> айқындау; </w:t>
      </w:r>
    </w:p>
    <w:p w:rsidR="003D03C5" w:rsidRPr="003D03C5" w:rsidRDefault="003D03C5" w:rsidP="00594DE3">
      <w:pPr>
        <w:pStyle w:val="a3"/>
        <w:spacing w:after="0"/>
        <w:ind w:left="360"/>
        <w:jc w:val="both"/>
        <w:rPr>
          <w:rFonts w:ascii="Times New Roman" w:hAnsi="Times New Roman" w:cs="Times New Roman"/>
          <w:sz w:val="28"/>
          <w:szCs w:val="28"/>
        </w:rPr>
      </w:pPr>
      <w:r w:rsidRPr="003D03C5">
        <w:rPr>
          <w:rFonts w:ascii="Times New Roman" w:hAnsi="Times New Roman" w:cs="Times New Roman"/>
          <w:sz w:val="28"/>
          <w:szCs w:val="28"/>
        </w:rPr>
        <w:t xml:space="preserve">- </w:t>
      </w:r>
      <w:proofErr w:type="gramStart"/>
      <w:r w:rsidRPr="003D03C5">
        <w:rPr>
          <w:rFonts w:ascii="Times New Roman" w:hAnsi="Times New Roman" w:cs="Times New Roman"/>
          <w:sz w:val="28"/>
          <w:szCs w:val="28"/>
        </w:rPr>
        <w:t>ай</w:t>
      </w:r>
      <w:proofErr w:type="gramEnd"/>
      <w:r w:rsidRPr="003D03C5">
        <w:rPr>
          <w:rFonts w:ascii="Times New Roman" w:hAnsi="Times New Roman" w:cs="Times New Roman"/>
          <w:sz w:val="28"/>
          <w:szCs w:val="28"/>
        </w:rPr>
        <w:t xml:space="preserve">қындалған </w:t>
      </w:r>
      <w:proofErr w:type="spellStart"/>
      <w:r w:rsidRPr="003D03C5">
        <w:rPr>
          <w:rFonts w:ascii="Times New Roman" w:hAnsi="Times New Roman" w:cs="Times New Roman"/>
          <w:sz w:val="28"/>
          <w:szCs w:val="28"/>
        </w:rPr>
        <w:t>резервтерді</w:t>
      </w:r>
      <w:proofErr w:type="spellEnd"/>
      <w:r w:rsidRPr="003D03C5">
        <w:rPr>
          <w:rFonts w:ascii="Times New Roman" w:hAnsi="Times New Roman" w:cs="Times New Roman"/>
          <w:sz w:val="28"/>
          <w:szCs w:val="28"/>
        </w:rPr>
        <w:t xml:space="preserve"> </w:t>
      </w:r>
      <w:proofErr w:type="spellStart"/>
      <w:r w:rsidRPr="003D03C5">
        <w:rPr>
          <w:rFonts w:ascii="Times New Roman" w:hAnsi="Times New Roman" w:cs="Times New Roman"/>
          <w:sz w:val="28"/>
          <w:szCs w:val="28"/>
        </w:rPr>
        <w:t>игеру</w:t>
      </w:r>
      <w:proofErr w:type="spellEnd"/>
      <w:r w:rsidRPr="003D03C5">
        <w:rPr>
          <w:rFonts w:ascii="Times New Roman" w:hAnsi="Times New Roman" w:cs="Times New Roman"/>
          <w:sz w:val="28"/>
          <w:szCs w:val="28"/>
        </w:rPr>
        <w:t xml:space="preserve"> </w:t>
      </w:r>
      <w:proofErr w:type="spellStart"/>
      <w:r w:rsidRPr="003D03C5">
        <w:rPr>
          <w:rFonts w:ascii="Times New Roman" w:hAnsi="Times New Roman" w:cs="Times New Roman"/>
          <w:sz w:val="28"/>
          <w:szCs w:val="28"/>
        </w:rPr>
        <w:t>бойынша</w:t>
      </w:r>
      <w:proofErr w:type="spellEnd"/>
      <w:r w:rsidRPr="003D03C5">
        <w:rPr>
          <w:rFonts w:ascii="Times New Roman" w:hAnsi="Times New Roman" w:cs="Times New Roman"/>
          <w:sz w:val="28"/>
          <w:szCs w:val="28"/>
        </w:rPr>
        <w:t xml:space="preserve"> </w:t>
      </w:r>
      <w:proofErr w:type="spellStart"/>
      <w:r w:rsidRPr="003D03C5">
        <w:rPr>
          <w:rFonts w:ascii="Times New Roman" w:hAnsi="Times New Roman" w:cs="Times New Roman"/>
          <w:sz w:val="28"/>
          <w:szCs w:val="28"/>
        </w:rPr>
        <w:t>шаралар</w:t>
      </w:r>
      <w:proofErr w:type="spellEnd"/>
      <w:r w:rsidRPr="003D03C5">
        <w:rPr>
          <w:rFonts w:ascii="Times New Roman" w:hAnsi="Times New Roman" w:cs="Times New Roman"/>
          <w:sz w:val="28"/>
          <w:szCs w:val="28"/>
        </w:rPr>
        <w:t xml:space="preserve"> өңдеу.</w:t>
      </w:r>
    </w:p>
    <w:p w:rsidR="00DC6D9C" w:rsidRDefault="00DC6D9C" w:rsidP="00594DE3">
      <w:pPr>
        <w:pStyle w:val="a3"/>
        <w:spacing w:after="0"/>
        <w:ind w:left="360" w:firstLine="348"/>
        <w:jc w:val="both"/>
        <w:rPr>
          <w:rFonts w:ascii="Times New Roman" w:hAnsi="Times New Roman" w:cs="Times New Roman"/>
          <w:sz w:val="28"/>
          <w:szCs w:val="28"/>
        </w:rPr>
      </w:pPr>
      <w:r w:rsidRPr="009B6759">
        <w:rPr>
          <w:rFonts w:ascii="Times New Roman" w:hAnsi="Times New Roman" w:cs="Times New Roman"/>
          <w:b/>
          <w:sz w:val="28"/>
          <w:szCs w:val="28"/>
        </w:rPr>
        <w:t xml:space="preserve">Өнім өндіру мен өткізуді </w:t>
      </w:r>
      <w:proofErr w:type="spellStart"/>
      <w:r w:rsidRPr="009B6759">
        <w:rPr>
          <w:rFonts w:ascii="Times New Roman" w:hAnsi="Times New Roman" w:cs="Times New Roman"/>
          <w:b/>
          <w:sz w:val="28"/>
          <w:szCs w:val="28"/>
        </w:rPr>
        <w:t>талдау</w:t>
      </w:r>
      <w:proofErr w:type="spellEnd"/>
      <w:r w:rsidRPr="009B6759">
        <w:rPr>
          <w:rFonts w:ascii="Times New Roman" w:hAnsi="Times New Roman" w:cs="Times New Roman"/>
          <w:b/>
          <w:sz w:val="28"/>
          <w:szCs w:val="28"/>
        </w:rPr>
        <w:t xml:space="preserve"> үшін ақпарат</w:t>
      </w:r>
      <w:r w:rsidRPr="00DC6D9C">
        <w:rPr>
          <w:rFonts w:ascii="Times New Roman" w:hAnsi="Times New Roman" w:cs="Times New Roman"/>
          <w:sz w:val="28"/>
          <w:szCs w:val="28"/>
        </w:rPr>
        <w:t xml:space="preserve"> </w:t>
      </w:r>
      <w:r w:rsidRPr="009B6759">
        <w:rPr>
          <w:rFonts w:ascii="Times New Roman" w:hAnsi="Times New Roman" w:cs="Times New Roman"/>
          <w:b/>
          <w:sz w:val="28"/>
          <w:szCs w:val="28"/>
        </w:rPr>
        <w:t>көздері</w:t>
      </w:r>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ретінде</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Ст</w:t>
      </w:r>
      <w:proofErr w:type="spellEnd"/>
      <w:r w:rsidRPr="00DC6D9C">
        <w:rPr>
          <w:rFonts w:ascii="Times New Roman" w:hAnsi="Times New Roman" w:cs="Times New Roman"/>
          <w:sz w:val="28"/>
          <w:szCs w:val="28"/>
          <w:lang w:val="kk-KZ"/>
        </w:rPr>
        <w:t>ат</w:t>
      </w:r>
      <w:r w:rsidRPr="00DC6D9C">
        <w:rPr>
          <w:rFonts w:ascii="Times New Roman" w:hAnsi="Times New Roman" w:cs="Times New Roman"/>
          <w:sz w:val="28"/>
          <w:szCs w:val="28"/>
        </w:rPr>
        <w:t xml:space="preserve">истикалық және </w:t>
      </w:r>
      <w:proofErr w:type="spellStart"/>
      <w:r w:rsidRPr="00DC6D9C">
        <w:rPr>
          <w:rFonts w:ascii="Times New Roman" w:hAnsi="Times New Roman" w:cs="Times New Roman"/>
          <w:sz w:val="28"/>
          <w:szCs w:val="28"/>
        </w:rPr>
        <w:t>бухгалтерлік</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есептілік</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нысандары</w:t>
      </w:r>
      <w:proofErr w:type="spellEnd"/>
      <w:r w:rsidRPr="00DC6D9C">
        <w:rPr>
          <w:rFonts w:ascii="Times New Roman" w:hAnsi="Times New Roman" w:cs="Times New Roman"/>
          <w:sz w:val="28"/>
          <w:szCs w:val="28"/>
        </w:rPr>
        <w:t xml:space="preserve">, сондай-ақ </w:t>
      </w:r>
      <w:proofErr w:type="spellStart"/>
      <w:r w:rsidRPr="00DC6D9C">
        <w:rPr>
          <w:rFonts w:ascii="Times New Roman" w:hAnsi="Times New Roman" w:cs="Times New Roman"/>
          <w:sz w:val="28"/>
          <w:szCs w:val="28"/>
        </w:rPr>
        <w:t>жекелеген</w:t>
      </w:r>
      <w:proofErr w:type="spellEnd"/>
      <w:r w:rsidRPr="00DC6D9C">
        <w:rPr>
          <w:rFonts w:ascii="Times New Roman" w:hAnsi="Times New Roman" w:cs="Times New Roman"/>
          <w:sz w:val="28"/>
          <w:szCs w:val="28"/>
        </w:rPr>
        <w:t xml:space="preserve"> цехтардың (бөлімшелердің) өнім өнді</w:t>
      </w:r>
      <w:proofErr w:type="gramStart"/>
      <w:r w:rsidRPr="00DC6D9C">
        <w:rPr>
          <w:rFonts w:ascii="Times New Roman" w:hAnsi="Times New Roman" w:cs="Times New Roman"/>
          <w:sz w:val="28"/>
          <w:szCs w:val="28"/>
        </w:rPr>
        <w:t>р</w:t>
      </w:r>
      <w:proofErr w:type="gramEnd"/>
      <w:r w:rsidRPr="00DC6D9C">
        <w:rPr>
          <w:rFonts w:ascii="Times New Roman" w:hAnsi="Times New Roman" w:cs="Times New Roman"/>
          <w:sz w:val="28"/>
          <w:szCs w:val="28"/>
        </w:rPr>
        <w:t xml:space="preserve">ісі, қоймаға </w:t>
      </w:r>
      <w:proofErr w:type="spellStart"/>
      <w:r w:rsidRPr="00DC6D9C">
        <w:rPr>
          <w:rFonts w:ascii="Times New Roman" w:hAnsi="Times New Roman" w:cs="Times New Roman"/>
          <w:sz w:val="28"/>
          <w:szCs w:val="28"/>
        </w:rPr>
        <w:t>келіп</w:t>
      </w:r>
      <w:proofErr w:type="spellEnd"/>
      <w:r w:rsidRPr="00DC6D9C">
        <w:rPr>
          <w:rFonts w:ascii="Times New Roman" w:hAnsi="Times New Roman" w:cs="Times New Roman"/>
          <w:sz w:val="28"/>
          <w:szCs w:val="28"/>
        </w:rPr>
        <w:t xml:space="preserve"> түсуі және </w:t>
      </w:r>
      <w:proofErr w:type="spellStart"/>
      <w:r w:rsidRPr="00DC6D9C">
        <w:rPr>
          <w:rFonts w:ascii="Times New Roman" w:hAnsi="Times New Roman" w:cs="Times New Roman"/>
          <w:sz w:val="28"/>
          <w:szCs w:val="28"/>
        </w:rPr>
        <w:t>дайын</w:t>
      </w:r>
      <w:proofErr w:type="spellEnd"/>
      <w:r w:rsidRPr="00DC6D9C">
        <w:rPr>
          <w:rFonts w:ascii="Times New Roman" w:hAnsi="Times New Roman" w:cs="Times New Roman"/>
          <w:sz w:val="28"/>
          <w:szCs w:val="28"/>
        </w:rPr>
        <w:t xml:space="preserve"> өнімнің өткізілуі және т.б. </w:t>
      </w:r>
      <w:proofErr w:type="spellStart"/>
      <w:r w:rsidRPr="00DC6D9C">
        <w:rPr>
          <w:rFonts w:ascii="Times New Roman" w:hAnsi="Times New Roman" w:cs="Times New Roman"/>
          <w:sz w:val="28"/>
          <w:szCs w:val="28"/>
        </w:rPr>
        <w:t>туралы</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бухгалтерлік</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есеп</w:t>
      </w:r>
      <w:proofErr w:type="spellEnd"/>
      <w:r w:rsidRPr="00DC6D9C">
        <w:rPr>
          <w:rFonts w:ascii="Times New Roman" w:hAnsi="Times New Roman" w:cs="Times New Roman"/>
          <w:sz w:val="28"/>
          <w:szCs w:val="28"/>
        </w:rPr>
        <w:t xml:space="preserve"> мәліметтері </w:t>
      </w:r>
      <w:proofErr w:type="spellStart"/>
      <w:r w:rsidRPr="00DC6D9C">
        <w:rPr>
          <w:rFonts w:ascii="Times New Roman" w:hAnsi="Times New Roman" w:cs="Times New Roman"/>
          <w:sz w:val="28"/>
          <w:szCs w:val="28"/>
        </w:rPr>
        <w:t>алынады</w:t>
      </w:r>
      <w:proofErr w:type="spellEnd"/>
      <w:r w:rsidRPr="00DC6D9C">
        <w:rPr>
          <w:rFonts w:ascii="Times New Roman" w:hAnsi="Times New Roman" w:cs="Times New Roman"/>
          <w:sz w:val="28"/>
          <w:szCs w:val="28"/>
        </w:rPr>
        <w:t xml:space="preserve">. </w:t>
      </w:r>
    </w:p>
    <w:p w:rsidR="00594DE3" w:rsidRPr="00DC6D9C" w:rsidRDefault="00594DE3" w:rsidP="00594DE3">
      <w:pPr>
        <w:pStyle w:val="a3"/>
        <w:spacing w:after="0"/>
        <w:ind w:left="360" w:firstLine="348"/>
        <w:jc w:val="both"/>
        <w:rPr>
          <w:rFonts w:ascii="Times New Roman" w:hAnsi="Times New Roman" w:cs="Times New Roman"/>
          <w:sz w:val="28"/>
          <w:szCs w:val="28"/>
        </w:rPr>
      </w:pPr>
    </w:p>
    <w:p w:rsidR="00DC6D9C" w:rsidRPr="00FD3486" w:rsidRDefault="00DC6D9C" w:rsidP="00594DE3">
      <w:pPr>
        <w:numPr>
          <w:ilvl w:val="0"/>
          <w:numId w:val="26"/>
        </w:numPr>
        <w:spacing w:after="0"/>
        <w:jc w:val="both"/>
        <w:rPr>
          <w:rFonts w:ascii="Times New Roman" w:hAnsi="Times New Roman" w:cs="Times New Roman"/>
          <w:b/>
          <w:bCs/>
          <w:sz w:val="28"/>
          <w:szCs w:val="28"/>
        </w:rPr>
      </w:pPr>
      <w:r w:rsidRPr="00FD3486">
        <w:rPr>
          <w:rFonts w:ascii="Times New Roman" w:hAnsi="Times New Roman" w:cs="Times New Roman"/>
          <w:b/>
          <w:bCs/>
          <w:sz w:val="28"/>
          <w:szCs w:val="28"/>
        </w:rPr>
        <w:t xml:space="preserve">Өнімді өндіру және </w:t>
      </w:r>
      <w:proofErr w:type="spellStart"/>
      <w:r w:rsidRPr="00FD3486">
        <w:rPr>
          <w:rFonts w:ascii="Times New Roman" w:hAnsi="Times New Roman" w:cs="Times New Roman"/>
          <w:b/>
          <w:bCs/>
          <w:sz w:val="28"/>
          <w:szCs w:val="28"/>
        </w:rPr>
        <w:t>сату</w:t>
      </w:r>
      <w:proofErr w:type="spellEnd"/>
      <w:r w:rsidRPr="00FD3486">
        <w:rPr>
          <w:rFonts w:ascii="Times New Roman" w:hAnsi="Times New Roman" w:cs="Times New Roman"/>
          <w:b/>
          <w:bCs/>
          <w:sz w:val="28"/>
          <w:szCs w:val="28"/>
        </w:rPr>
        <w:t xml:space="preserve"> жоспарының </w:t>
      </w:r>
      <w:proofErr w:type="spellStart"/>
      <w:r w:rsidRPr="00FD3486">
        <w:rPr>
          <w:rFonts w:ascii="Times New Roman" w:hAnsi="Times New Roman" w:cs="Times New Roman"/>
          <w:b/>
          <w:bCs/>
          <w:sz w:val="28"/>
          <w:szCs w:val="28"/>
        </w:rPr>
        <w:t>динамикасы</w:t>
      </w:r>
      <w:proofErr w:type="spellEnd"/>
      <w:r w:rsidRPr="00FD3486">
        <w:rPr>
          <w:rFonts w:ascii="Times New Roman" w:hAnsi="Times New Roman" w:cs="Times New Roman"/>
          <w:b/>
          <w:bCs/>
          <w:sz w:val="28"/>
          <w:szCs w:val="28"/>
        </w:rPr>
        <w:t xml:space="preserve"> мен </w:t>
      </w:r>
      <w:proofErr w:type="spellStart"/>
      <w:r w:rsidRPr="00FD3486">
        <w:rPr>
          <w:rFonts w:ascii="Times New Roman" w:hAnsi="Times New Roman" w:cs="Times New Roman"/>
          <w:b/>
          <w:bCs/>
          <w:sz w:val="28"/>
          <w:szCs w:val="28"/>
        </w:rPr>
        <w:t>орындалуын</w:t>
      </w:r>
      <w:proofErr w:type="spellEnd"/>
      <w:r w:rsidRPr="00FD3486">
        <w:rPr>
          <w:rFonts w:ascii="Times New Roman" w:hAnsi="Times New Roman" w:cs="Times New Roman"/>
          <w:b/>
          <w:bCs/>
          <w:sz w:val="28"/>
          <w:szCs w:val="28"/>
        </w:rPr>
        <w:t xml:space="preserve"> </w:t>
      </w:r>
      <w:proofErr w:type="spellStart"/>
      <w:r w:rsidRPr="00FD3486">
        <w:rPr>
          <w:rFonts w:ascii="Times New Roman" w:hAnsi="Times New Roman" w:cs="Times New Roman"/>
          <w:b/>
          <w:bCs/>
          <w:sz w:val="28"/>
          <w:szCs w:val="28"/>
        </w:rPr>
        <w:t>талдау</w:t>
      </w:r>
      <w:proofErr w:type="spellEnd"/>
    </w:p>
    <w:p w:rsidR="00DC6D9C" w:rsidRPr="00DC6D9C" w:rsidRDefault="00DC6D9C" w:rsidP="00594DE3">
      <w:pPr>
        <w:pStyle w:val="a3"/>
        <w:spacing w:after="0"/>
        <w:ind w:left="360" w:firstLine="348"/>
        <w:jc w:val="both"/>
        <w:rPr>
          <w:rFonts w:ascii="Times New Roman" w:hAnsi="Times New Roman" w:cs="Times New Roman"/>
          <w:sz w:val="28"/>
          <w:szCs w:val="28"/>
        </w:rPr>
      </w:pPr>
      <w:r w:rsidRPr="00DC6D9C">
        <w:rPr>
          <w:rFonts w:ascii="Times New Roman" w:hAnsi="Times New Roman" w:cs="Times New Roman"/>
          <w:sz w:val="28"/>
          <w:szCs w:val="28"/>
        </w:rPr>
        <w:t>Өнеркәсі</w:t>
      </w:r>
      <w:proofErr w:type="gramStart"/>
      <w:r w:rsidRPr="00DC6D9C">
        <w:rPr>
          <w:rFonts w:ascii="Times New Roman" w:hAnsi="Times New Roman" w:cs="Times New Roman"/>
          <w:sz w:val="28"/>
          <w:szCs w:val="28"/>
        </w:rPr>
        <w:t>пт</w:t>
      </w:r>
      <w:proofErr w:type="gramEnd"/>
      <w:r w:rsidRPr="00DC6D9C">
        <w:rPr>
          <w:rFonts w:ascii="Times New Roman" w:hAnsi="Times New Roman" w:cs="Times New Roman"/>
          <w:sz w:val="28"/>
          <w:szCs w:val="28"/>
        </w:rPr>
        <w:t xml:space="preserve">ік өнімді өндіру мен өткізу көлемі </w:t>
      </w:r>
      <w:proofErr w:type="spellStart"/>
      <w:r w:rsidRPr="00DC6D9C">
        <w:rPr>
          <w:rFonts w:ascii="Times New Roman" w:hAnsi="Times New Roman" w:cs="Times New Roman"/>
          <w:sz w:val="28"/>
          <w:szCs w:val="28"/>
        </w:rPr>
        <w:t>натуралды</w:t>
      </w:r>
      <w:proofErr w:type="spellEnd"/>
      <w:r w:rsidRPr="00DC6D9C">
        <w:rPr>
          <w:rFonts w:ascii="Times New Roman" w:hAnsi="Times New Roman" w:cs="Times New Roman"/>
          <w:sz w:val="28"/>
          <w:szCs w:val="28"/>
        </w:rPr>
        <w:t xml:space="preserve">, </w:t>
      </w:r>
      <w:r w:rsidRPr="00DC6D9C">
        <w:rPr>
          <w:rFonts w:ascii="Times New Roman" w:hAnsi="Times New Roman" w:cs="Times New Roman"/>
          <w:sz w:val="28"/>
          <w:szCs w:val="28"/>
          <w:lang w:val="kk-KZ"/>
        </w:rPr>
        <w:t>шартты</w:t>
      </w:r>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натуралды</w:t>
      </w:r>
      <w:proofErr w:type="spellEnd"/>
      <w:r w:rsidRPr="00DC6D9C">
        <w:rPr>
          <w:rFonts w:ascii="Times New Roman" w:hAnsi="Times New Roman" w:cs="Times New Roman"/>
          <w:sz w:val="28"/>
          <w:szCs w:val="28"/>
        </w:rPr>
        <w:t xml:space="preserve">, еңбек және құн өлшемдерімен </w:t>
      </w:r>
      <w:proofErr w:type="spellStart"/>
      <w:r w:rsidRPr="00DC6D9C">
        <w:rPr>
          <w:rFonts w:ascii="Times New Roman" w:hAnsi="Times New Roman" w:cs="Times New Roman"/>
          <w:sz w:val="28"/>
          <w:szCs w:val="28"/>
        </w:rPr>
        <w:t>берілуі</w:t>
      </w:r>
      <w:proofErr w:type="spellEnd"/>
      <w:r w:rsidRPr="00DC6D9C">
        <w:rPr>
          <w:rFonts w:ascii="Times New Roman" w:hAnsi="Times New Roman" w:cs="Times New Roman"/>
          <w:sz w:val="28"/>
          <w:szCs w:val="28"/>
        </w:rPr>
        <w:t xml:space="preserve"> мүмкін. Өнім өндіру көлемінің қорытындылаушы көрсеткіштерін</w:t>
      </w:r>
      <w:r w:rsidRPr="00DC6D9C">
        <w:rPr>
          <w:rFonts w:ascii="Times New Roman" w:hAnsi="Times New Roman" w:cs="Times New Roman"/>
          <w:sz w:val="28"/>
          <w:szCs w:val="28"/>
          <w:lang w:val="kk-KZ"/>
        </w:rPr>
        <w:t xml:space="preserve"> </w:t>
      </w:r>
      <w:r w:rsidRPr="00DC6D9C">
        <w:rPr>
          <w:rFonts w:ascii="Times New Roman" w:hAnsi="Times New Roman" w:cs="Times New Roman"/>
          <w:sz w:val="28"/>
          <w:szCs w:val="28"/>
        </w:rPr>
        <w:t xml:space="preserve">құндық бағалау арқылы </w:t>
      </w:r>
      <w:proofErr w:type="spellStart"/>
      <w:r w:rsidRPr="00DC6D9C">
        <w:rPr>
          <w:rFonts w:ascii="Times New Roman" w:hAnsi="Times New Roman" w:cs="Times New Roman"/>
          <w:sz w:val="28"/>
          <w:szCs w:val="28"/>
        </w:rPr>
        <w:t>алады</w:t>
      </w:r>
      <w:proofErr w:type="spellEnd"/>
      <w:r w:rsidRPr="00DC6D9C">
        <w:rPr>
          <w:rFonts w:ascii="Times New Roman" w:hAnsi="Times New Roman" w:cs="Times New Roman"/>
          <w:sz w:val="28"/>
          <w:szCs w:val="28"/>
        </w:rPr>
        <w:t xml:space="preserve">. Өндіріс көлемінің </w:t>
      </w:r>
      <w:proofErr w:type="spellStart"/>
      <w:r w:rsidRPr="00DC6D9C">
        <w:rPr>
          <w:rFonts w:ascii="Times New Roman" w:hAnsi="Times New Roman" w:cs="Times New Roman"/>
          <w:sz w:val="28"/>
          <w:szCs w:val="28"/>
        </w:rPr>
        <w:t>негізгі</w:t>
      </w:r>
      <w:proofErr w:type="spellEnd"/>
      <w:r w:rsidRPr="00DC6D9C">
        <w:rPr>
          <w:rFonts w:ascii="Times New Roman" w:hAnsi="Times New Roman" w:cs="Times New Roman"/>
          <w:sz w:val="28"/>
          <w:szCs w:val="28"/>
        </w:rPr>
        <w:t xml:space="preserve"> көрсеткіштеріне тауарлық</w:t>
      </w:r>
      <w:r w:rsidRPr="00DC6D9C">
        <w:rPr>
          <w:rFonts w:ascii="Times New Roman" w:hAnsi="Times New Roman" w:cs="Times New Roman"/>
          <w:sz w:val="28"/>
          <w:szCs w:val="28"/>
          <w:lang w:val="kk-KZ"/>
        </w:rPr>
        <w:t xml:space="preserve"> </w:t>
      </w:r>
      <w:r w:rsidRPr="00DC6D9C">
        <w:rPr>
          <w:rFonts w:ascii="Times New Roman" w:hAnsi="Times New Roman" w:cs="Times New Roman"/>
          <w:sz w:val="28"/>
          <w:szCs w:val="28"/>
        </w:rPr>
        <w:t xml:space="preserve">және </w:t>
      </w:r>
      <w:proofErr w:type="spellStart"/>
      <w:r w:rsidRPr="00DC6D9C">
        <w:rPr>
          <w:rFonts w:ascii="Times New Roman" w:hAnsi="Times New Roman" w:cs="Times New Roman"/>
          <w:sz w:val="28"/>
          <w:szCs w:val="28"/>
        </w:rPr>
        <w:t>жалпы</w:t>
      </w:r>
      <w:proofErr w:type="spellEnd"/>
      <w:r w:rsidRPr="00DC6D9C">
        <w:rPr>
          <w:rFonts w:ascii="Times New Roman" w:hAnsi="Times New Roman" w:cs="Times New Roman"/>
          <w:sz w:val="28"/>
          <w:szCs w:val="28"/>
        </w:rPr>
        <w:t xml:space="preserve"> өнім </w:t>
      </w:r>
      <w:proofErr w:type="spellStart"/>
      <w:r w:rsidRPr="00DC6D9C">
        <w:rPr>
          <w:rFonts w:ascii="Times New Roman" w:hAnsi="Times New Roman" w:cs="Times New Roman"/>
          <w:sz w:val="28"/>
          <w:szCs w:val="28"/>
        </w:rPr>
        <w:t>жатады</w:t>
      </w:r>
      <w:proofErr w:type="spellEnd"/>
      <w:r w:rsidRPr="00DC6D9C">
        <w:rPr>
          <w:rFonts w:ascii="Times New Roman" w:hAnsi="Times New Roman" w:cs="Times New Roman"/>
          <w:sz w:val="28"/>
          <w:szCs w:val="28"/>
        </w:rPr>
        <w:t xml:space="preserve">. </w:t>
      </w:r>
    </w:p>
    <w:p w:rsidR="00DC6D9C" w:rsidRPr="00DC6D9C" w:rsidRDefault="00DC6D9C" w:rsidP="00594DE3">
      <w:pPr>
        <w:pStyle w:val="a3"/>
        <w:spacing w:after="0"/>
        <w:ind w:left="360" w:firstLine="348"/>
        <w:jc w:val="both"/>
        <w:rPr>
          <w:rFonts w:ascii="Times New Roman" w:hAnsi="Times New Roman" w:cs="Times New Roman"/>
          <w:sz w:val="28"/>
          <w:szCs w:val="28"/>
        </w:rPr>
      </w:pPr>
      <w:proofErr w:type="spellStart"/>
      <w:r w:rsidRPr="000C6F61">
        <w:rPr>
          <w:rFonts w:ascii="Times New Roman" w:hAnsi="Times New Roman" w:cs="Times New Roman"/>
          <w:b/>
          <w:sz w:val="28"/>
          <w:szCs w:val="28"/>
        </w:rPr>
        <w:t>Жалпы</w:t>
      </w:r>
      <w:proofErr w:type="spellEnd"/>
      <w:r w:rsidRPr="000C6F61">
        <w:rPr>
          <w:rFonts w:ascii="Times New Roman" w:hAnsi="Times New Roman" w:cs="Times New Roman"/>
          <w:b/>
          <w:sz w:val="28"/>
          <w:szCs w:val="28"/>
        </w:rPr>
        <w:t xml:space="preserve"> өнім</w:t>
      </w:r>
      <w:r w:rsidRPr="00DC6D9C">
        <w:rPr>
          <w:rFonts w:ascii="Times New Roman" w:hAnsi="Times New Roman" w:cs="Times New Roman"/>
          <w:sz w:val="28"/>
          <w:szCs w:val="28"/>
        </w:rPr>
        <w:t xml:space="preserve"> — бұл аяқталмаған өнді</w:t>
      </w:r>
      <w:proofErr w:type="gramStart"/>
      <w:r w:rsidRPr="00DC6D9C">
        <w:rPr>
          <w:rFonts w:ascii="Times New Roman" w:hAnsi="Times New Roman" w:cs="Times New Roman"/>
          <w:sz w:val="28"/>
          <w:szCs w:val="28"/>
        </w:rPr>
        <w:t>р</w:t>
      </w:r>
      <w:proofErr w:type="gramEnd"/>
      <w:r w:rsidRPr="00DC6D9C">
        <w:rPr>
          <w:rFonts w:ascii="Times New Roman" w:hAnsi="Times New Roman" w:cs="Times New Roman"/>
          <w:sz w:val="28"/>
          <w:szCs w:val="28"/>
        </w:rPr>
        <w:t xml:space="preserve">істі қосқандағы барлық өндірілген өнім және орындалған жұмыс құны. </w:t>
      </w:r>
      <w:proofErr w:type="spellStart"/>
      <w:r w:rsidRPr="00DC6D9C">
        <w:rPr>
          <w:rFonts w:ascii="Times New Roman" w:hAnsi="Times New Roman" w:cs="Times New Roman"/>
          <w:sz w:val="28"/>
          <w:szCs w:val="28"/>
        </w:rPr>
        <w:t>Ол</w:t>
      </w:r>
      <w:proofErr w:type="spellEnd"/>
      <w:r w:rsidRPr="00DC6D9C">
        <w:rPr>
          <w:rFonts w:ascii="Times New Roman" w:hAnsi="Times New Roman" w:cs="Times New Roman"/>
          <w:sz w:val="28"/>
          <w:szCs w:val="28"/>
        </w:rPr>
        <w:t xml:space="preserve"> </w:t>
      </w:r>
      <w:proofErr w:type="spellStart"/>
      <w:r w:rsidR="002B6278" w:rsidRPr="00DC6D9C">
        <w:rPr>
          <w:rFonts w:ascii="Times New Roman" w:hAnsi="Times New Roman" w:cs="Times New Roman"/>
          <w:sz w:val="28"/>
          <w:szCs w:val="28"/>
        </w:rPr>
        <w:t>салыстырмалы</w:t>
      </w:r>
      <w:proofErr w:type="spellEnd"/>
      <w:r w:rsidRPr="00DC6D9C">
        <w:rPr>
          <w:rFonts w:ascii="Times New Roman" w:hAnsi="Times New Roman" w:cs="Times New Roman"/>
          <w:sz w:val="28"/>
          <w:szCs w:val="28"/>
        </w:rPr>
        <w:t xml:space="preserve"> жә</w:t>
      </w:r>
      <w:proofErr w:type="gramStart"/>
      <w:r w:rsidRPr="00DC6D9C">
        <w:rPr>
          <w:rFonts w:ascii="Times New Roman" w:hAnsi="Times New Roman" w:cs="Times New Roman"/>
          <w:sz w:val="28"/>
          <w:szCs w:val="28"/>
        </w:rPr>
        <w:t>не</w:t>
      </w:r>
      <w:proofErr w:type="gramEnd"/>
      <w:r w:rsidRPr="00DC6D9C">
        <w:rPr>
          <w:rFonts w:ascii="Times New Roman" w:hAnsi="Times New Roman" w:cs="Times New Roman"/>
          <w:sz w:val="28"/>
          <w:szCs w:val="28"/>
        </w:rPr>
        <w:t xml:space="preserve"> ағымдағы бағамен өлшенеді. </w:t>
      </w:r>
    </w:p>
    <w:p w:rsidR="00DC6D9C" w:rsidRPr="00DC6D9C" w:rsidRDefault="00DC6D9C" w:rsidP="00594DE3">
      <w:pPr>
        <w:pStyle w:val="a3"/>
        <w:spacing w:after="0"/>
        <w:ind w:left="360" w:firstLine="348"/>
        <w:jc w:val="both"/>
        <w:rPr>
          <w:rFonts w:ascii="Times New Roman" w:hAnsi="Times New Roman" w:cs="Times New Roman"/>
          <w:sz w:val="28"/>
          <w:szCs w:val="28"/>
        </w:rPr>
      </w:pPr>
      <w:r w:rsidRPr="000C6F61">
        <w:rPr>
          <w:rFonts w:ascii="Times New Roman" w:hAnsi="Times New Roman" w:cs="Times New Roman"/>
          <w:b/>
          <w:sz w:val="28"/>
          <w:szCs w:val="28"/>
        </w:rPr>
        <w:t>Тауарлық өнім</w:t>
      </w:r>
      <w:r w:rsidRPr="00DC6D9C">
        <w:rPr>
          <w:rFonts w:ascii="Times New Roman" w:hAnsi="Times New Roman" w:cs="Times New Roman"/>
          <w:sz w:val="28"/>
          <w:szCs w:val="28"/>
        </w:rPr>
        <w:t xml:space="preserve"> - </w:t>
      </w:r>
      <w:proofErr w:type="spellStart"/>
      <w:r w:rsidRPr="00DC6D9C">
        <w:rPr>
          <w:rFonts w:ascii="Times New Roman" w:hAnsi="Times New Roman" w:cs="Times New Roman"/>
          <w:sz w:val="28"/>
          <w:szCs w:val="28"/>
        </w:rPr>
        <w:t>ол</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жалпы</w:t>
      </w:r>
      <w:proofErr w:type="spellEnd"/>
      <w:r w:rsidRPr="00DC6D9C">
        <w:rPr>
          <w:rFonts w:ascii="Times New Roman" w:hAnsi="Times New Roman" w:cs="Times New Roman"/>
          <w:sz w:val="28"/>
          <w:szCs w:val="28"/>
        </w:rPr>
        <w:t xml:space="preserve"> өніммен салыстырғанда өзіне аяқталмаған өнді</w:t>
      </w:r>
      <w:proofErr w:type="gramStart"/>
      <w:r w:rsidRPr="00DC6D9C">
        <w:rPr>
          <w:rFonts w:ascii="Times New Roman" w:hAnsi="Times New Roman" w:cs="Times New Roman"/>
          <w:sz w:val="28"/>
          <w:szCs w:val="28"/>
        </w:rPr>
        <w:t>р</w:t>
      </w:r>
      <w:proofErr w:type="gramEnd"/>
      <w:r w:rsidRPr="00DC6D9C">
        <w:rPr>
          <w:rFonts w:ascii="Times New Roman" w:hAnsi="Times New Roman" w:cs="Times New Roman"/>
          <w:sz w:val="28"/>
          <w:szCs w:val="28"/>
        </w:rPr>
        <w:t xml:space="preserve">іс қалдықтарын және </w:t>
      </w:r>
      <w:proofErr w:type="spellStart"/>
      <w:r w:rsidRPr="00DC6D9C">
        <w:rPr>
          <w:rFonts w:ascii="Times New Roman" w:hAnsi="Times New Roman" w:cs="Times New Roman"/>
          <w:sz w:val="28"/>
          <w:szCs w:val="28"/>
        </w:rPr>
        <w:t>ішкі</w:t>
      </w:r>
      <w:proofErr w:type="spellEnd"/>
      <w:r w:rsidRPr="00DC6D9C">
        <w:rPr>
          <w:rFonts w:ascii="Times New Roman" w:hAnsi="Times New Roman" w:cs="Times New Roman"/>
          <w:sz w:val="28"/>
          <w:szCs w:val="28"/>
        </w:rPr>
        <w:t xml:space="preserve"> шаруашылық </w:t>
      </w:r>
      <w:proofErr w:type="spellStart"/>
      <w:r w:rsidRPr="00DC6D9C">
        <w:rPr>
          <w:rFonts w:ascii="Times New Roman" w:hAnsi="Times New Roman" w:cs="Times New Roman"/>
          <w:sz w:val="28"/>
          <w:szCs w:val="28"/>
        </w:rPr>
        <w:t>айналымды</w:t>
      </w:r>
      <w:proofErr w:type="spellEnd"/>
      <w:r w:rsidRPr="00DC6D9C">
        <w:rPr>
          <w:rFonts w:ascii="Times New Roman" w:hAnsi="Times New Roman" w:cs="Times New Roman"/>
          <w:sz w:val="28"/>
          <w:szCs w:val="28"/>
        </w:rPr>
        <w:t xml:space="preserve"> қоспайды. Өзінің құрамы </w:t>
      </w:r>
      <w:proofErr w:type="spellStart"/>
      <w:r w:rsidRPr="00DC6D9C">
        <w:rPr>
          <w:rFonts w:ascii="Times New Roman" w:hAnsi="Times New Roman" w:cs="Times New Roman"/>
          <w:sz w:val="28"/>
          <w:szCs w:val="28"/>
        </w:rPr>
        <w:t>бойынша</w:t>
      </w:r>
      <w:proofErr w:type="spellEnd"/>
      <w:r w:rsidRPr="00DC6D9C">
        <w:rPr>
          <w:rFonts w:ascii="Times New Roman" w:hAnsi="Times New Roman" w:cs="Times New Roman"/>
          <w:sz w:val="28"/>
          <w:szCs w:val="28"/>
        </w:rPr>
        <w:t xml:space="preserve"> көптеген ұйымдарда </w:t>
      </w:r>
      <w:proofErr w:type="spellStart"/>
      <w:r w:rsidRPr="00DC6D9C">
        <w:rPr>
          <w:rFonts w:ascii="Times New Roman" w:hAnsi="Times New Roman" w:cs="Times New Roman"/>
          <w:sz w:val="28"/>
          <w:szCs w:val="28"/>
        </w:rPr>
        <w:t>ішкі</w:t>
      </w:r>
      <w:proofErr w:type="spellEnd"/>
      <w:r w:rsidRPr="00DC6D9C">
        <w:rPr>
          <w:rFonts w:ascii="Times New Roman" w:hAnsi="Times New Roman" w:cs="Times New Roman"/>
          <w:sz w:val="28"/>
          <w:szCs w:val="28"/>
        </w:rPr>
        <w:t xml:space="preserve"> шаруашылық </w:t>
      </w:r>
      <w:proofErr w:type="spellStart"/>
      <w:r w:rsidRPr="00DC6D9C">
        <w:rPr>
          <w:rFonts w:ascii="Times New Roman" w:hAnsi="Times New Roman" w:cs="Times New Roman"/>
          <w:sz w:val="28"/>
          <w:szCs w:val="28"/>
        </w:rPr>
        <w:t>айналым</w:t>
      </w:r>
      <w:proofErr w:type="spellEnd"/>
      <w:r w:rsidRPr="00DC6D9C">
        <w:rPr>
          <w:rFonts w:ascii="Times New Roman" w:hAnsi="Times New Roman" w:cs="Times New Roman"/>
          <w:sz w:val="28"/>
          <w:szCs w:val="28"/>
        </w:rPr>
        <w:t xml:space="preserve"> мен аяқталмаған өндіріс болмағандықтан </w:t>
      </w:r>
      <w:proofErr w:type="spellStart"/>
      <w:r w:rsidRPr="00DC6D9C">
        <w:rPr>
          <w:rFonts w:ascii="Times New Roman" w:hAnsi="Times New Roman" w:cs="Times New Roman"/>
          <w:sz w:val="28"/>
          <w:szCs w:val="28"/>
        </w:rPr>
        <w:t>жалпы</w:t>
      </w:r>
      <w:proofErr w:type="spellEnd"/>
      <w:r w:rsidRPr="00DC6D9C">
        <w:rPr>
          <w:rFonts w:ascii="Times New Roman" w:hAnsi="Times New Roman" w:cs="Times New Roman"/>
          <w:sz w:val="28"/>
          <w:szCs w:val="28"/>
        </w:rPr>
        <w:t xml:space="preserve"> өнім тауарлық өнімге сәйкес </w:t>
      </w:r>
      <w:proofErr w:type="spellStart"/>
      <w:r w:rsidRPr="00DC6D9C">
        <w:rPr>
          <w:rFonts w:ascii="Times New Roman" w:hAnsi="Times New Roman" w:cs="Times New Roman"/>
          <w:sz w:val="28"/>
          <w:szCs w:val="28"/>
        </w:rPr>
        <w:t>келеді</w:t>
      </w:r>
      <w:proofErr w:type="spellEnd"/>
      <w:r w:rsidRPr="00DC6D9C">
        <w:rPr>
          <w:rFonts w:ascii="Times New Roman" w:hAnsi="Times New Roman" w:cs="Times New Roman"/>
          <w:sz w:val="28"/>
          <w:szCs w:val="28"/>
        </w:rPr>
        <w:t xml:space="preserve">. </w:t>
      </w:r>
    </w:p>
    <w:p w:rsidR="00EC0931" w:rsidRDefault="00DC6D9C" w:rsidP="00594DE3">
      <w:pPr>
        <w:pStyle w:val="a3"/>
        <w:spacing w:after="0"/>
        <w:ind w:left="360" w:firstLine="348"/>
        <w:jc w:val="both"/>
        <w:rPr>
          <w:rFonts w:ascii="Times New Roman" w:hAnsi="Times New Roman" w:cs="Times New Roman"/>
          <w:sz w:val="28"/>
          <w:szCs w:val="28"/>
        </w:rPr>
      </w:pPr>
      <w:r w:rsidRPr="00DC6D9C">
        <w:rPr>
          <w:rFonts w:ascii="Times New Roman" w:hAnsi="Times New Roman" w:cs="Times New Roman"/>
          <w:sz w:val="28"/>
          <w:szCs w:val="28"/>
        </w:rPr>
        <w:t xml:space="preserve">Өнімді өткізу көлемі </w:t>
      </w:r>
      <w:proofErr w:type="spellStart"/>
      <w:r w:rsidRPr="00DC6D9C">
        <w:rPr>
          <w:rFonts w:ascii="Times New Roman" w:hAnsi="Times New Roman" w:cs="Times New Roman"/>
          <w:sz w:val="28"/>
          <w:szCs w:val="28"/>
        </w:rPr>
        <w:t>сатып</w:t>
      </w:r>
      <w:proofErr w:type="spellEnd"/>
      <w:r w:rsidRPr="00DC6D9C">
        <w:rPr>
          <w:rFonts w:ascii="Times New Roman" w:hAnsi="Times New Roman" w:cs="Times New Roman"/>
          <w:sz w:val="28"/>
          <w:szCs w:val="28"/>
        </w:rPr>
        <w:t xml:space="preserve"> </w:t>
      </w:r>
      <w:proofErr w:type="gramStart"/>
      <w:r w:rsidRPr="00DC6D9C">
        <w:rPr>
          <w:rFonts w:ascii="Times New Roman" w:hAnsi="Times New Roman" w:cs="Times New Roman"/>
          <w:sz w:val="28"/>
          <w:szCs w:val="28"/>
        </w:rPr>
        <w:t>алушылар</w:t>
      </w:r>
      <w:proofErr w:type="gramEnd"/>
      <w:r w:rsidRPr="00DC6D9C">
        <w:rPr>
          <w:rFonts w:ascii="Times New Roman" w:hAnsi="Times New Roman" w:cs="Times New Roman"/>
          <w:sz w:val="28"/>
          <w:szCs w:val="28"/>
        </w:rPr>
        <w:t xml:space="preserve">ға өнімнің </w:t>
      </w:r>
      <w:proofErr w:type="spellStart"/>
      <w:r w:rsidRPr="00DC6D9C">
        <w:rPr>
          <w:rFonts w:ascii="Times New Roman" w:hAnsi="Times New Roman" w:cs="Times New Roman"/>
          <w:sz w:val="28"/>
          <w:szCs w:val="28"/>
        </w:rPr>
        <w:t>жеткізілуіне</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немесе</w:t>
      </w:r>
      <w:proofErr w:type="spellEnd"/>
      <w:r w:rsidRPr="00DC6D9C">
        <w:rPr>
          <w:rFonts w:ascii="Times New Roman" w:hAnsi="Times New Roman" w:cs="Times New Roman"/>
          <w:sz w:val="28"/>
          <w:szCs w:val="28"/>
        </w:rPr>
        <w:t xml:space="preserve"> төленуі </w:t>
      </w:r>
      <w:proofErr w:type="spellStart"/>
      <w:r w:rsidRPr="00DC6D9C">
        <w:rPr>
          <w:rFonts w:ascii="Times New Roman" w:hAnsi="Times New Roman" w:cs="Times New Roman"/>
          <w:sz w:val="28"/>
          <w:szCs w:val="28"/>
        </w:rPr>
        <w:t>бойынша</w:t>
      </w:r>
      <w:proofErr w:type="spellEnd"/>
      <w:r w:rsidRPr="00DC6D9C">
        <w:rPr>
          <w:rFonts w:ascii="Times New Roman" w:hAnsi="Times New Roman" w:cs="Times New Roman"/>
          <w:sz w:val="28"/>
          <w:szCs w:val="28"/>
        </w:rPr>
        <w:t xml:space="preserve"> анықталады. </w:t>
      </w:r>
    </w:p>
    <w:p w:rsidR="00DC6D9C" w:rsidRPr="00DC6D9C" w:rsidRDefault="00DC6D9C" w:rsidP="00594DE3">
      <w:pPr>
        <w:pStyle w:val="a3"/>
        <w:spacing w:after="0"/>
        <w:ind w:left="360" w:firstLine="348"/>
        <w:jc w:val="both"/>
        <w:rPr>
          <w:rFonts w:ascii="Times New Roman" w:hAnsi="Times New Roman" w:cs="Times New Roman"/>
          <w:sz w:val="28"/>
          <w:szCs w:val="28"/>
        </w:rPr>
      </w:pPr>
      <w:r w:rsidRPr="00DC6D9C">
        <w:rPr>
          <w:rFonts w:ascii="Times New Roman" w:hAnsi="Times New Roman" w:cs="Times New Roman"/>
          <w:sz w:val="28"/>
          <w:szCs w:val="28"/>
        </w:rPr>
        <w:t>Өнді</w:t>
      </w:r>
      <w:proofErr w:type="gramStart"/>
      <w:r w:rsidRPr="00DC6D9C">
        <w:rPr>
          <w:rFonts w:ascii="Times New Roman" w:hAnsi="Times New Roman" w:cs="Times New Roman"/>
          <w:sz w:val="28"/>
          <w:szCs w:val="28"/>
        </w:rPr>
        <w:t>р</w:t>
      </w:r>
      <w:proofErr w:type="gramEnd"/>
      <w:r w:rsidRPr="00DC6D9C">
        <w:rPr>
          <w:rFonts w:ascii="Times New Roman" w:hAnsi="Times New Roman" w:cs="Times New Roman"/>
          <w:sz w:val="28"/>
          <w:szCs w:val="28"/>
        </w:rPr>
        <w:t xml:space="preserve">істік бағдарламаны </w:t>
      </w:r>
      <w:proofErr w:type="spellStart"/>
      <w:r w:rsidRPr="00DC6D9C">
        <w:rPr>
          <w:rFonts w:ascii="Times New Roman" w:hAnsi="Times New Roman" w:cs="Times New Roman"/>
          <w:sz w:val="28"/>
          <w:szCs w:val="28"/>
        </w:rPr>
        <w:t>орындауды</w:t>
      </w:r>
      <w:proofErr w:type="spellEnd"/>
      <w:r w:rsidRPr="00DC6D9C">
        <w:rPr>
          <w:rFonts w:ascii="Times New Roman" w:hAnsi="Times New Roman" w:cs="Times New Roman"/>
          <w:sz w:val="28"/>
          <w:szCs w:val="28"/>
        </w:rPr>
        <w:t xml:space="preserve"> бағалауда </w:t>
      </w:r>
      <w:proofErr w:type="spellStart"/>
      <w:r w:rsidRPr="009B6759">
        <w:rPr>
          <w:rFonts w:ascii="Times New Roman" w:hAnsi="Times New Roman" w:cs="Times New Roman"/>
          <w:b/>
          <w:sz w:val="28"/>
          <w:szCs w:val="28"/>
        </w:rPr>
        <w:t>натуралды</w:t>
      </w:r>
      <w:proofErr w:type="spellEnd"/>
      <w:r w:rsidRPr="009B6759">
        <w:rPr>
          <w:rFonts w:ascii="Times New Roman" w:hAnsi="Times New Roman" w:cs="Times New Roman"/>
          <w:b/>
          <w:sz w:val="28"/>
          <w:szCs w:val="28"/>
        </w:rPr>
        <w:t xml:space="preserve"> көрсеткіштер</w:t>
      </w:r>
      <w:r w:rsidRPr="00DC6D9C">
        <w:rPr>
          <w:rFonts w:ascii="Times New Roman" w:hAnsi="Times New Roman" w:cs="Times New Roman"/>
          <w:sz w:val="28"/>
          <w:szCs w:val="28"/>
        </w:rPr>
        <w:t xml:space="preserve"> (дана, метр, тонна және т.б.) маңызды мәнге </w:t>
      </w:r>
      <w:proofErr w:type="spellStart"/>
      <w:r w:rsidRPr="00DC6D9C">
        <w:rPr>
          <w:rFonts w:ascii="Times New Roman" w:hAnsi="Times New Roman" w:cs="Times New Roman"/>
          <w:sz w:val="28"/>
          <w:szCs w:val="28"/>
        </w:rPr>
        <w:t>ие</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Оларды</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бі</w:t>
      </w:r>
      <w:proofErr w:type="gramStart"/>
      <w:r w:rsidRPr="00DC6D9C">
        <w:rPr>
          <w:rFonts w:ascii="Times New Roman" w:hAnsi="Times New Roman" w:cs="Times New Roman"/>
          <w:sz w:val="28"/>
          <w:szCs w:val="28"/>
        </w:rPr>
        <w:t>р</w:t>
      </w:r>
      <w:proofErr w:type="spellEnd"/>
      <w:proofErr w:type="gram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тектес</w:t>
      </w:r>
      <w:proofErr w:type="spellEnd"/>
      <w:r w:rsidRPr="00DC6D9C">
        <w:rPr>
          <w:rFonts w:ascii="Times New Roman" w:hAnsi="Times New Roman" w:cs="Times New Roman"/>
          <w:sz w:val="28"/>
          <w:szCs w:val="28"/>
        </w:rPr>
        <w:t xml:space="preserve"> өнім түрлері мен </w:t>
      </w:r>
      <w:proofErr w:type="spellStart"/>
      <w:r w:rsidRPr="00DC6D9C">
        <w:rPr>
          <w:rFonts w:ascii="Times New Roman" w:hAnsi="Times New Roman" w:cs="Times New Roman"/>
          <w:sz w:val="28"/>
          <w:szCs w:val="28"/>
        </w:rPr>
        <w:t>жекелеген</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топтар</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бойынша</w:t>
      </w:r>
      <w:proofErr w:type="spellEnd"/>
      <w:r w:rsidRPr="00DC6D9C">
        <w:rPr>
          <w:rFonts w:ascii="Times New Roman" w:hAnsi="Times New Roman" w:cs="Times New Roman"/>
          <w:sz w:val="28"/>
          <w:szCs w:val="28"/>
        </w:rPr>
        <w:t xml:space="preserve"> өнім өндіру мен өткізу көлемін </w:t>
      </w:r>
      <w:proofErr w:type="spellStart"/>
      <w:r w:rsidRPr="00DC6D9C">
        <w:rPr>
          <w:rFonts w:ascii="Times New Roman" w:hAnsi="Times New Roman" w:cs="Times New Roman"/>
          <w:sz w:val="28"/>
          <w:szCs w:val="28"/>
        </w:rPr>
        <w:t>талдау</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кезінде</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пайдаланады</w:t>
      </w:r>
      <w:proofErr w:type="spellEnd"/>
      <w:r w:rsidRPr="00DC6D9C">
        <w:rPr>
          <w:rFonts w:ascii="Times New Roman" w:hAnsi="Times New Roman" w:cs="Times New Roman"/>
          <w:sz w:val="28"/>
          <w:szCs w:val="28"/>
        </w:rPr>
        <w:t xml:space="preserve">. </w:t>
      </w:r>
    </w:p>
    <w:p w:rsidR="00DC6D9C" w:rsidRPr="00DC6D9C" w:rsidRDefault="00DC6D9C" w:rsidP="00594DE3">
      <w:pPr>
        <w:pStyle w:val="a3"/>
        <w:spacing w:after="0"/>
        <w:ind w:left="360" w:firstLine="348"/>
        <w:jc w:val="both"/>
        <w:rPr>
          <w:rFonts w:ascii="Times New Roman" w:hAnsi="Times New Roman" w:cs="Times New Roman"/>
          <w:sz w:val="28"/>
          <w:szCs w:val="28"/>
        </w:rPr>
      </w:pPr>
      <w:proofErr w:type="spellStart"/>
      <w:r w:rsidRPr="009B6759">
        <w:rPr>
          <w:rFonts w:ascii="Times New Roman" w:hAnsi="Times New Roman" w:cs="Times New Roman"/>
          <w:b/>
          <w:sz w:val="28"/>
          <w:szCs w:val="28"/>
        </w:rPr>
        <w:lastRenderedPageBreak/>
        <w:t>Шартты</w:t>
      </w:r>
      <w:proofErr w:type="spellEnd"/>
      <w:r w:rsidRPr="009B6759">
        <w:rPr>
          <w:rFonts w:ascii="Times New Roman" w:hAnsi="Times New Roman" w:cs="Times New Roman"/>
          <w:b/>
          <w:sz w:val="28"/>
          <w:szCs w:val="28"/>
        </w:rPr>
        <w:t xml:space="preserve"> табиғи</w:t>
      </w:r>
      <w:r w:rsidRPr="00DC6D9C">
        <w:rPr>
          <w:rFonts w:ascii="Times New Roman" w:hAnsi="Times New Roman" w:cs="Times New Roman"/>
          <w:sz w:val="28"/>
          <w:szCs w:val="28"/>
        </w:rPr>
        <w:t xml:space="preserve"> көрсеткіштер құндық сияқты өнім өнді</w:t>
      </w:r>
      <w:proofErr w:type="gramStart"/>
      <w:r w:rsidRPr="00DC6D9C">
        <w:rPr>
          <w:rFonts w:ascii="Times New Roman" w:hAnsi="Times New Roman" w:cs="Times New Roman"/>
          <w:sz w:val="28"/>
          <w:szCs w:val="28"/>
        </w:rPr>
        <w:t>ру к</w:t>
      </w:r>
      <w:proofErr w:type="gramEnd"/>
      <w:r w:rsidRPr="00DC6D9C">
        <w:rPr>
          <w:rFonts w:ascii="Times New Roman" w:hAnsi="Times New Roman" w:cs="Times New Roman"/>
          <w:sz w:val="28"/>
          <w:szCs w:val="28"/>
        </w:rPr>
        <w:t xml:space="preserve">өлемін </w:t>
      </w:r>
      <w:proofErr w:type="spellStart"/>
      <w:r w:rsidRPr="00DC6D9C">
        <w:rPr>
          <w:rFonts w:ascii="Times New Roman" w:hAnsi="Times New Roman" w:cs="Times New Roman"/>
          <w:sz w:val="28"/>
          <w:szCs w:val="28"/>
        </w:rPr>
        <w:t>жалпы</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сипат</w:t>
      </w:r>
      <w:r w:rsidR="009B6759">
        <w:rPr>
          <w:rFonts w:ascii="Times New Roman" w:hAnsi="Times New Roman" w:cs="Times New Roman"/>
          <w:sz w:val="28"/>
          <w:szCs w:val="28"/>
        </w:rPr>
        <w:t>тау</w:t>
      </w:r>
      <w:proofErr w:type="spellEnd"/>
      <w:r w:rsidR="009B6759">
        <w:rPr>
          <w:rFonts w:ascii="Times New Roman" w:hAnsi="Times New Roman" w:cs="Times New Roman"/>
          <w:sz w:val="28"/>
          <w:szCs w:val="28"/>
        </w:rPr>
        <w:t xml:space="preserve"> үшін қолданылады</w:t>
      </w:r>
      <w:r w:rsidRPr="00DC6D9C">
        <w:rPr>
          <w:rFonts w:ascii="Times New Roman" w:hAnsi="Times New Roman" w:cs="Times New Roman"/>
          <w:sz w:val="28"/>
          <w:szCs w:val="28"/>
        </w:rPr>
        <w:t>.</w:t>
      </w:r>
    </w:p>
    <w:p w:rsidR="00DC6D9C" w:rsidRPr="00DC6D9C" w:rsidRDefault="00DC6D9C" w:rsidP="00594DE3">
      <w:pPr>
        <w:pStyle w:val="a3"/>
        <w:spacing w:after="0"/>
        <w:ind w:left="360" w:firstLine="348"/>
        <w:jc w:val="both"/>
        <w:rPr>
          <w:rFonts w:ascii="Times New Roman" w:hAnsi="Times New Roman" w:cs="Times New Roman"/>
          <w:sz w:val="28"/>
          <w:szCs w:val="28"/>
        </w:rPr>
      </w:pPr>
      <w:r w:rsidRPr="00DC6D9C">
        <w:rPr>
          <w:rFonts w:ascii="Times New Roman" w:hAnsi="Times New Roman" w:cs="Times New Roman"/>
          <w:sz w:val="28"/>
          <w:szCs w:val="28"/>
        </w:rPr>
        <w:t xml:space="preserve"> </w:t>
      </w:r>
      <w:proofErr w:type="spellStart"/>
      <w:r w:rsidRPr="009B6759">
        <w:rPr>
          <w:rFonts w:ascii="Times New Roman" w:hAnsi="Times New Roman" w:cs="Times New Roman"/>
          <w:b/>
          <w:sz w:val="28"/>
          <w:szCs w:val="28"/>
        </w:rPr>
        <w:t>Нормативті</w:t>
      </w:r>
      <w:proofErr w:type="spellEnd"/>
      <w:r w:rsidRPr="009B6759">
        <w:rPr>
          <w:rFonts w:ascii="Times New Roman" w:hAnsi="Times New Roman" w:cs="Times New Roman"/>
          <w:b/>
          <w:sz w:val="28"/>
          <w:szCs w:val="28"/>
        </w:rPr>
        <w:t xml:space="preserve"> еңбек шығындары</w:t>
      </w:r>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натуралды</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немесе</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шартты</w:t>
      </w:r>
      <w:proofErr w:type="spellEnd"/>
      <w:r w:rsidRPr="00DC6D9C">
        <w:rPr>
          <w:rFonts w:ascii="Times New Roman" w:hAnsi="Times New Roman" w:cs="Times New Roman"/>
          <w:sz w:val="28"/>
          <w:szCs w:val="28"/>
          <w:lang w:val="kk-KZ"/>
        </w:rPr>
        <w:t xml:space="preserve"> </w:t>
      </w:r>
      <w:proofErr w:type="spellStart"/>
      <w:r w:rsidRPr="00DC6D9C">
        <w:rPr>
          <w:rFonts w:ascii="Times New Roman" w:hAnsi="Times New Roman" w:cs="Times New Roman"/>
          <w:sz w:val="28"/>
          <w:szCs w:val="28"/>
        </w:rPr>
        <w:t>натуралды</w:t>
      </w:r>
      <w:proofErr w:type="spellEnd"/>
      <w:r w:rsidRPr="00DC6D9C">
        <w:rPr>
          <w:rFonts w:ascii="Times New Roman" w:hAnsi="Times New Roman" w:cs="Times New Roman"/>
          <w:sz w:val="28"/>
          <w:szCs w:val="28"/>
        </w:rPr>
        <w:t xml:space="preserve"> өлшемдерді қолдану мүмкін болмағанда </w:t>
      </w:r>
      <w:r w:rsidRPr="00DC6D9C">
        <w:rPr>
          <w:rFonts w:ascii="Times New Roman" w:hAnsi="Times New Roman" w:cs="Times New Roman"/>
          <w:sz w:val="28"/>
          <w:szCs w:val="28"/>
          <w:lang w:val="kk-KZ"/>
        </w:rPr>
        <w:t>кө</w:t>
      </w:r>
      <w:proofErr w:type="gramStart"/>
      <w:r w:rsidRPr="00DC6D9C">
        <w:rPr>
          <w:rFonts w:ascii="Times New Roman" w:hAnsi="Times New Roman" w:cs="Times New Roman"/>
          <w:sz w:val="28"/>
          <w:szCs w:val="28"/>
          <w:lang w:val="kk-KZ"/>
        </w:rPr>
        <w:t>п</w:t>
      </w:r>
      <w:proofErr w:type="gramEnd"/>
      <w:r w:rsidRPr="00DC6D9C">
        <w:rPr>
          <w:rFonts w:ascii="Times New Roman" w:hAnsi="Times New Roman" w:cs="Times New Roman"/>
          <w:sz w:val="28"/>
          <w:szCs w:val="28"/>
          <w:lang w:val="kk-KZ"/>
        </w:rPr>
        <w:t xml:space="preserve"> номенклатуралы </w:t>
      </w:r>
      <w:r w:rsidRPr="00DC6D9C">
        <w:rPr>
          <w:rFonts w:ascii="Times New Roman" w:hAnsi="Times New Roman" w:cs="Times New Roman"/>
          <w:sz w:val="28"/>
          <w:szCs w:val="28"/>
        </w:rPr>
        <w:t>өндіріс жағдайында ғана өнім шыға</w:t>
      </w:r>
      <w:r w:rsidR="009B6759">
        <w:rPr>
          <w:rFonts w:ascii="Times New Roman" w:hAnsi="Times New Roman" w:cs="Times New Roman"/>
          <w:sz w:val="28"/>
          <w:szCs w:val="28"/>
        </w:rPr>
        <w:t xml:space="preserve">ру көлемін </w:t>
      </w:r>
      <w:proofErr w:type="spellStart"/>
      <w:r w:rsidR="009B6759">
        <w:rPr>
          <w:rFonts w:ascii="Times New Roman" w:hAnsi="Times New Roman" w:cs="Times New Roman"/>
          <w:sz w:val="28"/>
          <w:szCs w:val="28"/>
        </w:rPr>
        <w:t>жалпы</w:t>
      </w:r>
      <w:proofErr w:type="spellEnd"/>
      <w:r w:rsidR="009B6759">
        <w:rPr>
          <w:rFonts w:ascii="Times New Roman" w:hAnsi="Times New Roman" w:cs="Times New Roman"/>
          <w:sz w:val="28"/>
          <w:szCs w:val="28"/>
        </w:rPr>
        <w:t xml:space="preserve"> бағалау үшін </w:t>
      </w:r>
      <w:r w:rsidRPr="00DC6D9C">
        <w:rPr>
          <w:rFonts w:ascii="Times New Roman" w:hAnsi="Times New Roman" w:cs="Times New Roman"/>
          <w:sz w:val="28"/>
          <w:szCs w:val="28"/>
        </w:rPr>
        <w:t xml:space="preserve"> қолданылады. </w:t>
      </w:r>
    </w:p>
    <w:p w:rsidR="00594DE3" w:rsidRDefault="00DC6D9C" w:rsidP="00594DE3">
      <w:pPr>
        <w:pStyle w:val="a3"/>
        <w:spacing w:after="0"/>
        <w:ind w:left="360" w:firstLine="348"/>
        <w:jc w:val="both"/>
        <w:rPr>
          <w:rFonts w:ascii="Times New Roman" w:hAnsi="Times New Roman" w:cs="Times New Roman"/>
          <w:b/>
          <w:sz w:val="28"/>
          <w:szCs w:val="28"/>
          <w:lang w:val="kk-KZ"/>
        </w:rPr>
      </w:pPr>
      <w:r w:rsidRPr="00DC6D9C">
        <w:rPr>
          <w:rFonts w:ascii="Times New Roman" w:hAnsi="Times New Roman" w:cs="Times New Roman"/>
          <w:sz w:val="28"/>
          <w:szCs w:val="28"/>
        </w:rPr>
        <w:t xml:space="preserve">Өткізілетін өнім, </w:t>
      </w:r>
      <w:proofErr w:type="spellStart"/>
      <w:r w:rsidRPr="00DC6D9C">
        <w:rPr>
          <w:rFonts w:ascii="Times New Roman" w:hAnsi="Times New Roman" w:cs="Times New Roman"/>
          <w:sz w:val="28"/>
          <w:szCs w:val="28"/>
        </w:rPr>
        <w:t>базистік</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есептеу</w:t>
      </w:r>
      <w:proofErr w:type="spellEnd"/>
      <w:r w:rsidRPr="00DC6D9C">
        <w:rPr>
          <w:rFonts w:ascii="Times New Roman" w:hAnsi="Times New Roman" w:cs="Times New Roman"/>
          <w:sz w:val="28"/>
          <w:szCs w:val="28"/>
        </w:rPr>
        <w:t xml:space="preserve"> және </w:t>
      </w:r>
      <w:proofErr w:type="spellStart"/>
      <w:r w:rsidRPr="00DC6D9C">
        <w:rPr>
          <w:rFonts w:ascii="Times New Roman" w:hAnsi="Times New Roman" w:cs="Times New Roman"/>
          <w:sz w:val="28"/>
          <w:szCs w:val="28"/>
        </w:rPr>
        <w:t>тізбек</w:t>
      </w:r>
      <w:proofErr w:type="spellEnd"/>
      <w:r w:rsidRPr="00DC6D9C">
        <w:rPr>
          <w:rFonts w:ascii="Times New Roman" w:hAnsi="Times New Roman" w:cs="Times New Roman"/>
          <w:sz w:val="28"/>
          <w:szCs w:val="28"/>
        </w:rPr>
        <w:t xml:space="preserve"> қарқынының өсуі және өсімі, шығару </w:t>
      </w:r>
      <w:proofErr w:type="spellStart"/>
      <w:r w:rsidRPr="00DC6D9C">
        <w:rPr>
          <w:rFonts w:ascii="Times New Roman" w:hAnsi="Times New Roman" w:cs="Times New Roman"/>
          <w:sz w:val="28"/>
          <w:szCs w:val="28"/>
        </w:rPr>
        <w:t>динамикасын</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зерттеуде</w:t>
      </w:r>
      <w:r w:rsidR="00981352">
        <w:rPr>
          <w:rFonts w:ascii="Times New Roman" w:hAnsi="Times New Roman" w:cs="Times New Roman"/>
          <w:sz w:val="28"/>
          <w:szCs w:val="28"/>
        </w:rPr>
        <w:t>н</w:t>
      </w:r>
      <w:proofErr w:type="spellEnd"/>
      <w:r w:rsidR="00981352">
        <w:rPr>
          <w:rFonts w:ascii="Times New Roman" w:hAnsi="Times New Roman" w:cs="Times New Roman"/>
          <w:sz w:val="28"/>
          <w:szCs w:val="28"/>
        </w:rPr>
        <w:t xml:space="preserve"> </w:t>
      </w:r>
      <w:proofErr w:type="spellStart"/>
      <w:r w:rsidR="00981352">
        <w:rPr>
          <w:rFonts w:ascii="Times New Roman" w:hAnsi="Times New Roman" w:cs="Times New Roman"/>
          <w:sz w:val="28"/>
          <w:szCs w:val="28"/>
        </w:rPr>
        <w:t>талдау</w:t>
      </w:r>
      <w:proofErr w:type="spellEnd"/>
      <w:r w:rsidRPr="00DC6D9C">
        <w:rPr>
          <w:rFonts w:ascii="Times New Roman" w:hAnsi="Times New Roman" w:cs="Times New Roman"/>
          <w:sz w:val="28"/>
          <w:szCs w:val="28"/>
        </w:rPr>
        <w:t xml:space="preserve"> </w:t>
      </w:r>
      <w:proofErr w:type="spellStart"/>
      <w:r w:rsidRPr="00DC6D9C">
        <w:rPr>
          <w:rFonts w:ascii="Times New Roman" w:hAnsi="Times New Roman" w:cs="Times New Roman"/>
          <w:sz w:val="28"/>
          <w:szCs w:val="28"/>
        </w:rPr>
        <w:t>басталады</w:t>
      </w:r>
      <w:proofErr w:type="spellEnd"/>
      <w:r w:rsidRPr="00DC6D9C">
        <w:rPr>
          <w:rFonts w:ascii="Times New Roman" w:hAnsi="Times New Roman" w:cs="Times New Roman"/>
          <w:sz w:val="28"/>
          <w:szCs w:val="28"/>
        </w:rPr>
        <w:t>.</w:t>
      </w:r>
      <w:r w:rsidR="00DD278A">
        <w:rPr>
          <w:rFonts w:ascii="Times New Roman" w:hAnsi="Times New Roman" w:cs="Times New Roman"/>
          <w:sz w:val="28"/>
          <w:szCs w:val="28"/>
          <w:lang w:val="kk-KZ"/>
        </w:rPr>
        <w:t xml:space="preserve"> </w:t>
      </w:r>
    </w:p>
    <w:p w:rsidR="004A5881" w:rsidRPr="004A5881" w:rsidRDefault="004A5881" w:rsidP="00594DE3">
      <w:pPr>
        <w:pStyle w:val="a3"/>
        <w:spacing w:after="0"/>
        <w:ind w:left="360" w:firstLine="348"/>
        <w:jc w:val="both"/>
        <w:rPr>
          <w:rFonts w:ascii="Times New Roman" w:hAnsi="Times New Roman" w:cs="Times New Roman"/>
          <w:sz w:val="28"/>
          <w:szCs w:val="28"/>
        </w:rPr>
      </w:pPr>
      <w:proofErr w:type="spellStart"/>
      <w:r w:rsidRPr="004A5881">
        <w:rPr>
          <w:rFonts w:ascii="Times New Roman" w:hAnsi="Times New Roman" w:cs="Times New Roman"/>
          <w:sz w:val="28"/>
          <w:szCs w:val="28"/>
        </w:rPr>
        <w:t>Кестеде</w:t>
      </w:r>
      <w:proofErr w:type="spellEnd"/>
      <w:r w:rsidRPr="004A5881">
        <w:rPr>
          <w:rFonts w:ascii="Times New Roman" w:hAnsi="Times New Roman" w:cs="Times New Roman"/>
          <w:sz w:val="28"/>
          <w:szCs w:val="28"/>
        </w:rPr>
        <w:t xml:space="preserve"> көрсетілгендей, бес </w:t>
      </w:r>
      <w:proofErr w:type="spellStart"/>
      <w:r w:rsidRPr="004A5881">
        <w:rPr>
          <w:rFonts w:ascii="Times New Roman" w:hAnsi="Times New Roman" w:cs="Times New Roman"/>
          <w:sz w:val="28"/>
          <w:szCs w:val="28"/>
        </w:rPr>
        <w:t>жыл</w:t>
      </w:r>
      <w:proofErr w:type="spellEnd"/>
      <w:r w:rsidRPr="004A5881">
        <w:rPr>
          <w:rFonts w:ascii="Times New Roman" w:hAnsi="Times New Roman" w:cs="Times New Roman"/>
          <w:sz w:val="28"/>
          <w:szCs w:val="28"/>
        </w:rPr>
        <w:t xml:space="preserve"> </w:t>
      </w:r>
      <w:proofErr w:type="spellStart"/>
      <w:r w:rsidRPr="004A5881">
        <w:rPr>
          <w:rFonts w:ascii="Times New Roman" w:hAnsi="Times New Roman" w:cs="Times New Roman"/>
          <w:sz w:val="28"/>
          <w:szCs w:val="28"/>
        </w:rPr>
        <w:t>ішінде</w:t>
      </w:r>
      <w:proofErr w:type="spellEnd"/>
      <w:r w:rsidRPr="004A5881">
        <w:rPr>
          <w:rFonts w:ascii="Times New Roman" w:hAnsi="Times New Roman" w:cs="Times New Roman"/>
          <w:sz w:val="28"/>
          <w:szCs w:val="28"/>
        </w:rPr>
        <w:t xml:space="preserve"> өнді</w:t>
      </w:r>
      <w:proofErr w:type="gramStart"/>
      <w:r w:rsidRPr="004A5881">
        <w:rPr>
          <w:rFonts w:ascii="Times New Roman" w:hAnsi="Times New Roman" w:cs="Times New Roman"/>
          <w:sz w:val="28"/>
          <w:szCs w:val="28"/>
        </w:rPr>
        <w:t>р</w:t>
      </w:r>
      <w:proofErr w:type="gramEnd"/>
      <w:r w:rsidRPr="004A5881">
        <w:rPr>
          <w:rFonts w:ascii="Times New Roman" w:hAnsi="Times New Roman" w:cs="Times New Roman"/>
          <w:sz w:val="28"/>
          <w:szCs w:val="28"/>
        </w:rPr>
        <w:t xml:space="preserve">іс көлемі 12%- ға, ал </w:t>
      </w:r>
      <w:proofErr w:type="spellStart"/>
      <w:r w:rsidRPr="004A5881">
        <w:rPr>
          <w:rFonts w:ascii="Times New Roman" w:hAnsi="Times New Roman" w:cs="Times New Roman"/>
          <w:sz w:val="28"/>
          <w:szCs w:val="28"/>
        </w:rPr>
        <w:t>сату</w:t>
      </w:r>
      <w:proofErr w:type="spellEnd"/>
      <w:r w:rsidRPr="004A5881">
        <w:rPr>
          <w:rFonts w:ascii="Times New Roman" w:hAnsi="Times New Roman" w:cs="Times New Roman"/>
          <w:sz w:val="28"/>
          <w:szCs w:val="28"/>
        </w:rPr>
        <w:t xml:space="preserve"> көлемі 7.9%-ға өскен. </w:t>
      </w:r>
      <w:proofErr w:type="spellStart"/>
      <w:r w:rsidRPr="004A5881">
        <w:rPr>
          <w:rFonts w:ascii="Times New Roman" w:hAnsi="Times New Roman" w:cs="Times New Roman"/>
          <w:sz w:val="28"/>
          <w:szCs w:val="28"/>
        </w:rPr>
        <w:t>Егерде</w:t>
      </w:r>
      <w:proofErr w:type="spellEnd"/>
      <w:r w:rsidRPr="004A5881">
        <w:rPr>
          <w:rFonts w:ascii="Times New Roman" w:hAnsi="Times New Roman" w:cs="Times New Roman"/>
          <w:sz w:val="28"/>
          <w:szCs w:val="28"/>
        </w:rPr>
        <w:t xml:space="preserve"> алдыңгы жылдарға өндіру мен сатудың өсу қарқыны сәйкес </w:t>
      </w:r>
      <w:proofErr w:type="spellStart"/>
      <w:r w:rsidRPr="004A5881">
        <w:rPr>
          <w:rFonts w:ascii="Times New Roman" w:hAnsi="Times New Roman" w:cs="Times New Roman"/>
          <w:sz w:val="28"/>
          <w:szCs w:val="28"/>
        </w:rPr>
        <w:t>келетін</w:t>
      </w:r>
      <w:proofErr w:type="spellEnd"/>
      <w:r w:rsidRPr="004A5881">
        <w:rPr>
          <w:rFonts w:ascii="Times New Roman" w:hAnsi="Times New Roman" w:cs="Times New Roman"/>
          <w:sz w:val="28"/>
          <w:szCs w:val="28"/>
        </w:rPr>
        <w:t xml:space="preserve"> </w:t>
      </w:r>
      <w:proofErr w:type="spellStart"/>
      <w:r w:rsidRPr="004A5881">
        <w:rPr>
          <w:rFonts w:ascii="Times New Roman" w:hAnsi="Times New Roman" w:cs="Times New Roman"/>
          <w:sz w:val="28"/>
          <w:szCs w:val="28"/>
        </w:rPr>
        <w:t>болса</w:t>
      </w:r>
      <w:proofErr w:type="spellEnd"/>
      <w:r w:rsidRPr="004A5881">
        <w:rPr>
          <w:rFonts w:ascii="Times New Roman" w:hAnsi="Times New Roman" w:cs="Times New Roman"/>
          <w:sz w:val="28"/>
          <w:szCs w:val="28"/>
        </w:rPr>
        <w:t xml:space="preserve">, </w:t>
      </w:r>
      <w:proofErr w:type="spellStart"/>
      <w:r w:rsidRPr="004A5881">
        <w:rPr>
          <w:rFonts w:ascii="Times New Roman" w:hAnsi="Times New Roman" w:cs="Times New Roman"/>
          <w:sz w:val="28"/>
          <w:szCs w:val="28"/>
        </w:rPr>
        <w:t>онда</w:t>
      </w:r>
      <w:proofErr w:type="spellEnd"/>
      <w:r w:rsidRPr="004A5881">
        <w:rPr>
          <w:rFonts w:ascii="Times New Roman" w:hAnsi="Times New Roman" w:cs="Times New Roman"/>
          <w:sz w:val="28"/>
          <w:szCs w:val="28"/>
        </w:rPr>
        <w:t xml:space="preserve"> соңгы </w:t>
      </w:r>
      <w:proofErr w:type="spellStart"/>
      <w:r w:rsidRPr="004A5881">
        <w:rPr>
          <w:rFonts w:ascii="Times New Roman" w:hAnsi="Times New Roman" w:cs="Times New Roman"/>
          <w:sz w:val="28"/>
          <w:szCs w:val="28"/>
        </w:rPr>
        <w:t>жылы</w:t>
      </w:r>
      <w:proofErr w:type="spellEnd"/>
      <w:r w:rsidRPr="004A5881">
        <w:rPr>
          <w:rFonts w:ascii="Times New Roman" w:hAnsi="Times New Roman" w:cs="Times New Roman"/>
          <w:sz w:val="28"/>
          <w:szCs w:val="28"/>
        </w:rPr>
        <w:t xml:space="preserve"> өнді</w:t>
      </w:r>
      <w:proofErr w:type="gramStart"/>
      <w:r w:rsidRPr="004A5881">
        <w:rPr>
          <w:rFonts w:ascii="Times New Roman" w:hAnsi="Times New Roman" w:cs="Times New Roman"/>
          <w:sz w:val="28"/>
          <w:szCs w:val="28"/>
        </w:rPr>
        <w:t>р</w:t>
      </w:r>
      <w:proofErr w:type="gramEnd"/>
      <w:r w:rsidRPr="004A5881">
        <w:rPr>
          <w:rFonts w:ascii="Times New Roman" w:hAnsi="Times New Roman" w:cs="Times New Roman"/>
          <w:sz w:val="28"/>
          <w:szCs w:val="28"/>
        </w:rPr>
        <w:t xml:space="preserve">істің өсу қарқыны айтарлықтай өнім сатудың өсу қарқынынан жоғары </w:t>
      </w:r>
      <w:proofErr w:type="spellStart"/>
      <w:r w:rsidRPr="004A5881">
        <w:rPr>
          <w:rFonts w:ascii="Times New Roman" w:hAnsi="Times New Roman" w:cs="Times New Roman"/>
          <w:sz w:val="28"/>
          <w:szCs w:val="28"/>
        </w:rPr>
        <w:t>болады</w:t>
      </w:r>
      <w:proofErr w:type="spellEnd"/>
      <w:r w:rsidRPr="004A5881">
        <w:rPr>
          <w:rFonts w:ascii="Times New Roman" w:hAnsi="Times New Roman" w:cs="Times New Roman"/>
          <w:sz w:val="28"/>
          <w:szCs w:val="28"/>
        </w:rPr>
        <w:t>. Бұ</w:t>
      </w:r>
      <w:proofErr w:type="gramStart"/>
      <w:r w:rsidRPr="004A5881">
        <w:rPr>
          <w:rFonts w:ascii="Times New Roman" w:hAnsi="Times New Roman" w:cs="Times New Roman"/>
          <w:sz w:val="28"/>
          <w:szCs w:val="28"/>
        </w:rPr>
        <w:t>л</w:t>
      </w:r>
      <w:proofErr w:type="gramEnd"/>
      <w:r w:rsidRPr="004A5881">
        <w:rPr>
          <w:rFonts w:ascii="Times New Roman" w:hAnsi="Times New Roman" w:cs="Times New Roman"/>
          <w:sz w:val="28"/>
          <w:szCs w:val="28"/>
        </w:rPr>
        <w:t xml:space="preserve"> ұйым қоймасында өткізілмеген өнім қалдықтарының жиналғаны және </w:t>
      </w:r>
      <w:proofErr w:type="spellStart"/>
      <w:r w:rsidRPr="004A5881">
        <w:rPr>
          <w:rFonts w:ascii="Times New Roman" w:hAnsi="Times New Roman" w:cs="Times New Roman"/>
          <w:sz w:val="28"/>
          <w:szCs w:val="28"/>
        </w:rPr>
        <w:t>сатып</w:t>
      </w:r>
      <w:proofErr w:type="spellEnd"/>
      <w:r w:rsidRPr="004A5881">
        <w:rPr>
          <w:rFonts w:ascii="Times New Roman" w:hAnsi="Times New Roman" w:cs="Times New Roman"/>
          <w:sz w:val="28"/>
          <w:szCs w:val="28"/>
        </w:rPr>
        <w:t xml:space="preserve"> </w:t>
      </w:r>
      <w:proofErr w:type="spellStart"/>
      <w:r w:rsidRPr="004A5881">
        <w:rPr>
          <w:rFonts w:ascii="Times New Roman" w:hAnsi="Times New Roman" w:cs="Times New Roman"/>
          <w:sz w:val="28"/>
          <w:szCs w:val="28"/>
        </w:rPr>
        <w:t>алушылармен</w:t>
      </w:r>
      <w:proofErr w:type="spellEnd"/>
      <w:r w:rsidRPr="004A5881">
        <w:rPr>
          <w:rFonts w:ascii="Times New Roman" w:hAnsi="Times New Roman" w:cs="Times New Roman"/>
          <w:sz w:val="28"/>
          <w:szCs w:val="28"/>
        </w:rPr>
        <w:t xml:space="preserve"> төленбегені </w:t>
      </w:r>
      <w:proofErr w:type="spellStart"/>
      <w:r w:rsidRPr="004A5881">
        <w:rPr>
          <w:rFonts w:ascii="Times New Roman" w:hAnsi="Times New Roman" w:cs="Times New Roman"/>
          <w:sz w:val="28"/>
          <w:szCs w:val="28"/>
        </w:rPr>
        <w:t>туралы</w:t>
      </w:r>
      <w:proofErr w:type="spellEnd"/>
      <w:r w:rsidRPr="004A5881">
        <w:rPr>
          <w:rFonts w:ascii="Times New Roman" w:hAnsi="Times New Roman" w:cs="Times New Roman"/>
          <w:sz w:val="28"/>
          <w:szCs w:val="28"/>
        </w:rPr>
        <w:t xml:space="preserve"> </w:t>
      </w:r>
      <w:proofErr w:type="spellStart"/>
      <w:r w:rsidRPr="004A5881">
        <w:rPr>
          <w:rFonts w:ascii="Times New Roman" w:hAnsi="Times New Roman" w:cs="Times New Roman"/>
          <w:sz w:val="28"/>
          <w:szCs w:val="28"/>
        </w:rPr>
        <w:t>айтады</w:t>
      </w:r>
      <w:proofErr w:type="spellEnd"/>
      <w:r w:rsidRPr="004A5881">
        <w:rPr>
          <w:rFonts w:ascii="Times New Roman" w:hAnsi="Times New Roman" w:cs="Times New Roman"/>
          <w:sz w:val="28"/>
          <w:szCs w:val="28"/>
        </w:rPr>
        <w:t xml:space="preserve">. </w:t>
      </w:r>
    </w:p>
    <w:p w:rsidR="00594DE3" w:rsidRDefault="004A5881" w:rsidP="00594DE3">
      <w:pPr>
        <w:pStyle w:val="a3"/>
        <w:spacing w:after="0"/>
        <w:ind w:left="360" w:firstLine="348"/>
        <w:jc w:val="both"/>
        <w:rPr>
          <w:rFonts w:ascii="Times New Roman" w:hAnsi="Times New Roman" w:cs="Times New Roman"/>
          <w:b/>
          <w:sz w:val="28"/>
          <w:szCs w:val="28"/>
          <w:lang w:val="kk-KZ"/>
        </w:rPr>
      </w:pPr>
      <w:proofErr w:type="spellStart"/>
      <w:r w:rsidRPr="004A5881">
        <w:rPr>
          <w:rFonts w:ascii="Times New Roman" w:hAnsi="Times New Roman" w:cs="Times New Roman"/>
          <w:sz w:val="28"/>
          <w:szCs w:val="28"/>
        </w:rPr>
        <w:t>Есепті</w:t>
      </w:r>
      <w:proofErr w:type="spellEnd"/>
      <w:r w:rsidRPr="004A5881">
        <w:rPr>
          <w:rFonts w:ascii="Times New Roman" w:hAnsi="Times New Roman" w:cs="Times New Roman"/>
          <w:sz w:val="28"/>
          <w:szCs w:val="28"/>
        </w:rPr>
        <w:t xml:space="preserve"> кезеңге өнім өндіру мен өткізу жоспарының </w:t>
      </w:r>
      <w:proofErr w:type="spellStart"/>
      <w:r w:rsidRPr="004A5881">
        <w:rPr>
          <w:rFonts w:ascii="Times New Roman" w:hAnsi="Times New Roman" w:cs="Times New Roman"/>
          <w:sz w:val="28"/>
          <w:szCs w:val="28"/>
        </w:rPr>
        <w:t>орындалуын</w:t>
      </w:r>
      <w:proofErr w:type="spellEnd"/>
      <w:r w:rsidRPr="004A5881">
        <w:rPr>
          <w:rFonts w:ascii="Times New Roman" w:hAnsi="Times New Roman" w:cs="Times New Roman"/>
          <w:sz w:val="28"/>
          <w:szCs w:val="28"/>
        </w:rPr>
        <w:t xml:space="preserve"> бағалау төменде </w:t>
      </w:r>
      <w:proofErr w:type="spellStart"/>
      <w:r w:rsidRPr="004A5881">
        <w:rPr>
          <w:rFonts w:ascii="Times New Roman" w:hAnsi="Times New Roman" w:cs="Times New Roman"/>
          <w:sz w:val="28"/>
          <w:szCs w:val="28"/>
        </w:rPr>
        <w:t>келті</w:t>
      </w:r>
      <w:proofErr w:type="gramStart"/>
      <w:r w:rsidRPr="004A5881">
        <w:rPr>
          <w:rFonts w:ascii="Times New Roman" w:hAnsi="Times New Roman" w:cs="Times New Roman"/>
          <w:sz w:val="28"/>
          <w:szCs w:val="28"/>
        </w:rPr>
        <w:t>р</w:t>
      </w:r>
      <w:proofErr w:type="gramEnd"/>
      <w:r w:rsidRPr="004A5881">
        <w:rPr>
          <w:rFonts w:ascii="Times New Roman" w:hAnsi="Times New Roman" w:cs="Times New Roman"/>
          <w:sz w:val="28"/>
          <w:szCs w:val="28"/>
        </w:rPr>
        <w:t>ілген</w:t>
      </w:r>
      <w:proofErr w:type="spellEnd"/>
      <w:r w:rsidRPr="004A5881">
        <w:rPr>
          <w:rFonts w:ascii="Times New Roman" w:hAnsi="Times New Roman" w:cs="Times New Roman"/>
          <w:sz w:val="28"/>
          <w:szCs w:val="28"/>
        </w:rPr>
        <w:t xml:space="preserve"> </w:t>
      </w:r>
      <w:proofErr w:type="spellStart"/>
      <w:r w:rsidRPr="004A5881">
        <w:rPr>
          <w:rFonts w:ascii="Times New Roman" w:hAnsi="Times New Roman" w:cs="Times New Roman"/>
          <w:sz w:val="28"/>
          <w:szCs w:val="28"/>
        </w:rPr>
        <w:t>кестедегі</w:t>
      </w:r>
      <w:proofErr w:type="spellEnd"/>
      <w:r w:rsidRPr="004A5881">
        <w:rPr>
          <w:rFonts w:ascii="Times New Roman" w:hAnsi="Times New Roman" w:cs="Times New Roman"/>
          <w:sz w:val="28"/>
          <w:szCs w:val="28"/>
        </w:rPr>
        <w:t xml:space="preserve"> мәліметтер </w:t>
      </w:r>
      <w:proofErr w:type="spellStart"/>
      <w:r w:rsidRPr="004A5881">
        <w:rPr>
          <w:rFonts w:ascii="Times New Roman" w:hAnsi="Times New Roman" w:cs="Times New Roman"/>
          <w:sz w:val="28"/>
          <w:szCs w:val="28"/>
        </w:rPr>
        <w:t>бойынша</w:t>
      </w:r>
      <w:proofErr w:type="spellEnd"/>
      <w:r w:rsidRPr="004A5881">
        <w:rPr>
          <w:rFonts w:ascii="Times New Roman" w:hAnsi="Times New Roman" w:cs="Times New Roman"/>
          <w:sz w:val="28"/>
          <w:szCs w:val="28"/>
        </w:rPr>
        <w:t xml:space="preserve"> жүргізіледі.</w:t>
      </w:r>
      <w:r w:rsidRPr="004A5881">
        <w:rPr>
          <w:rFonts w:ascii="Times New Roman" w:hAnsi="Times New Roman" w:cs="Times New Roman"/>
          <w:b/>
          <w:sz w:val="28"/>
          <w:szCs w:val="28"/>
          <w:lang w:val="kk-KZ"/>
        </w:rPr>
        <w:t xml:space="preserve"> </w:t>
      </w:r>
    </w:p>
    <w:p w:rsidR="004A5881" w:rsidRDefault="004A5881" w:rsidP="00594DE3">
      <w:pPr>
        <w:pStyle w:val="a3"/>
        <w:spacing w:after="0"/>
        <w:ind w:left="360" w:firstLine="348"/>
        <w:jc w:val="both"/>
        <w:rPr>
          <w:rFonts w:ascii="Times New Roman" w:hAnsi="Times New Roman" w:cs="Times New Roman"/>
          <w:sz w:val="28"/>
          <w:szCs w:val="28"/>
        </w:rPr>
      </w:pPr>
      <w:proofErr w:type="spellStart"/>
      <w:r w:rsidRPr="004A5881">
        <w:rPr>
          <w:rFonts w:ascii="Times New Roman" w:hAnsi="Times New Roman" w:cs="Times New Roman"/>
          <w:sz w:val="28"/>
          <w:szCs w:val="28"/>
        </w:rPr>
        <w:t>Кестеден</w:t>
      </w:r>
      <w:proofErr w:type="spellEnd"/>
      <w:r w:rsidRPr="004A5881">
        <w:rPr>
          <w:rFonts w:ascii="Times New Roman" w:hAnsi="Times New Roman" w:cs="Times New Roman"/>
          <w:sz w:val="28"/>
          <w:szCs w:val="28"/>
        </w:rPr>
        <w:t xml:space="preserve"> кө</w:t>
      </w:r>
      <w:proofErr w:type="gramStart"/>
      <w:r w:rsidRPr="004A5881">
        <w:rPr>
          <w:rFonts w:ascii="Times New Roman" w:hAnsi="Times New Roman" w:cs="Times New Roman"/>
          <w:sz w:val="28"/>
          <w:szCs w:val="28"/>
        </w:rPr>
        <w:t>р</w:t>
      </w:r>
      <w:proofErr w:type="gramEnd"/>
      <w:r w:rsidRPr="004A5881">
        <w:rPr>
          <w:rFonts w:ascii="Times New Roman" w:hAnsi="Times New Roman" w:cs="Times New Roman"/>
          <w:sz w:val="28"/>
          <w:szCs w:val="28"/>
        </w:rPr>
        <w:t xml:space="preserve">інгендей, </w:t>
      </w:r>
      <w:proofErr w:type="spellStart"/>
      <w:r w:rsidRPr="004A5881">
        <w:rPr>
          <w:rFonts w:ascii="Times New Roman" w:hAnsi="Times New Roman" w:cs="Times New Roman"/>
          <w:sz w:val="28"/>
          <w:szCs w:val="28"/>
        </w:rPr>
        <w:t>есепті</w:t>
      </w:r>
      <w:proofErr w:type="spellEnd"/>
      <w:r w:rsidRPr="004A5881">
        <w:rPr>
          <w:rFonts w:ascii="Times New Roman" w:hAnsi="Times New Roman" w:cs="Times New Roman"/>
          <w:sz w:val="28"/>
          <w:szCs w:val="28"/>
        </w:rPr>
        <w:t xml:space="preserve"> </w:t>
      </w:r>
      <w:proofErr w:type="spellStart"/>
      <w:r w:rsidRPr="004A5881">
        <w:rPr>
          <w:rFonts w:ascii="Times New Roman" w:hAnsi="Times New Roman" w:cs="Times New Roman"/>
          <w:sz w:val="28"/>
          <w:szCs w:val="28"/>
        </w:rPr>
        <w:t>жылда</w:t>
      </w:r>
      <w:proofErr w:type="spellEnd"/>
      <w:r w:rsidRPr="004A5881">
        <w:rPr>
          <w:rFonts w:ascii="Times New Roman" w:hAnsi="Times New Roman" w:cs="Times New Roman"/>
          <w:sz w:val="28"/>
          <w:szCs w:val="28"/>
        </w:rPr>
        <w:t xml:space="preserve"> </w:t>
      </w:r>
      <w:proofErr w:type="spellStart"/>
      <w:r w:rsidRPr="004A5881">
        <w:rPr>
          <w:rFonts w:ascii="Times New Roman" w:hAnsi="Times New Roman" w:cs="Times New Roman"/>
          <w:sz w:val="28"/>
          <w:szCs w:val="28"/>
        </w:rPr>
        <w:t>дайын</w:t>
      </w:r>
      <w:proofErr w:type="spellEnd"/>
      <w:r w:rsidRPr="004A5881">
        <w:rPr>
          <w:rFonts w:ascii="Times New Roman" w:hAnsi="Times New Roman" w:cs="Times New Roman"/>
          <w:sz w:val="28"/>
          <w:szCs w:val="28"/>
        </w:rPr>
        <w:t xml:space="preserve"> өнімді шығару </w:t>
      </w:r>
      <w:proofErr w:type="spellStart"/>
      <w:r w:rsidRPr="004A5881">
        <w:rPr>
          <w:rFonts w:ascii="Times New Roman" w:hAnsi="Times New Roman" w:cs="Times New Roman"/>
          <w:sz w:val="28"/>
          <w:szCs w:val="28"/>
        </w:rPr>
        <w:t>жоспары</w:t>
      </w:r>
      <w:proofErr w:type="spellEnd"/>
      <w:r w:rsidRPr="004A5881">
        <w:rPr>
          <w:rFonts w:ascii="Times New Roman" w:hAnsi="Times New Roman" w:cs="Times New Roman"/>
          <w:sz w:val="28"/>
          <w:szCs w:val="28"/>
        </w:rPr>
        <w:t xml:space="preserve"> 23,7%-ға артық </w:t>
      </w:r>
      <w:proofErr w:type="spellStart"/>
      <w:r w:rsidRPr="004A5881">
        <w:rPr>
          <w:rFonts w:ascii="Times New Roman" w:hAnsi="Times New Roman" w:cs="Times New Roman"/>
          <w:sz w:val="28"/>
          <w:szCs w:val="28"/>
        </w:rPr>
        <w:t>орындалса</w:t>
      </w:r>
      <w:proofErr w:type="spellEnd"/>
      <w:r w:rsidRPr="004A5881">
        <w:rPr>
          <w:rFonts w:ascii="Times New Roman" w:hAnsi="Times New Roman" w:cs="Times New Roman"/>
          <w:sz w:val="28"/>
          <w:szCs w:val="28"/>
        </w:rPr>
        <w:t xml:space="preserve">, ал </w:t>
      </w:r>
      <w:proofErr w:type="spellStart"/>
      <w:r w:rsidRPr="004A5881">
        <w:rPr>
          <w:rFonts w:ascii="Times New Roman" w:hAnsi="Times New Roman" w:cs="Times New Roman"/>
          <w:sz w:val="28"/>
          <w:szCs w:val="28"/>
        </w:rPr>
        <w:t>сату</w:t>
      </w:r>
      <w:proofErr w:type="spellEnd"/>
      <w:r w:rsidRPr="004A5881">
        <w:rPr>
          <w:rFonts w:ascii="Times New Roman" w:hAnsi="Times New Roman" w:cs="Times New Roman"/>
          <w:sz w:val="28"/>
          <w:szCs w:val="28"/>
        </w:rPr>
        <w:t xml:space="preserve"> </w:t>
      </w:r>
      <w:proofErr w:type="spellStart"/>
      <w:r w:rsidRPr="004A5881">
        <w:rPr>
          <w:rFonts w:ascii="Times New Roman" w:hAnsi="Times New Roman" w:cs="Times New Roman"/>
          <w:sz w:val="28"/>
          <w:szCs w:val="28"/>
        </w:rPr>
        <w:t>бойынша</w:t>
      </w:r>
      <w:proofErr w:type="spellEnd"/>
      <w:r w:rsidRPr="004A5881">
        <w:rPr>
          <w:rFonts w:ascii="Times New Roman" w:hAnsi="Times New Roman" w:cs="Times New Roman"/>
          <w:sz w:val="28"/>
          <w:szCs w:val="28"/>
        </w:rPr>
        <w:t xml:space="preserve"> тек 13,8%- ға артық </w:t>
      </w:r>
      <w:proofErr w:type="spellStart"/>
      <w:r w:rsidRPr="004A5881">
        <w:rPr>
          <w:rFonts w:ascii="Times New Roman" w:hAnsi="Times New Roman" w:cs="Times New Roman"/>
          <w:sz w:val="28"/>
          <w:szCs w:val="28"/>
        </w:rPr>
        <w:t>орындалган</w:t>
      </w:r>
      <w:proofErr w:type="spellEnd"/>
      <w:r w:rsidRPr="004A5881">
        <w:rPr>
          <w:rFonts w:ascii="Times New Roman" w:hAnsi="Times New Roman" w:cs="Times New Roman"/>
          <w:sz w:val="28"/>
          <w:szCs w:val="28"/>
        </w:rPr>
        <w:t>. Бұ</w:t>
      </w:r>
      <w:proofErr w:type="gramStart"/>
      <w:r w:rsidRPr="004A5881">
        <w:rPr>
          <w:rFonts w:ascii="Times New Roman" w:hAnsi="Times New Roman" w:cs="Times New Roman"/>
          <w:sz w:val="28"/>
          <w:szCs w:val="28"/>
        </w:rPr>
        <w:t>л</w:t>
      </w:r>
      <w:proofErr w:type="gramEnd"/>
      <w:r w:rsidRPr="004A5881">
        <w:rPr>
          <w:rFonts w:ascii="Times New Roman" w:hAnsi="Times New Roman" w:cs="Times New Roman"/>
          <w:sz w:val="28"/>
          <w:szCs w:val="28"/>
        </w:rPr>
        <w:t xml:space="preserve"> өткізілмеген өнім калдықтарының өскені </w:t>
      </w:r>
      <w:proofErr w:type="spellStart"/>
      <w:r w:rsidRPr="004A5881">
        <w:rPr>
          <w:rFonts w:ascii="Times New Roman" w:hAnsi="Times New Roman" w:cs="Times New Roman"/>
          <w:sz w:val="28"/>
          <w:szCs w:val="28"/>
        </w:rPr>
        <w:t>туралы</w:t>
      </w:r>
      <w:proofErr w:type="spellEnd"/>
      <w:r w:rsidRPr="004A5881">
        <w:rPr>
          <w:rFonts w:ascii="Times New Roman" w:hAnsi="Times New Roman" w:cs="Times New Roman"/>
          <w:sz w:val="28"/>
          <w:szCs w:val="28"/>
        </w:rPr>
        <w:t xml:space="preserve"> </w:t>
      </w:r>
      <w:proofErr w:type="spellStart"/>
      <w:r w:rsidRPr="004A5881">
        <w:rPr>
          <w:rFonts w:ascii="Times New Roman" w:hAnsi="Times New Roman" w:cs="Times New Roman"/>
          <w:sz w:val="28"/>
          <w:szCs w:val="28"/>
        </w:rPr>
        <w:t>білдіреді</w:t>
      </w:r>
      <w:proofErr w:type="spellEnd"/>
      <w:r w:rsidRPr="004A5881">
        <w:rPr>
          <w:rFonts w:ascii="Times New Roman" w:hAnsi="Times New Roman" w:cs="Times New Roman"/>
          <w:sz w:val="28"/>
          <w:szCs w:val="28"/>
        </w:rPr>
        <w:t xml:space="preserve">. </w:t>
      </w:r>
    </w:p>
    <w:p w:rsidR="00594DE3" w:rsidRPr="00F35AEE" w:rsidRDefault="00594DE3" w:rsidP="00594DE3">
      <w:pPr>
        <w:pStyle w:val="a3"/>
        <w:spacing w:after="0"/>
        <w:ind w:left="360" w:firstLine="348"/>
        <w:jc w:val="both"/>
        <w:rPr>
          <w:rFonts w:ascii="Times New Roman" w:hAnsi="Times New Roman" w:cs="Times New Roman"/>
          <w:sz w:val="28"/>
          <w:szCs w:val="28"/>
          <w:lang w:val="kk-KZ"/>
        </w:rPr>
      </w:pPr>
    </w:p>
    <w:p w:rsidR="00FD3486" w:rsidRPr="00DD278A" w:rsidRDefault="00FD3486" w:rsidP="00594DE3">
      <w:pPr>
        <w:numPr>
          <w:ilvl w:val="0"/>
          <w:numId w:val="26"/>
        </w:numPr>
        <w:spacing w:after="0"/>
        <w:jc w:val="both"/>
        <w:rPr>
          <w:rFonts w:ascii="Times New Roman" w:hAnsi="Times New Roman" w:cs="Times New Roman"/>
          <w:b/>
          <w:bCs/>
          <w:sz w:val="28"/>
          <w:szCs w:val="28"/>
        </w:rPr>
      </w:pPr>
      <w:r w:rsidRPr="00C74332">
        <w:rPr>
          <w:rFonts w:ascii="Times New Roman" w:hAnsi="Times New Roman" w:cs="Times New Roman"/>
          <w:b/>
          <w:bCs/>
          <w:sz w:val="28"/>
          <w:szCs w:val="28"/>
        </w:rPr>
        <w:t xml:space="preserve">Өнімнің </w:t>
      </w:r>
      <w:proofErr w:type="spellStart"/>
      <w:r w:rsidRPr="00C74332">
        <w:rPr>
          <w:rFonts w:ascii="Times New Roman" w:hAnsi="Times New Roman" w:cs="Times New Roman"/>
          <w:b/>
          <w:bCs/>
          <w:sz w:val="28"/>
          <w:szCs w:val="28"/>
        </w:rPr>
        <w:t>ассортименті</w:t>
      </w:r>
      <w:proofErr w:type="spellEnd"/>
      <w:r w:rsidRPr="00C74332">
        <w:rPr>
          <w:rFonts w:ascii="Times New Roman" w:hAnsi="Times New Roman" w:cs="Times New Roman"/>
          <w:b/>
          <w:bCs/>
          <w:sz w:val="28"/>
          <w:szCs w:val="28"/>
        </w:rPr>
        <w:t xml:space="preserve"> мен құрылымын </w:t>
      </w:r>
      <w:proofErr w:type="spellStart"/>
      <w:r w:rsidRPr="00C74332">
        <w:rPr>
          <w:rFonts w:ascii="Times New Roman" w:hAnsi="Times New Roman" w:cs="Times New Roman"/>
          <w:b/>
          <w:bCs/>
          <w:sz w:val="28"/>
          <w:szCs w:val="28"/>
        </w:rPr>
        <w:t>талдау</w:t>
      </w:r>
      <w:proofErr w:type="spellEnd"/>
      <w:r w:rsidRPr="00C74332">
        <w:rPr>
          <w:rFonts w:ascii="Times New Roman" w:hAnsi="Times New Roman" w:cs="Times New Roman"/>
          <w:b/>
          <w:bCs/>
          <w:sz w:val="28"/>
          <w:szCs w:val="28"/>
        </w:rPr>
        <w:t xml:space="preserve"> </w:t>
      </w:r>
    </w:p>
    <w:p w:rsidR="00F35AEE" w:rsidRPr="00F35AEE" w:rsidRDefault="00F35AEE" w:rsidP="00594DE3">
      <w:pPr>
        <w:spacing w:after="0"/>
        <w:jc w:val="both"/>
        <w:rPr>
          <w:rFonts w:ascii="Times New Roman" w:hAnsi="Times New Roman" w:cs="Times New Roman"/>
          <w:sz w:val="28"/>
          <w:szCs w:val="28"/>
        </w:rPr>
      </w:pPr>
      <w:r w:rsidRPr="00F35AEE">
        <w:rPr>
          <w:rFonts w:ascii="Times New Roman" w:hAnsi="Times New Roman" w:cs="Times New Roman"/>
          <w:sz w:val="28"/>
          <w:szCs w:val="28"/>
        </w:rPr>
        <w:t>Шаруашылық қызметтің нәтижел</w:t>
      </w:r>
      <w:r w:rsidRPr="00F35AEE">
        <w:rPr>
          <w:rFonts w:ascii="Times New Roman" w:hAnsi="Times New Roman" w:cs="Times New Roman"/>
          <w:sz w:val="28"/>
          <w:szCs w:val="28"/>
          <w:lang w:val="kk-KZ"/>
        </w:rPr>
        <w:t>ерін</w:t>
      </w:r>
      <w:r w:rsidRPr="00F35AEE">
        <w:rPr>
          <w:rFonts w:ascii="Times New Roman" w:hAnsi="Times New Roman" w:cs="Times New Roman"/>
          <w:sz w:val="28"/>
          <w:szCs w:val="28"/>
        </w:rPr>
        <w:t xml:space="preserve">е өнім өндіру мен өткізудің </w:t>
      </w:r>
      <w:proofErr w:type="spellStart"/>
      <w:r w:rsidRPr="00F35AEE">
        <w:rPr>
          <w:rFonts w:ascii="Times New Roman" w:hAnsi="Times New Roman" w:cs="Times New Roman"/>
          <w:sz w:val="28"/>
          <w:szCs w:val="28"/>
        </w:rPr>
        <w:t>ассортименті</w:t>
      </w:r>
      <w:proofErr w:type="spellEnd"/>
      <w:r w:rsidRPr="00F35AEE">
        <w:rPr>
          <w:rFonts w:ascii="Times New Roman" w:hAnsi="Times New Roman" w:cs="Times New Roman"/>
          <w:sz w:val="28"/>
          <w:szCs w:val="28"/>
        </w:rPr>
        <w:t xml:space="preserve"> (</w:t>
      </w:r>
      <w:proofErr w:type="spellStart"/>
      <w:r w:rsidRPr="00F35AEE">
        <w:rPr>
          <w:rFonts w:ascii="Times New Roman" w:hAnsi="Times New Roman" w:cs="Times New Roman"/>
          <w:sz w:val="28"/>
          <w:szCs w:val="28"/>
        </w:rPr>
        <w:t>номенклатурасы</w:t>
      </w:r>
      <w:proofErr w:type="spellEnd"/>
      <w:r w:rsidRPr="00F35AEE">
        <w:rPr>
          <w:rFonts w:ascii="Times New Roman" w:hAnsi="Times New Roman" w:cs="Times New Roman"/>
          <w:sz w:val="28"/>
          <w:szCs w:val="28"/>
        </w:rPr>
        <w:t xml:space="preserve">) және құрылымы үлкен әсерін </w:t>
      </w:r>
      <w:proofErr w:type="spellStart"/>
      <w:r w:rsidRPr="00F35AEE">
        <w:rPr>
          <w:rFonts w:ascii="Times New Roman" w:hAnsi="Times New Roman" w:cs="Times New Roman"/>
          <w:sz w:val="28"/>
          <w:szCs w:val="28"/>
        </w:rPr>
        <w:t>тигізеді</w:t>
      </w:r>
      <w:proofErr w:type="spellEnd"/>
      <w:r w:rsidRPr="00F35AEE">
        <w:rPr>
          <w:rFonts w:ascii="Times New Roman" w:hAnsi="Times New Roman" w:cs="Times New Roman"/>
          <w:sz w:val="28"/>
          <w:szCs w:val="28"/>
        </w:rPr>
        <w:t xml:space="preserve">. </w:t>
      </w:r>
    </w:p>
    <w:p w:rsidR="00594DE3" w:rsidRDefault="00F35AEE" w:rsidP="00594DE3">
      <w:pPr>
        <w:pStyle w:val="a3"/>
        <w:spacing w:after="0"/>
        <w:ind w:left="0" w:firstLine="348"/>
        <w:jc w:val="both"/>
        <w:rPr>
          <w:rFonts w:ascii="Times New Roman" w:hAnsi="Times New Roman" w:cs="Times New Roman"/>
          <w:b/>
          <w:sz w:val="28"/>
          <w:szCs w:val="28"/>
          <w:lang w:val="kk-KZ"/>
        </w:rPr>
      </w:pPr>
      <w:r w:rsidRPr="00717295">
        <w:rPr>
          <w:rFonts w:ascii="Times New Roman" w:hAnsi="Times New Roman" w:cs="Times New Roman"/>
          <w:b/>
          <w:sz w:val="28"/>
          <w:szCs w:val="28"/>
        </w:rPr>
        <w:t xml:space="preserve">Өнім </w:t>
      </w:r>
      <w:proofErr w:type="spellStart"/>
      <w:r w:rsidRPr="00717295">
        <w:rPr>
          <w:rFonts w:ascii="Times New Roman" w:hAnsi="Times New Roman" w:cs="Times New Roman"/>
          <w:b/>
          <w:sz w:val="28"/>
          <w:szCs w:val="28"/>
        </w:rPr>
        <w:t>ассортименті</w:t>
      </w:r>
      <w:proofErr w:type="spellEnd"/>
      <w:r w:rsidRPr="00717295">
        <w:rPr>
          <w:rFonts w:ascii="Times New Roman" w:hAnsi="Times New Roman" w:cs="Times New Roman"/>
          <w:b/>
          <w:sz w:val="28"/>
          <w:szCs w:val="28"/>
        </w:rPr>
        <w:t xml:space="preserve"> </w:t>
      </w:r>
      <w:proofErr w:type="spellStart"/>
      <w:r w:rsidRPr="00717295">
        <w:rPr>
          <w:rFonts w:ascii="Times New Roman" w:hAnsi="Times New Roman" w:cs="Times New Roman"/>
          <w:b/>
          <w:sz w:val="28"/>
          <w:szCs w:val="28"/>
        </w:rPr>
        <w:t>бойынша</w:t>
      </w:r>
      <w:proofErr w:type="spellEnd"/>
      <w:r w:rsidRPr="00717295">
        <w:rPr>
          <w:rFonts w:ascii="Times New Roman" w:hAnsi="Times New Roman" w:cs="Times New Roman"/>
          <w:b/>
          <w:sz w:val="28"/>
          <w:szCs w:val="28"/>
        </w:rPr>
        <w:t xml:space="preserve"> жоспардың </w:t>
      </w:r>
      <w:proofErr w:type="spellStart"/>
      <w:r w:rsidRPr="00717295">
        <w:rPr>
          <w:rFonts w:ascii="Times New Roman" w:hAnsi="Times New Roman" w:cs="Times New Roman"/>
          <w:b/>
          <w:sz w:val="28"/>
          <w:szCs w:val="28"/>
        </w:rPr>
        <w:t>орындалуын</w:t>
      </w:r>
      <w:proofErr w:type="spellEnd"/>
      <w:r w:rsidRPr="00717295">
        <w:rPr>
          <w:rFonts w:ascii="Times New Roman" w:hAnsi="Times New Roman" w:cs="Times New Roman"/>
          <w:b/>
          <w:sz w:val="28"/>
          <w:szCs w:val="28"/>
        </w:rPr>
        <w:t xml:space="preserve"> бағалау</w:t>
      </w:r>
      <w:r w:rsidRPr="00717295">
        <w:rPr>
          <w:rFonts w:ascii="Times New Roman" w:hAnsi="Times New Roman" w:cs="Times New Roman"/>
          <w:sz w:val="28"/>
          <w:szCs w:val="28"/>
        </w:rPr>
        <w:t xml:space="preserve"> </w:t>
      </w:r>
      <w:proofErr w:type="spellStart"/>
      <w:r w:rsidRPr="00717295">
        <w:rPr>
          <w:rFonts w:ascii="Times New Roman" w:hAnsi="Times New Roman" w:cs="Times New Roman"/>
          <w:sz w:val="28"/>
          <w:szCs w:val="28"/>
        </w:rPr>
        <w:t>арнайы</w:t>
      </w:r>
      <w:proofErr w:type="spellEnd"/>
      <w:r w:rsidRPr="00717295">
        <w:rPr>
          <w:rFonts w:ascii="Times New Roman" w:hAnsi="Times New Roman" w:cs="Times New Roman"/>
          <w:sz w:val="28"/>
          <w:szCs w:val="28"/>
        </w:rPr>
        <w:t xml:space="preserve"> коэффициенттің көмегімен жүргізіледі, </w:t>
      </w:r>
      <w:proofErr w:type="spellStart"/>
      <w:r w:rsidRPr="00717295">
        <w:rPr>
          <w:rFonts w:ascii="Times New Roman" w:hAnsi="Times New Roman" w:cs="Times New Roman"/>
          <w:sz w:val="28"/>
          <w:szCs w:val="28"/>
        </w:rPr>
        <w:t>ол</w:t>
      </w:r>
      <w:proofErr w:type="spellEnd"/>
      <w:r w:rsidRPr="00717295">
        <w:rPr>
          <w:rFonts w:ascii="Times New Roman" w:hAnsi="Times New Roman" w:cs="Times New Roman"/>
          <w:sz w:val="28"/>
          <w:szCs w:val="28"/>
        </w:rPr>
        <w:t xml:space="preserve"> </w:t>
      </w:r>
      <w:proofErr w:type="spellStart"/>
      <w:r w:rsidRPr="00717295">
        <w:rPr>
          <w:rFonts w:ascii="Times New Roman" w:hAnsi="Times New Roman" w:cs="Times New Roman"/>
          <w:sz w:val="28"/>
          <w:szCs w:val="28"/>
        </w:rPr>
        <w:t>ассор</w:t>
      </w:r>
      <w:proofErr w:type="spellEnd"/>
      <w:r w:rsidRPr="00717295">
        <w:rPr>
          <w:rFonts w:ascii="Times New Roman" w:hAnsi="Times New Roman" w:cs="Times New Roman"/>
          <w:sz w:val="28"/>
          <w:szCs w:val="28"/>
          <w:lang w:val="kk-KZ"/>
        </w:rPr>
        <w:t>тимент</w:t>
      </w:r>
      <w:r w:rsidRPr="00717295">
        <w:rPr>
          <w:rFonts w:ascii="Times New Roman" w:hAnsi="Times New Roman" w:cs="Times New Roman"/>
          <w:sz w:val="28"/>
          <w:szCs w:val="28"/>
        </w:rPr>
        <w:t xml:space="preserve"> </w:t>
      </w:r>
      <w:proofErr w:type="spellStart"/>
      <w:r w:rsidRPr="00717295">
        <w:rPr>
          <w:rFonts w:ascii="Times New Roman" w:hAnsi="Times New Roman" w:cs="Times New Roman"/>
          <w:sz w:val="28"/>
          <w:szCs w:val="28"/>
        </w:rPr>
        <w:t>бойынша</w:t>
      </w:r>
      <w:proofErr w:type="spellEnd"/>
      <w:r w:rsidRPr="00717295">
        <w:rPr>
          <w:rFonts w:ascii="Times New Roman" w:hAnsi="Times New Roman" w:cs="Times New Roman"/>
          <w:sz w:val="28"/>
          <w:szCs w:val="28"/>
        </w:rPr>
        <w:t xml:space="preserve"> жоспардың </w:t>
      </w:r>
      <w:proofErr w:type="spellStart"/>
      <w:r w:rsidRPr="00717295">
        <w:rPr>
          <w:rFonts w:ascii="Times New Roman" w:hAnsi="Times New Roman" w:cs="Times New Roman"/>
          <w:sz w:val="28"/>
          <w:szCs w:val="28"/>
        </w:rPr>
        <w:t>орындалуына</w:t>
      </w:r>
      <w:proofErr w:type="spellEnd"/>
      <w:r w:rsidRPr="00717295">
        <w:rPr>
          <w:rFonts w:ascii="Times New Roman" w:hAnsi="Times New Roman" w:cs="Times New Roman"/>
          <w:sz w:val="28"/>
          <w:szCs w:val="28"/>
        </w:rPr>
        <w:t xml:space="preserve"> </w:t>
      </w:r>
      <w:proofErr w:type="spellStart"/>
      <w:r w:rsidRPr="00717295">
        <w:rPr>
          <w:rFonts w:ascii="Times New Roman" w:hAnsi="Times New Roman" w:cs="Times New Roman"/>
          <w:sz w:val="28"/>
          <w:szCs w:val="28"/>
        </w:rPr>
        <w:t>есептелген</w:t>
      </w:r>
      <w:proofErr w:type="spellEnd"/>
      <w:r w:rsidRPr="00717295">
        <w:rPr>
          <w:rFonts w:ascii="Times New Roman" w:hAnsi="Times New Roman" w:cs="Times New Roman"/>
          <w:sz w:val="28"/>
          <w:szCs w:val="28"/>
        </w:rPr>
        <w:t xml:space="preserve"> </w:t>
      </w:r>
      <w:proofErr w:type="spellStart"/>
      <w:r w:rsidRPr="00717295">
        <w:rPr>
          <w:rFonts w:ascii="Times New Roman" w:hAnsi="Times New Roman" w:cs="Times New Roman"/>
          <w:sz w:val="28"/>
          <w:szCs w:val="28"/>
        </w:rPr>
        <w:t>жалпы</w:t>
      </w:r>
      <w:proofErr w:type="spellEnd"/>
      <w:r w:rsidRPr="00717295">
        <w:rPr>
          <w:rFonts w:ascii="Times New Roman" w:hAnsi="Times New Roman" w:cs="Times New Roman"/>
          <w:sz w:val="28"/>
          <w:szCs w:val="28"/>
        </w:rPr>
        <w:t xml:space="preserve"> </w:t>
      </w:r>
      <w:proofErr w:type="gramStart"/>
      <w:r w:rsidRPr="00717295">
        <w:rPr>
          <w:rFonts w:ascii="Times New Roman" w:hAnsi="Times New Roman" w:cs="Times New Roman"/>
          <w:sz w:val="28"/>
          <w:szCs w:val="28"/>
          <w:lang w:val="kk-KZ"/>
        </w:rPr>
        <w:t>на</w:t>
      </w:r>
      <w:proofErr w:type="gramEnd"/>
      <w:r w:rsidRPr="00717295">
        <w:rPr>
          <w:rFonts w:ascii="Times New Roman" w:hAnsi="Times New Roman" w:cs="Times New Roman"/>
          <w:sz w:val="28"/>
          <w:szCs w:val="28"/>
          <w:lang w:val="kk-KZ"/>
        </w:rPr>
        <w:t xml:space="preserve">қты </w:t>
      </w:r>
      <w:r w:rsidRPr="00717295">
        <w:rPr>
          <w:rFonts w:ascii="Times New Roman" w:hAnsi="Times New Roman" w:cs="Times New Roman"/>
          <w:sz w:val="28"/>
          <w:szCs w:val="28"/>
        </w:rPr>
        <w:t xml:space="preserve">өнімнің шығарылымын </w:t>
      </w:r>
      <w:proofErr w:type="spellStart"/>
      <w:r w:rsidRPr="00717295">
        <w:rPr>
          <w:rFonts w:ascii="Times New Roman" w:hAnsi="Times New Roman" w:cs="Times New Roman"/>
          <w:sz w:val="28"/>
          <w:szCs w:val="28"/>
        </w:rPr>
        <w:t>жалпы</w:t>
      </w:r>
      <w:proofErr w:type="spellEnd"/>
      <w:r w:rsidRPr="00717295">
        <w:rPr>
          <w:rFonts w:ascii="Times New Roman" w:hAnsi="Times New Roman" w:cs="Times New Roman"/>
          <w:sz w:val="28"/>
          <w:szCs w:val="28"/>
        </w:rPr>
        <w:t xml:space="preserve"> </w:t>
      </w:r>
      <w:proofErr w:type="spellStart"/>
      <w:r w:rsidRPr="00717295">
        <w:rPr>
          <w:rFonts w:ascii="Times New Roman" w:hAnsi="Times New Roman" w:cs="Times New Roman"/>
          <w:sz w:val="28"/>
          <w:szCs w:val="28"/>
        </w:rPr>
        <w:t>жоспарлы</w:t>
      </w:r>
      <w:proofErr w:type="spellEnd"/>
      <w:r w:rsidRPr="00717295">
        <w:rPr>
          <w:rFonts w:ascii="Times New Roman" w:hAnsi="Times New Roman" w:cs="Times New Roman"/>
          <w:sz w:val="28"/>
          <w:szCs w:val="28"/>
        </w:rPr>
        <w:t xml:space="preserve"> өнім шығарылымына  бөлу </w:t>
      </w:r>
      <w:proofErr w:type="spellStart"/>
      <w:r w:rsidRPr="00717295">
        <w:rPr>
          <w:rFonts w:ascii="Times New Roman" w:hAnsi="Times New Roman" w:cs="Times New Roman"/>
          <w:sz w:val="28"/>
          <w:szCs w:val="28"/>
        </w:rPr>
        <w:t>жолымен</w:t>
      </w:r>
      <w:proofErr w:type="spellEnd"/>
      <w:r w:rsidRPr="00717295">
        <w:rPr>
          <w:rFonts w:ascii="Times New Roman" w:hAnsi="Times New Roman" w:cs="Times New Roman"/>
          <w:sz w:val="28"/>
          <w:szCs w:val="28"/>
        </w:rPr>
        <w:t xml:space="preserve"> </w:t>
      </w:r>
      <w:proofErr w:type="spellStart"/>
      <w:r w:rsidRPr="00717295">
        <w:rPr>
          <w:rFonts w:ascii="Times New Roman" w:hAnsi="Times New Roman" w:cs="Times New Roman"/>
          <w:sz w:val="28"/>
          <w:szCs w:val="28"/>
        </w:rPr>
        <w:t>есептеледі</w:t>
      </w:r>
      <w:proofErr w:type="spellEnd"/>
      <w:r w:rsidRPr="00717295">
        <w:rPr>
          <w:rFonts w:ascii="Times New Roman" w:hAnsi="Times New Roman" w:cs="Times New Roman"/>
          <w:sz w:val="28"/>
          <w:szCs w:val="28"/>
          <w:lang w:val="kk-KZ"/>
        </w:rPr>
        <w:t>.</w:t>
      </w:r>
      <w:r w:rsidR="00215F60">
        <w:rPr>
          <w:rFonts w:ascii="Times New Roman" w:hAnsi="Times New Roman" w:cs="Times New Roman"/>
          <w:sz w:val="28"/>
          <w:szCs w:val="28"/>
          <w:lang w:val="kk-KZ"/>
        </w:rPr>
        <w:t xml:space="preserve"> </w:t>
      </w:r>
    </w:p>
    <w:p w:rsidR="00215F60" w:rsidRPr="00215F60" w:rsidRDefault="00215F60" w:rsidP="00594DE3">
      <w:pPr>
        <w:pStyle w:val="a3"/>
        <w:spacing w:after="0"/>
        <w:ind w:left="0" w:firstLine="348"/>
        <w:jc w:val="both"/>
        <w:rPr>
          <w:rFonts w:ascii="Times New Roman" w:hAnsi="Times New Roman" w:cs="Times New Roman"/>
          <w:sz w:val="28"/>
          <w:szCs w:val="28"/>
          <w:lang w:val="kk-KZ"/>
        </w:rPr>
      </w:pPr>
      <w:r w:rsidRPr="00215F60">
        <w:rPr>
          <w:rFonts w:ascii="Times New Roman" w:hAnsi="Times New Roman" w:cs="Times New Roman"/>
          <w:sz w:val="28"/>
          <w:szCs w:val="28"/>
          <w:lang w:val="kk-KZ"/>
        </w:rPr>
        <w:t xml:space="preserve">Кестеден келе, өнім ассортимеиті бойынша жоспар 97,1 %-ға орындалды. </w:t>
      </w:r>
    </w:p>
    <w:p w:rsidR="00DD278A" w:rsidRDefault="00DB392C" w:rsidP="00594DE3">
      <w:pPr>
        <w:spacing w:after="0"/>
        <w:ind w:firstLine="142"/>
        <w:jc w:val="both"/>
        <w:rPr>
          <w:rFonts w:ascii="Times New Roman" w:hAnsi="Times New Roman" w:cs="Times New Roman"/>
          <w:sz w:val="28"/>
          <w:szCs w:val="28"/>
          <w:lang w:val="kk-KZ"/>
        </w:rPr>
      </w:pPr>
      <w:r w:rsidRPr="00DB392C">
        <w:rPr>
          <w:rFonts w:ascii="Times New Roman" w:hAnsi="Times New Roman" w:cs="Times New Roman"/>
          <w:sz w:val="28"/>
          <w:szCs w:val="28"/>
          <w:lang w:val="kk-KZ"/>
        </w:rPr>
        <w:t xml:space="preserve">Ассортимент бойынша жоспардың орындалмауының жоспары сыртқы </w:t>
      </w:r>
      <w:r w:rsidR="0069473F">
        <w:rPr>
          <w:rFonts w:ascii="Times New Roman" w:hAnsi="Times New Roman" w:cs="Times New Roman"/>
          <w:sz w:val="28"/>
          <w:szCs w:val="28"/>
          <w:lang w:val="kk-KZ"/>
        </w:rPr>
        <w:t xml:space="preserve">және </w:t>
      </w:r>
      <w:r w:rsidRPr="00DB392C">
        <w:rPr>
          <w:rFonts w:ascii="Times New Roman" w:hAnsi="Times New Roman" w:cs="Times New Roman"/>
          <w:sz w:val="28"/>
          <w:szCs w:val="28"/>
          <w:lang w:val="kk-KZ"/>
        </w:rPr>
        <w:t xml:space="preserve"> ішкі </w:t>
      </w:r>
      <w:r w:rsidR="0069473F">
        <w:rPr>
          <w:rFonts w:ascii="Times New Roman" w:hAnsi="Times New Roman" w:cs="Times New Roman"/>
          <w:sz w:val="28"/>
          <w:szCs w:val="28"/>
          <w:lang w:val="kk-KZ"/>
        </w:rPr>
        <w:t>факторлар да</w:t>
      </w:r>
      <w:r w:rsidRPr="00DB392C">
        <w:rPr>
          <w:rFonts w:ascii="Times New Roman" w:hAnsi="Times New Roman" w:cs="Times New Roman"/>
          <w:sz w:val="28"/>
          <w:szCs w:val="28"/>
          <w:lang w:val="kk-KZ"/>
        </w:rPr>
        <w:t xml:space="preserve"> болуы мүмкін.</w:t>
      </w:r>
    </w:p>
    <w:p w:rsidR="00594DE3" w:rsidRPr="00DB392C" w:rsidRDefault="00594DE3" w:rsidP="00594DE3">
      <w:pPr>
        <w:spacing w:after="0"/>
        <w:ind w:firstLine="142"/>
        <w:jc w:val="both"/>
        <w:rPr>
          <w:rFonts w:ascii="Times New Roman" w:hAnsi="Times New Roman" w:cs="Times New Roman"/>
          <w:b/>
          <w:bCs/>
          <w:sz w:val="28"/>
          <w:szCs w:val="28"/>
          <w:lang w:val="kk-KZ"/>
        </w:rPr>
      </w:pPr>
    </w:p>
    <w:p w:rsidR="00DB392C" w:rsidRPr="00DB392C" w:rsidRDefault="00FD3486" w:rsidP="00594DE3">
      <w:pPr>
        <w:numPr>
          <w:ilvl w:val="0"/>
          <w:numId w:val="26"/>
        </w:numPr>
        <w:spacing w:after="0"/>
        <w:jc w:val="both"/>
        <w:rPr>
          <w:rFonts w:ascii="Times New Roman" w:hAnsi="Times New Roman" w:cs="Times New Roman"/>
          <w:b/>
          <w:bCs/>
          <w:sz w:val="28"/>
          <w:szCs w:val="28"/>
        </w:rPr>
      </w:pPr>
      <w:r w:rsidRPr="00C74332">
        <w:rPr>
          <w:rFonts w:ascii="Times New Roman" w:hAnsi="Times New Roman" w:cs="Times New Roman"/>
          <w:b/>
          <w:bCs/>
          <w:sz w:val="28"/>
          <w:szCs w:val="28"/>
        </w:rPr>
        <w:t>Өнді</w:t>
      </w:r>
      <w:proofErr w:type="gramStart"/>
      <w:r w:rsidRPr="00C74332">
        <w:rPr>
          <w:rFonts w:ascii="Times New Roman" w:hAnsi="Times New Roman" w:cs="Times New Roman"/>
          <w:b/>
          <w:bCs/>
          <w:sz w:val="28"/>
          <w:szCs w:val="28"/>
        </w:rPr>
        <w:t>р</w:t>
      </w:r>
      <w:proofErr w:type="gramEnd"/>
      <w:r w:rsidRPr="00C74332">
        <w:rPr>
          <w:rFonts w:ascii="Times New Roman" w:hAnsi="Times New Roman" w:cs="Times New Roman"/>
          <w:b/>
          <w:bCs/>
          <w:sz w:val="28"/>
          <w:szCs w:val="28"/>
        </w:rPr>
        <w:t xml:space="preserve">ілген өнімнің </w:t>
      </w:r>
      <w:proofErr w:type="spellStart"/>
      <w:r w:rsidRPr="00C74332">
        <w:rPr>
          <w:rFonts w:ascii="Times New Roman" w:hAnsi="Times New Roman" w:cs="Times New Roman"/>
          <w:b/>
          <w:bCs/>
          <w:sz w:val="28"/>
          <w:szCs w:val="28"/>
        </w:rPr>
        <w:t>сапасын</w:t>
      </w:r>
      <w:proofErr w:type="spellEnd"/>
      <w:r w:rsidRPr="00C74332">
        <w:rPr>
          <w:rFonts w:ascii="Times New Roman" w:hAnsi="Times New Roman" w:cs="Times New Roman"/>
          <w:b/>
          <w:bCs/>
          <w:sz w:val="28"/>
          <w:szCs w:val="28"/>
        </w:rPr>
        <w:t xml:space="preserve"> </w:t>
      </w:r>
      <w:proofErr w:type="spellStart"/>
      <w:r w:rsidRPr="00C74332">
        <w:rPr>
          <w:rFonts w:ascii="Times New Roman" w:hAnsi="Times New Roman" w:cs="Times New Roman"/>
          <w:b/>
          <w:bCs/>
          <w:sz w:val="28"/>
          <w:szCs w:val="28"/>
        </w:rPr>
        <w:t>талдау</w:t>
      </w:r>
      <w:proofErr w:type="spellEnd"/>
    </w:p>
    <w:p w:rsidR="00594DE3" w:rsidRPr="00594DE3" w:rsidRDefault="00DB392C" w:rsidP="00594DE3">
      <w:pPr>
        <w:pStyle w:val="a3"/>
        <w:spacing w:after="0"/>
        <w:ind w:left="360" w:firstLine="348"/>
        <w:jc w:val="both"/>
        <w:rPr>
          <w:rFonts w:ascii="Times New Roman" w:hAnsi="Times New Roman" w:cs="Times New Roman"/>
          <w:b/>
          <w:sz w:val="28"/>
          <w:szCs w:val="28"/>
          <w:lang w:val="kk-KZ"/>
        </w:rPr>
      </w:pPr>
      <w:r w:rsidRPr="00DB392C">
        <w:rPr>
          <w:rFonts w:ascii="Times New Roman" w:hAnsi="Times New Roman" w:cs="Times New Roman"/>
          <w:sz w:val="28"/>
          <w:szCs w:val="28"/>
          <w:lang w:val="kk-KZ"/>
        </w:rPr>
        <w:t>Өнеркәсіптік ұйымдар қыз</w:t>
      </w:r>
      <w:r w:rsidR="0069473F">
        <w:rPr>
          <w:rFonts w:ascii="Times New Roman" w:hAnsi="Times New Roman" w:cs="Times New Roman"/>
          <w:sz w:val="28"/>
          <w:szCs w:val="28"/>
          <w:lang w:val="kk-KZ"/>
        </w:rPr>
        <w:t>метінің маңызды көрсеткіші болып</w:t>
      </w:r>
      <w:r w:rsidRPr="00DB392C">
        <w:rPr>
          <w:rFonts w:ascii="Times New Roman" w:hAnsi="Times New Roman" w:cs="Times New Roman"/>
          <w:sz w:val="28"/>
          <w:szCs w:val="28"/>
          <w:lang w:val="kk-KZ"/>
        </w:rPr>
        <w:t xml:space="preserve"> өнім сапасы табылады. Өнім сапасының жоғарғы деңгейі өнімге деген сұраныстың артуына және пайда сомасын тек сату көлемі есебінен ғана емес, сондай-ақ жоғарғы баға есебінен де ұлғайтуға әкеледі. Өнім сапасы - бұйымның параметрлік, пайдаланушылық, тұтынушылық, технологиялық, дизайнерлік қасиеттерін, оның стандарттау және үйлестіру деңгейін, сенімділігі мен ұзақ мерзімділігін сипаттайтын түсінік. Өнім сапасының </w:t>
      </w:r>
      <w:r w:rsidRPr="00DB392C">
        <w:rPr>
          <w:rFonts w:ascii="Times New Roman" w:hAnsi="Times New Roman" w:cs="Times New Roman"/>
          <w:sz w:val="28"/>
          <w:szCs w:val="28"/>
          <w:u w:val="single"/>
          <w:lang w:val="kk-KZ"/>
        </w:rPr>
        <w:t>жалпы, жеке және жанама</w:t>
      </w:r>
      <w:r w:rsidRPr="00DB392C">
        <w:rPr>
          <w:rFonts w:ascii="Times New Roman" w:hAnsi="Times New Roman" w:cs="Times New Roman"/>
          <w:sz w:val="28"/>
          <w:szCs w:val="28"/>
          <w:lang w:val="kk-KZ"/>
        </w:rPr>
        <w:t xml:space="preserve"> көрсеткіштерін ажыратады.</w:t>
      </w:r>
      <w:r>
        <w:rPr>
          <w:rFonts w:ascii="Times New Roman" w:hAnsi="Times New Roman" w:cs="Times New Roman"/>
          <w:sz w:val="28"/>
          <w:szCs w:val="28"/>
          <w:lang w:val="kk-KZ"/>
        </w:rPr>
        <w:t xml:space="preserve"> </w:t>
      </w:r>
    </w:p>
    <w:p w:rsidR="00DB392C" w:rsidRPr="00DB392C" w:rsidRDefault="00DB392C" w:rsidP="00594DE3">
      <w:pPr>
        <w:pStyle w:val="a3"/>
        <w:spacing w:after="0"/>
        <w:ind w:left="360"/>
        <w:rPr>
          <w:rFonts w:ascii="Times New Roman" w:hAnsi="Times New Roman" w:cs="Times New Roman"/>
          <w:sz w:val="28"/>
          <w:szCs w:val="28"/>
          <w:lang w:val="kk-KZ"/>
        </w:rPr>
      </w:pPr>
      <w:r w:rsidRPr="00DB392C">
        <w:rPr>
          <w:rFonts w:ascii="Times New Roman" w:hAnsi="Times New Roman" w:cs="Times New Roman"/>
          <w:b/>
          <w:sz w:val="28"/>
          <w:szCs w:val="28"/>
          <w:u w:val="single"/>
          <w:lang w:val="kk-KZ"/>
        </w:rPr>
        <w:t>Жалпы</w:t>
      </w:r>
      <w:r w:rsidRPr="00DB392C">
        <w:rPr>
          <w:rFonts w:ascii="Times New Roman" w:hAnsi="Times New Roman" w:cs="Times New Roman"/>
          <w:b/>
          <w:sz w:val="28"/>
          <w:szCs w:val="28"/>
          <w:lang w:val="kk-KZ"/>
        </w:rPr>
        <w:t xml:space="preserve"> </w:t>
      </w:r>
      <w:r w:rsidRPr="00DB392C">
        <w:rPr>
          <w:rFonts w:ascii="Times New Roman" w:hAnsi="Times New Roman" w:cs="Times New Roman"/>
          <w:sz w:val="28"/>
          <w:szCs w:val="28"/>
          <w:lang w:val="kk-KZ"/>
        </w:rPr>
        <w:t>көрсеткіштер барлық өндірілген өнім сапасын сипаттайды:</w:t>
      </w:r>
    </w:p>
    <w:p w:rsidR="00DB392C" w:rsidRPr="00DB392C" w:rsidRDefault="00DB392C" w:rsidP="00594DE3">
      <w:pPr>
        <w:pStyle w:val="a3"/>
        <w:spacing w:after="0"/>
        <w:ind w:left="360"/>
        <w:rPr>
          <w:rFonts w:ascii="Times New Roman" w:hAnsi="Times New Roman" w:cs="Times New Roman"/>
          <w:sz w:val="28"/>
          <w:szCs w:val="28"/>
          <w:lang w:val="kk-KZ"/>
        </w:rPr>
      </w:pPr>
      <w:r w:rsidRPr="00DB392C">
        <w:rPr>
          <w:rFonts w:ascii="Times New Roman" w:hAnsi="Times New Roman" w:cs="Times New Roman"/>
          <w:sz w:val="28"/>
          <w:szCs w:val="28"/>
          <w:lang w:val="kk-KZ"/>
        </w:rPr>
        <w:t xml:space="preserve"> а) жалпы шығарылымдағы жаңа өнімнің үлес салмағы;</w:t>
      </w:r>
    </w:p>
    <w:p w:rsidR="00DB392C" w:rsidRPr="00DB392C" w:rsidRDefault="00DB392C" w:rsidP="00594DE3">
      <w:pPr>
        <w:pStyle w:val="a3"/>
        <w:spacing w:after="0"/>
        <w:ind w:left="360"/>
        <w:rPr>
          <w:rFonts w:ascii="Times New Roman" w:hAnsi="Times New Roman" w:cs="Times New Roman"/>
          <w:sz w:val="28"/>
          <w:szCs w:val="28"/>
          <w:lang w:val="kk-KZ"/>
        </w:rPr>
      </w:pPr>
      <w:r w:rsidRPr="00DB392C">
        <w:rPr>
          <w:rFonts w:ascii="Times New Roman" w:hAnsi="Times New Roman" w:cs="Times New Roman"/>
          <w:sz w:val="28"/>
          <w:szCs w:val="28"/>
          <w:lang w:val="kk-KZ"/>
        </w:rPr>
        <w:lastRenderedPageBreak/>
        <w:t xml:space="preserve"> ә) жоғары сапалы өнімнің үлес салмағы: </w:t>
      </w:r>
    </w:p>
    <w:p w:rsidR="00DB392C" w:rsidRPr="00DB392C" w:rsidRDefault="00DB392C" w:rsidP="00594DE3">
      <w:pPr>
        <w:pStyle w:val="a3"/>
        <w:spacing w:after="0"/>
        <w:ind w:left="360"/>
        <w:rPr>
          <w:rFonts w:ascii="Times New Roman" w:hAnsi="Times New Roman" w:cs="Times New Roman"/>
          <w:sz w:val="28"/>
          <w:szCs w:val="28"/>
          <w:lang w:val="kk-KZ"/>
        </w:rPr>
      </w:pPr>
      <w:r w:rsidRPr="00DB392C">
        <w:rPr>
          <w:rFonts w:ascii="Times New Roman" w:hAnsi="Times New Roman" w:cs="Times New Roman"/>
          <w:sz w:val="28"/>
          <w:szCs w:val="28"/>
          <w:lang w:val="kk-KZ"/>
        </w:rPr>
        <w:t xml:space="preserve"> б) өнімнің орташа өлшенген баллы; </w:t>
      </w:r>
    </w:p>
    <w:p w:rsidR="00DB392C" w:rsidRPr="00DB392C" w:rsidRDefault="00DB392C" w:rsidP="00594DE3">
      <w:pPr>
        <w:pStyle w:val="a3"/>
        <w:spacing w:after="0"/>
        <w:ind w:left="360"/>
        <w:rPr>
          <w:rFonts w:ascii="Times New Roman" w:hAnsi="Times New Roman" w:cs="Times New Roman"/>
          <w:sz w:val="28"/>
          <w:szCs w:val="28"/>
          <w:lang w:val="kk-KZ"/>
        </w:rPr>
      </w:pPr>
      <w:r w:rsidRPr="00DB392C">
        <w:rPr>
          <w:rFonts w:ascii="Times New Roman" w:hAnsi="Times New Roman" w:cs="Times New Roman"/>
          <w:sz w:val="28"/>
          <w:szCs w:val="28"/>
          <w:lang w:val="kk-KZ"/>
        </w:rPr>
        <w:t xml:space="preserve"> в) орташа сорттық коэффициенті;</w:t>
      </w:r>
      <w:r>
        <w:rPr>
          <w:rFonts w:ascii="Times New Roman" w:hAnsi="Times New Roman" w:cs="Times New Roman"/>
          <w:sz w:val="28"/>
          <w:szCs w:val="28"/>
          <w:lang w:val="kk-KZ"/>
        </w:rPr>
        <w:t xml:space="preserve"> және т.б.</w:t>
      </w:r>
    </w:p>
    <w:p w:rsidR="00DB392C" w:rsidRPr="00DB392C" w:rsidRDefault="00DB392C" w:rsidP="00594DE3">
      <w:pPr>
        <w:pStyle w:val="a3"/>
        <w:spacing w:after="0"/>
        <w:ind w:left="360"/>
        <w:rPr>
          <w:rFonts w:ascii="Times New Roman" w:hAnsi="Times New Roman" w:cs="Times New Roman"/>
          <w:sz w:val="28"/>
          <w:szCs w:val="28"/>
          <w:lang w:val="kk-KZ"/>
        </w:rPr>
      </w:pPr>
      <w:r w:rsidRPr="00DB392C">
        <w:rPr>
          <w:rFonts w:ascii="Times New Roman" w:hAnsi="Times New Roman" w:cs="Times New Roman"/>
          <w:b/>
          <w:sz w:val="28"/>
          <w:szCs w:val="28"/>
          <w:lang w:val="kk-KZ"/>
        </w:rPr>
        <w:t>Өнім саласының жеке  көрсеткіштері</w:t>
      </w:r>
      <w:r w:rsidRPr="00DB392C">
        <w:rPr>
          <w:rFonts w:ascii="Times New Roman" w:hAnsi="Times New Roman" w:cs="Times New Roman"/>
          <w:sz w:val="28"/>
          <w:szCs w:val="28"/>
          <w:lang w:val="kk-KZ"/>
        </w:rPr>
        <w:t xml:space="preserve"> келесі қасиеттердің бірін сипаттайды: </w:t>
      </w:r>
    </w:p>
    <w:p w:rsidR="00DB392C" w:rsidRPr="00DB392C" w:rsidRDefault="00BA701C" w:rsidP="00594DE3">
      <w:pPr>
        <w:pStyle w:val="a3"/>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 пайдалылық (сүттің майлылығы және т.б.</w:t>
      </w:r>
      <w:r w:rsidR="00DB392C" w:rsidRPr="00DB392C">
        <w:rPr>
          <w:rFonts w:ascii="Times New Roman" w:hAnsi="Times New Roman" w:cs="Times New Roman"/>
          <w:sz w:val="28"/>
          <w:szCs w:val="28"/>
          <w:lang w:val="kk-KZ"/>
        </w:rPr>
        <w:t xml:space="preserve">); </w:t>
      </w:r>
    </w:p>
    <w:p w:rsidR="00DB392C" w:rsidRPr="00DB392C" w:rsidRDefault="00BA701C" w:rsidP="00594DE3">
      <w:pPr>
        <w:pStyle w:val="a3"/>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 сенімділік (ұзақ мерзімділік...</w:t>
      </w:r>
      <w:r w:rsidR="00DB392C" w:rsidRPr="00DB392C">
        <w:rPr>
          <w:rFonts w:ascii="Times New Roman" w:hAnsi="Times New Roman" w:cs="Times New Roman"/>
          <w:sz w:val="28"/>
          <w:szCs w:val="28"/>
          <w:lang w:val="kk-KZ"/>
        </w:rPr>
        <w:t xml:space="preserve">), </w:t>
      </w:r>
    </w:p>
    <w:p w:rsidR="00DB392C" w:rsidRPr="00DB392C" w:rsidRDefault="00DB392C" w:rsidP="00594DE3">
      <w:pPr>
        <w:pStyle w:val="a3"/>
        <w:spacing w:after="0"/>
        <w:ind w:left="360"/>
        <w:rPr>
          <w:rFonts w:ascii="Times New Roman" w:hAnsi="Times New Roman" w:cs="Times New Roman"/>
          <w:sz w:val="28"/>
          <w:szCs w:val="28"/>
          <w:lang w:val="kk-KZ"/>
        </w:rPr>
      </w:pPr>
      <w:r w:rsidRPr="00DB392C">
        <w:rPr>
          <w:rFonts w:ascii="Times New Roman" w:hAnsi="Times New Roman" w:cs="Times New Roman"/>
          <w:sz w:val="28"/>
          <w:szCs w:val="28"/>
          <w:lang w:val="kk-KZ"/>
        </w:rPr>
        <w:t xml:space="preserve">в) технологиялылық, яғни құрылымдық және технологиялық шешімдердің тиімділігі (еңбек сыйымдылыгы, энергия сыйымдылығы); </w:t>
      </w:r>
    </w:p>
    <w:p w:rsidR="00DB392C" w:rsidRPr="00DB392C" w:rsidRDefault="00DB392C" w:rsidP="00594DE3">
      <w:pPr>
        <w:pStyle w:val="a3"/>
        <w:spacing w:after="0"/>
        <w:ind w:left="360"/>
        <w:rPr>
          <w:rFonts w:ascii="Times New Roman" w:hAnsi="Times New Roman" w:cs="Times New Roman"/>
          <w:sz w:val="28"/>
          <w:szCs w:val="28"/>
          <w:lang w:val="kk-KZ"/>
        </w:rPr>
      </w:pPr>
      <w:r w:rsidRPr="00DB392C">
        <w:rPr>
          <w:rFonts w:ascii="Times New Roman" w:hAnsi="Times New Roman" w:cs="Times New Roman"/>
          <w:sz w:val="28"/>
          <w:szCs w:val="28"/>
          <w:lang w:val="kk-KZ"/>
        </w:rPr>
        <w:t xml:space="preserve">г) бұйымдардың эстетикалығы. </w:t>
      </w:r>
    </w:p>
    <w:p w:rsidR="00DB392C" w:rsidRPr="00DB392C" w:rsidRDefault="00DB392C" w:rsidP="00594DE3">
      <w:pPr>
        <w:pStyle w:val="a3"/>
        <w:spacing w:after="0"/>
        <w:ind w:left="360" w:firstLine="348"/>
        <w:jc w:val="both"/>
        <w:rPr>
          <w:rFonts w:ascii="Times New Roman" w:hAnsi="Times New Roman" w:cs="Times New Roman"/>
          <w:sz w:val="28"/>
          <w:szCs w:val="28"/>
          <w:lang w:val="kk-KZ"/>
        </w:rPr>
      </w:pPr>
      <w:r w:rsidRPr="00DB392C">
        <w:rPr>
          <w:rFonts w:ascii="Times New Roman" w:hAnsi="Times New Roman" w:cs="Times New Roman"/>
          <w:b/>
          <w:sz w:val="28"/>
          <w:szCs w:val="28"/>
          <w:lang w:val="kk-KZ"/>
        </w:rPr>
        <w:t>Жанама керсеткіштер</w:t>
      </w:r>
      <w:r w:rsidRPr="00DB392C">
        <w:rPr>
          <w:rFonts w:ascii="Times New Roman" w:hAnsi="Times New Roman" w:cs="Times New Roman"/>
          <w:sz w:val="28"/>
          <w:szCs w:val="28"/>
          <w:lang w:val="kk-KZ"/>
        </w:rPr>
        <w:t xml:space="preserve"> — бұл сапасыз өнімге салынған айыппұлдар, ақауы бар өнімдердің көлемі мен үлес салмағы, жарнамаланған өнімнің үлес салмағы, ақаудан болған жоғалтулар және т.б.</w:t>
      </w:r>
    </w:p>
    <w:p w:rsidR="00594DE3" w:rsidRDefault="00DB392C" w:rsidP="00594DE3">
      <w:pPr>
        <w:pStyle w:val="a3"/>
        <w:spacing w:after="0"/>
        <w:ind w:left="360"/>
        <w:jc w:val="both"/>
        <w:rPr>
          <w:rFonts w:ascii="Times New Roman" w:hAnsi="Times New Roman" w:cs="Times New Roman"/>
          <w:sz w:val="28"/>
          <w:szCs w:val="28"/>
          <w:lang w:val="kk-KZ"/>
        </w:rPr>
      </w:pPr>
      <w:r w:rsidRPr="00DB392C">
        <w:rPr>
          <w:rFonts w:ascii="Times New Roman" w:hAnsi="Times New Roman" w:cs="Times New Roman"/>
          <w:sz w:val="28"/>
          <w:szCs w:val="28"/>
          <w:lang w:val="kk-KZ"/>
        </w:rPr>
        <w:t>Орташа сорттық коэффициентін екі тәсілмен анықтауы болады</w:t>
      </w:r>
      <w:r w:rsidR="00594DE3">
        <w:rPr>
          <w:rFonts w:ascii="Times New Roman" w:hAnsi="Times New Roman" w:cs="Times New Roman"/>
          <w:sz w:val="28"/>
          <w:szCs w:val="28"/>
          <w:lang w:val="kk-KZ"/>
        </w:rPr>
        <w:t>.</w:t>
      </w:r>
    </w:p>
    <w:p w:rsidR="00594DE3" w:rsidRDefault="00594DE3" w:rsidP="00594DE3">
      <w:pPr>
        <w:pStyle w:val="a3"/>
        <w:spacing w:after="0"/>
        <w:ind w:left="360"/>
        <w:jc w:val="both"/>
        <w:rPr>
          <w:rFonts w:ascii="Times New Roman" w:hAnsi="Times New Roman" w:cs="Times New Roman"/>
          <w:sz w:val="28"/>
          <w:szCs w:val="28"/>
          <w:lang w:val="kk-KZ"/>
        </w:rPr>
      </w:pPr>
    </w:p>
    <w:p w:rsidR="00FD3486" w:rsidRPr="00C74332" w:rsidRDefault="00FD3486" w:rsidP="00594DE3">
      <w:pPr>
        <w:pStyle w:val="a3"/>
        <w:numPr>
          <w:ilvl w:val="0"/>
          <w:numId w:val="26"/>
        </w:numPr>
        <w:spacing w:after="0"/>
        <w:jc w:val="both"/>
        <w:rPr>
          <w:rFonts w:ascii="Times New Roman" w:hAnsi="Times New Roman" w:cs="Times New Roman"/>
          <w:b/>
          <w:bCs/>
          <w:sz w:val="28"/>
          <w:szCs w:val="28"/>
        </w:rPr>
      </w:pPr>
      <w:r w:rsidRPr="00C74332">
        <w:rPr>
          <w:rFonts w:ascii="Times New Roman" w:hAnsi="Times New Roman" w:cs="Times New Roman"/>
          <w:b/>
          <w:bCs/>
          <w:sz w:val="28"/>
          <w:szCs w:val="28"/>
        </w:rPr>
        <w:t xml:space="preserve">Кәсіпорын жұмысының  </w:t>
      </w:r>
      <w:proofErr w:type="spellStart"/>
      <w:r w:rsidRPr="00C74332">
        <w:rPr>
          <w:rFonts w:ascii="Times New Roman" w:hAnsi="Times New Roman" w:cs="Times New Roman"/>
          <w:b/>
          <w:bCs/>
          <w:sz w:val="28"/>
          <w:szCs w:val="28"/>
        </w:rPr>
        <w:t>ритмд</w:t>
      </w:r>
      <w:proofErr w:type="spellEnd"/>
      <w:r w:rsidRPr="00C74332">
        <w:rPr>
          <w:rFonts w:ascii="Times New Roman" w:hAnsi="Times New Roman" w:cs="Times New Roman"/>
          <w:b/>
          <w:bCs/>
          <w:sz w:val="28"/>
          <w:szCs w:val="28"/>
          <w:lang w:val="kk-KZ"/>
        </w:rPr>
        <w:t>ілігін</w:t>
      </w:r>
      <w:r w:rsidRPr="00C74332">
        <w:rPr>
          <w:rFonts w:ascii="Times New Roman" w:hAnsi="Times New Roman" w:cs="Times New Roman"/>
          <w:b/>
          <w:bCs/>
          <w:sz w:val="28"/>
          <w:szCs w:val="28"/>
        </w:rPr>
        <w:t xml:space="preserve"> </w:t>
      </w:r>
      <w:proofErr w:type="spellStart"/>
      <w:r w:rsidRPr="00C74332">
        <w:rPr>
          <w:rFonts w:ascii="Times New Roman" w:hAnsi="Times New Roman" w:cs="Times New Roman"/>
          <w:b/>
          <w:bCs/>
          <w:sz w:val="28"/>
          <w:szCs w:val="28"/>
        </w:rPr>
        <w:t>талдау</w:t>
      </w:r>
      <w:proofErr w:type="spellEnd"/>
      <w:r w:rsidRPr="00C74332">
        <w:rPr>
          <w:rFonts w:ascii="Times New Roman" w:hAnsi="Times New Roman" w:cs="Times New Roman"/>
          <w:b/>
          <w:bCs/>
          <w:sz w:val="28"/>
          <w:szCs w:val="28"/>
        </w:rPr>
        <w:t xml:space="preserve"> </w:t>
      </w:r>
    </w:p>
    <w:p w:rsidR="00ED1C38" w:rsidRPr="00ED1C38" w:rsidRDefault="00ED1C38" w:rsidP="00594DE3">
      <w:pPr>
        <w:spacing w:after="0"/>
        <w:ind w:left="142"/>
        <w:jc w:val="both"/>
        <w:rPr>
          <w:rFonts w:ascii="Times New Roman" w:hAnsi="Times New Roman" w:cs="Times New Roman"/>
          <w:sz w:val="28"/>
          <w:szCs w:val="28"/>
          <w:lang w:val="kk-KZ"/>
        </w:rPr>
      </w:pPr>
      <w:r w:rsidRPr="00ED1C38">
        <w:rPr>
          <w:rFonts w:ascii="Times New Roman" w:hAnsi="Times New Roman" w:cs="Times New Roman"/>
          <w:sz w:val="28"/>
          <w:szCs w:val="28"/>
          <w:lang w:val="kk-KZ"/>
        </w:rPr>
        <w:t xml:space="preserve">Ұйым қызметін зерттеу кезінде өнім өндіру мен өткізудің ырғақтылығын талдау маңызды. </w:t>
      </w:r>
      <w:r w:rsidRPr="00ED1C38">
        <w:rPr>
          <w:rFonts w:ascii="Times New Roman" w:hAnsi="Times New Roman" w:cs="Times New Roman"/>
          <w:b/>
          <w:i/>
          <w:sz w:val="28"/>
          <w:szCs w:val="28"/>
          <w:lang w:val="kk-KZ"/>
        </w:rPr>
        <w:t xml:space="preserve">Ырғақтылық — </w:t>
      </w:r>
      <w:r w:rsidRPr="00ED1C38">
        <w:rPr>
          <w:rFonts w:ascii="Times New Roman" w:hAnsi="Times New Roman" w:cs="Times New Roman"/>
          <w:sz w:val="28"/>
          <w:szCs w:val="28"/>
          <w:lang w:val="kk-KZ"/>
        </w:rPr>
        <w:t>жоспарда қарастырылған көлемде және ассортименттегі графикке сәйкес өнімнің бірқалыпты шығарылымы</w:t>
      </w:r>
      <w:r w:rsidRPr="00ED1C38">
        <w:rPr>
          <w:rFonts w:ascii="Times New Roman" w:hAnsi="Times New Roman" w:cs="Times New Roman"/>
          <w:b/>
          <w:i/>
          <w:sz w:val="28"/>
          <w:szCs w:val="28"/>
          <w:lang w:val="kk-KZ"/>
        </w:rPr>
        <w:t>.</w:t>
      </w:r>
      <w:r w:rsidRPr="00ED1C38">
        <w:rPr>
          <w:rFonts w:ascii="Times New Roman" w:hAnsi="Times New Roman" w:cs="Times New Roman"/>
          <w:sz w:val="28"/>
          <w:szCs w:val="28"/>
          <w:lang w:val="kk-KZ"/>
        </w:rPr>
        <w:t xml:space="preserve"> </w:t>
      </w:r>
    </w:p>
    <w:p w:rsidR="007972B8" w:rsidRDefault="00ED1C38" w:rsidP="00594DE3">
      <w:pPr>
        <w:pStyle w:val="a3"/>
        <w:spacing w:after="0"/>
        <w:ind w:left="0" w:firstLine="708"/>
        <w:jc w:val="both"/>
        <w:rPr>
          <w:rFonts w:ascii="Times New Roman" w:hAnsi="Times New Roman" w:cs="Times New Roman"/>
          <w:sz w:val="28"/>
          <w:szCs w:val="28"/>
          <w:lang w:val="kk-KZ"/>
        </w:rPr>
      </w:pPr>
      <w:r w:rsidRPr="00ED1C38">
        <w:rPr>
          <w:rFonts w:ascii="Times New Roman" w:hAnsi="Times New Roman" w:cs="Times New Roman"/>
          <w:sz w:val="28"/>
          <w:szCs w:val="28"/>
          <w:lang w:val="kk-KZ"/>
        </w:rPr>
        <w:t xml:space="preserve">Ырғақты жұмыс өнімді уақытылы шығару мен сатудың негізгі шарты болып табылады. Ырғақсыздық барлық экономикалық көрсеткіштерді нашарлатады: </w:t>
      </w:r>
      <w:r w:rsidR="00EC47CE">
        <w:rPr>
          <w:rFonts w:ascii="Times New Roman" w:hAnsi="Times New Roman" w:cs="Times New Roman"/>
          <w:sz w:val="28"/>
          <w:szCs w:val="28"/>
          <w:lang w:val="kk-KZ"/>
        </w:rPr>
        <w:t xml:space="preserve">мысалы, </w:t>
      </w:r>
      <w:r w:rsidRPr="00ED1C38">
        <w:rPr>
          <w:rFonts w:ascii="Times New Roman" w:hAnsi="Times New Roman" w:cs="Times New Roman"/>
          <w:sz w:val="28"/>
          <w:szCs w:val="28"/>
          <w:lang w:val="kk-KZ"/>
        </w:rPr>
        <w:t>өнім сапасы төмендейді; аяқталмаған өндіріс көлемі және қоймадағы жоспардан тыс дайын өнім қалдықтары ұлғаяды және соның салдарынан капитал айналымдылығ</w:t>
      </w:r>
      <w:r w:rsidR="007972B8">
        <w:rPr>
          <w:rFonts w:ascii="Times New Roman" w:hAnsi="Times New Roman" w:cs="Times New Roman"/>
          <w:sz w:val="28"/>
          <w:szCs w:val="28"/>
          <w:lang w:val="kk-KZ"/>
        </w:rPr>
        <w:t xml:space="preserve">ы баяулайды және т.б. </w:t>
      </w:r>
    </w:p>
    <w:p w:rsidR="00ED1C38" w:rsidRPr="00D5294A" w:rsidRDefault="00ED1C38" w:rsidP="00594DE3">
      <w:pPr>
        <w:pStyle w:val="a3"/>
        <w:spacing w:after="0"/>
        <w:ind w:left="0" w:firstLine="348"/>
        <w:jc w:val="both"/>
        <w:rPr>
          <w:rFonts w:ascii="Times New Roman" w:hAnsi="Times New Roman" w:cs="Times New Roman"/>
          <w:sz w:val="28"/>
          <w:szCs w:val="28"/>
          <w:lang w:val="kk-KZ"/>
        </w:rPr>
      </w:pPr>
      <w:r w:rsidRPr="00ED1C38">
        <w:rPr>
          <w:rFonts w:ascii="Times New Roman" w:hAnsi="Times New Roman" w:cs="Times New Roman"/>
          <w:sz w:val="28"/>
          <w:szCs w:val="28"/>
          <w:lang w:val="kk-KZ"/>
        </w:rPr>
        <w:t xml:space="preserve">Ырғақтылық бойынша жоспардың орындалуын бағалау үшін тікелей және жанама көрсеткіштер қолданылады. </w:t>
      </w:r>
      <w:r w:rsidRPr="00EC47CE">
        <w:rPr>
          <w:rFonts w:ascii="Times New Roman" w:hAnsi="Times New Roman" w:cs="Times New Roman"/>
          <w:b/>
          <w:sz w:val="28"/>
          <w:szCs w:val="28"/>
          <w:lang w:val="kk-KZ"/>
        </w:rPr>
        <w:t>Тікелей көрсеткіштер</w:t>
      </w:r>
      <w:r w:rsidRPr="00ED1C38">
        <w:rPr>
          <w:rFonts w:ascii="Times New Roman" w:hAnsi="Times New Roman" w:cs="Times New Roman"/>
          <w:sz w:val="28"/>
          <w:szCs w:val="28"/>
          <w:lang w:val="kk-KZ"/>
        </w:rPr>
        <w:t xml:space="preserve"> - ырғақтылық коэффициенті, вариация коэффициенті, ырғақсыздык коэффициенті, айлық шығарылымдағы әрбір декадағы (тәуліктегі</w:t>
      </w:r>
      <w:r w:rsidR="00D5294A">
        <w:rPr>
          <w:rFonts w:ascii="Times New Roman" w:hAnsi="Times New Roman" w:cs="Times New Roman"/>
          <w:sz w:val="28"/>
          <w:szCs w:val="28"/>
          <w:lang w:val="kk-KZ"/>
        </w:rPr>
        <w:t>) өнім өндірісінің үлес салмағы және т.б. жатады</w:t>
      </w:r>
      <w:r w:rsidRPr="00ED1C38">
        <w:rPr>
          <w:rFonts w:ascii="Times New Roman" w:hAnsi="Times New Roman" w:cs="Times New Roman"/>
          <w:sz w:val="28"/>
          <w:szCs w:val="28"/>
          <w:lang w:val="kk-KZ"/>
        </w:rPr>
        <w:t>.</w:t>
      </w:r>
      <w:r w:rsidR="00D5294A">
        <w:rPr>
          <w:rFonts w:ascii="Times New Roman" w:hAnsi="Times New Roman" w:cs="Times New Roman"/>
          <w:sz w:val="28"/>
          <w:szCs w:val="28"/>
          <w:lang w:val="kk-KZ"/>
        </w:rPr>
        <w:t xml:space="preserve"> </w:t>
      </w:r>
    </w:p>
    <w:p w:rsidR="00ED1C38" w:rsidRPr="00ED1C38" w:rsidRDefault="00ED1C38" w:rsidP="00594DE3">
      <w:pPr>
        <w:pStyle w:val="a3"/>
        <w:spacing w:after="0"/>
        <w:ind w:left="0" w:firstLine="708"/>
        <w:jc w:val="both"/>
        <w:rPr>
          <w:rFonts w:ascii="Times New Roman" w:hAnsi="Times New Roman" w:cs="Times New Roman"/>
          <w:sz w:val="28"/>
          <w:szCs w:val="28"/>
          <w:lang w:val="kk-KZ"/>
        </w:rPr>
      </w:pPr>
      <w:r w:rsidRPr="00ED1C38">
        <w:rPr>
          <w:rFonts w:ascii="Times New Roman" w:hAnsi="Times New Roman" w:cs="Times New Roman"/>
          <w:sz w:val="28"/>
          <w:szCs w:val="28"/>
          <w:lang w:val="kk-KZ"/>
        </w:rPr>
        <w:t xml:space="preserve"> </w:t>
      </w:r>
      <w:r w:rsidRPr="00EC47CE">
        <w:rPr>
          <w:rFonts w:ascii="Times New Roman" w:hAnsi="Times New Roman" w:cs="Times New Roman"/>
          <w:b/>
          <w:sz w:val="28"/>
          <w:szCs w:val="28"/>
          <w:lang w:val="kk-KZ"/>
        </w:rPr>
        <w:t>Ырғақтылықтың жанама көрсеткіштері</w:t>
      </w:r>
      <w:r w:rsidRPr="00ED1C38">
        <w:rPr>
          <w:rFonts w:ascii="Times New Roman" w:hAnsi="Times New Roman" w:cs="Times New Roman"/>
          <w:sz w:val="28"/>
          <w:szCs w:val="28"/>
          <w:lang w:val="kk-KZ"/>
        </w:rPr>
        <w:t xml:space="preserve"> — артық істелген жұмысқа қосымша төлемнің болуы, ұйым кінәсінен болған жұмыстың тоқтап қалуын төлеу, ақаудан болған жоғалтулар, уақытылы жабдықтамағаны және өнімді уақытылы жеткізбегені үшін айыппұпдар төлеу, нормативтен тыс аяқталмаған өндіріс және қоймада дайын өнім қалдықтарының болуы. </w:t>
      </w:r>
    </w:p>
    <w:p w:rsidR="00ED1C38" w:rsidRPr="00ED1C38" w:rsidRDefault="00ED1C38" w:rsidP="00594DE3">
      <w:pPr>
        <w:pStyle w:val="a3"/>
        <w:spacing w:after="0"/>
        <w:ind w:left="0" w:firstLine="708"/>
        <w:jc w:val="both"/>
        <w:rPr>
          <w:rFonts w:ascii="Times New Roman" w:hAnsi="Times New Roman" w:cs="Times New Roman"/>
          <w:sz w:val="28"/>
          <w:szCs w:val="28"/>
          <w:lang w:val="kk-KZ"/>
        </w:rPr>
      </w:pPr>
      <w:r w:rsidRPr="00ED1C38">
        <w:rPr>
          <w:rFonts w:ascii="Times New Roman" w:hAnsi="Times New Roman" w:cs="Times New Roman"/>
          <w:sz w:val="28"/>
          <w:szCs w:val="28"/>
          <w:lang w:val="kk-KZ"/>
        </w:rPr>
        <w:t>Ең кең таралған</w:t>
      </w:r>
      <w:r w:rsidR="00D5294A">
        <w:rPr>
          <w:rFonts w:ascii="Times New Roman" w:hAnsi="Times New Roman" w:cs="Times New Roman"/>
          <w:sz w:val="28"/>
          <w:szCs w:val="28"/>
          <w:lang w:val="kk-KZ"/>
        </w:rPr>
        <w:t xml:space="preserve"> көрсеткіштердің бірі — ол </w:t>
      </w:r>
      <w:r w:rsidR="00D5294A" w:rsidRPr="005F07E7">
        <w:rPr>
          <w:rFonts w:ascii="Times New Roman" w:hAnsi="Times New Roman" w:cs="Times New Roman"/>
          <w:b/>
          <w:sz w:val="28"/>
          <w:szCs w:val="28"/>
          <w:lang w:val="kk-KZ"/>
        </w:rPr>
        <w:t>ырғ</w:t>
      </w:r>
      <w:r w:rsidRPr="005F07E7">
        <w:rPr>
          <w:rFonts w:ascii="Times New Roman" w:hAnsi="Times New Roman" w:cs="Times New Roman"/>
          <w:b/>
          <w:sz w:val="28"/>
          <w:szCs w:val="28"/>
          <w:lang w:val="kk-KZ"/>
        </w:rPr>
        <w:t>ақтылық коэффициенті</w:t>
      </w:r>
      <w:r w:rsidRPr="00ED1C38">
        <w:rPr>
          <w:rFonts w:ascii="Times New Roman" w:hAnsi="Times New Roman" w:cs="Times New Roman"/>
          <w:sz w:val="28"/>
          <w:szCs w:val="28"/>
          <w:lang w:val="kk-KZ"/>
        </w:rPr>
        <w:t>. Оның шамасы әрбір кезеңдегі нақты шығарылым үлес салмақтарын қосу арқылы анықталады, бірақ жоспарлы деңгейден асып кетпеуі тиіс.</w:t>
      </w:r>
    </w:p>
    <w:p w:rsidR="00064861" w:rsidRPr="00D5294A" w:rsidRDefault="00064861" w:rsidP="00594DE3">
      <w:pPr>
        <w:pStyle w:val="a3"/>
        <w:spacing w:after="0"/>
        <w:ind w:left="0" w:firstLine="348"/>
        <w:jc w:val="both"/>
        <w:rPr>
          <w:rFonts w:ascii="Times New Roman" w:hAnsi="Times New Roman" w:cs="Times New Roman"/>
          <w:sz w:val="28"/>
          <w:szCs w:val="28"/>
          <w:lang w:val="kk-KZ"/>
        </w:rPr>
      </w:pPr>
      <w:r w:rsidRPr="00064861">
        <w:rPr>
          <w:rFonts w:ascii="Times New Roman" w:hAnsi="Times New Roman" w:cs="Times New Roman"/>
          <w:b/>
          <w:sz w:val="28"/>
          <w:szCs w:val="28"/>
          <w:lang w:val="kk-KZ"/>
        </w:rPr>
        <w:t>Вариация коэффициенті</w:t>
      </w:r>
      <w:r w:rsidRPr="00064861">
        <w:rPr>
          <w:rFonts w:ascii="Times New Roman" w:hAnsi="Times New Roman" w:cs="Times New Roman"/>
          <w:sz w:val="28"/>
          <w:szCs w:val="28"/>
          <w:lang w:val="kk-KZ"/>
        </w:rPr>
        <w:t xml:space="preserve"> (Кв) тәуліктегі (декада, ай, тоқсан) жоспарлы тапсырмадан орташа квадраттық ауытқудың орташа тәуліктік (орташа декадалық, орташа айлық, орташа тоқсандық) жоспарлы өнім шығарылымына қатынасы ретінде анықталады</w:t>
      </w:r>
      <w:r w:rsidR="00594DE3">
        <w:rPr>
          <w:rFonts w:ascii="Times New Roman" w:hAnsi="Times New Roman" w:cs="Times New Roman"/>
          <w:sz w:val="28"/>
          <w:szCs w:val="28"/>
          <w:lang w:val="kk-KZ"/>
        </w:rPr>
        <w:t>.</w:t>
      </w:r>
    </w:p>
    <w:p w:rsidR="00064861" w:rsidRPr="00064861" w:rsidRDefault="00064861" w:rsidP="00594DE3">
      <w:pPr>
        <w:spacing w:after="0"/>
        <w:ind w:firstLine="360"/>
        <w:rPr>
          <w:rFonts w:ascii="Times New Roman" w:hAnsi="Times New Roman" w:cs="Times New Roman"/>
          <w:sz w:val="28"/>
          <w:szCs w:val="28"/>
          <w:lang w:val="kk-KZ"/>
        </w:rPr>
      </w:pPr>
      <w:r w:rsidRPr="00064861">
        <w:rPr>
          <w:rFonts w:ascii="Times New Roman" w:hAnsi="Times New Roman" w:cs="Times New Roman"/>
          <w:sz w:val="28"/>
          <w:szCs w:val="28"/>
          <w:lang w:val="kk-KZ"/>
        </w:rPr>
        <w:lastRenderedPageBreak/>
        <w:t xml:space="preserve">Біздің мысалымызда вариация коэффициенті 0,21 құрады. Бұл дегеніміз тоқсан бойынша өнімнің шығарылымы графиктен орташа есеппен 21,0%-ға ауытқуда. </w:t>
      </w:r>
    </w:p>
    <w:p w:rsidR="00064861" w:rsidRPr="00064861" w:rsidRDefault="00A11B20" w:rsidP="00594DE3">
      <w:pPr>
        <w:spacing w:after="0"/>
        <w:ind w:firstLine="360"/>
        <w:jc w:val="both"/>
        <w:rPr>
          <w:rFonts w:ascii="Times New Roman" w:hAnsi="Times New Roman" w:cs="Times New Roman"/>
          <w:sz w:val="28"/>
          <w:szCs w:val="28"/>
          <w:lang w:val="kk-KZ"/>
        </w:rPr>
      </w:pPr>
      <w:r w:rsidRPr="00A11B20">
        <w:rPr>
          <w:rFonts w:ascii="Times New Roman" w:hAnsi="Times New Roman" w:cs="Times New Roman"/>
          <w:sz w:val="28"/>
          <w:szCs w:val="28"/>
          <w:lang w:val="kk-KZ"/>
        </w:rPr>
        <w:t xml:space="preserve">Өндіріс ырғақтылығын бағалау үшін ұйымдарда </w:t>
      </w:r>
      <w:r w:rsidRPr="00A11B20">
        <w:rPr>
          <w:rFonts w:ascii="Times New Roman" w:hAnsi="Times New Roman" w:cs="Times New Roman"/>
          <w:b/>
          <w:sz w:val="28"/>
          <w:szCs w:val="28"/>
          <w:lang w:val="kk-KZ"/>
        </w:rPr>
        <w:t>ырғақсыздық көрсеткіші</w:t>
      </w:r>
      <w:r w:rsidRPr="00A11B20">
        <w:rPr>
          <w:rFonts w:ascii="Times New Roman" w:hAnsi="Times New Roman" w:cs="Times New Roman"/>
          <w:sz w:val="28"/>
          <w:szCs w:val="28"/>
          <w:lang w:val="kk-KZ"/>
        </w:rPr>
        <w:t xml:space="preserve"> есептеледі. Ол әрбір күнге (апта, декада, тоқсан) өнімді шығару жоспарынан болған оң және теріс ауықулардың сомасы. Ұйым ырғақты жұмыс істеген сайын, ырғақсыздық көрсеткіші жоғары болады. </w:t>
      </w:r>
    </w:p>
    <w:p w:rsidR="00CE7A83" w:rsidRPr="00AE4E07" w:rsidRDefault="00AE4E07" w:rsidP="00594DE3">
      <w:pPr>
        <w:spacing w:after="0"/>
        <w:ind w:firstLine="360"/>
        <w:jc w:val="both"/>
        <w:rPr>
          <w:rFonts w:ascii="Times New Roman" w:hAnsi="Times New Roman" w:cs="Times New Roman"/>
          <w:sz w:val="28"/>
          <w:szCs w:val="28"/>
          <w:lang w:val="kk-KZ"/>
        </w:rPr>
      </w:pPr>
      <w:r w:rsidRPr="00AE4E07">
        <w:rPr>
          <w:rFonts w:ascii="Times New Roman" w:hAnsi="Times New Roman" w:cs="Times New Roman"/>
          <w:b/>
          <w:sz w:val="28"/>
          <w:szCs w:val="28"/>
          <w:lang w:val="kk-KZ"/>
        </w:rPr>
        <w:t xml:space="preserve">Ырғақсыздықтың ішкі </w:t>
      </w:r>
      <w:r w:rsidR="00AA405C">
        <w:rPr>
          <w:rFonts w:ascii="Times New Roman" w:hAnsi="Times New Roman" w:cs="Times New Roman"/>
          <w:b/>
          <w:sz w:val="28"/>
          <w:szCs w:val="28"/>
          <w:lang w:val="kk-KZ"/>
        </w:rPr>
        <w:t xml:space="preserve">және сыртқы </w:t>
      </w:r>
      <w:r w:rsidRPr="00AE4E07">
        <w:rPr>
          <w:rFonts w:ascii="Times New Roman" w:hAnsi="Times New Roman" w:cs="Times New Roman"/>
          <w:b/>
          <w:sz w:val="28"/>
          <w:szCs w:val="28"/>
          <w:lang w:val="kk-KZ"/>
        </w:rPr>
        <w:t>себептері</w:t>
      </w:r>
      <w:r w:rsidRPr="00AE4E07">
        <w:rPr>
          <w:rFonts w:ascii="Times New Roman" w:hAnsi="Times New Roman" w:cs="Times New Roman"/>
          <w:sz w:val="28"/>
          <w:szCs w:val="28"/>
          <w:lang w:val="kk-KZ"/>
        </w:rPr>
        <w:t xml:space="preserve"> </w:t>
      </w:r>
      <w:r w:rsidR="00AA405C">
        <w:rPr>
          <w:rFonts w:ascii="Times New Roman" w:hAnsi="Times New Roman" w:cs="Times New Roman"/>
          <w:sz w:val="28"/>
          <w:szCs w:val="28"/>
          <w:lang w:val="kk-KZ"/>
        </w:rPr>
        <w:t>болады.</w:t>
      </w:r>
      <w:r w:rsidRPr="00AE4E07">
        <w:rPr>
          <w:rFonts w:ascii="Times New Roman" w:hAnsi="Times New Roman" w:cs="Times New Roman"/>
          <w:sz w:val="28"/>
          <w:szCs w:val="28"/>
          <w:lang w:val="kk-KZ"/>
        </w:rPr>
        <w:t xml:space="preserve"> Талдау қорытындысында ырғақсыз жұмыс себептерін жою бойынша нақты шаралар өңделінеді.</w:t>
      </w:r>
    </w:p>
    <w:sectPr w:rsidR="00CE7A83" w:rsidRPr="00AE4E07" w:rsidSect="00594DE3">
      <w:pgSz w:w="11906" w:h="16838"/>
      <w:pgMar w:top="993" w:right="850"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7558D"/>
    <w:multiLevelType w:val="hybridMultilevel"/>
    <w:tmpl w:val="A7503CD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21471BE"/>
    <w:multiLevelType w:val="hybridMultilevel"/>
    <w:tmpl w:val="C7FCC57A"/>
    <w:lvl w:ilvl="0" w:tplc="7B2485C6">
      <w:start w:val="1"/>
      <w:numFmt w:val="decimal"/>
      <w:lvlText w:val="%1."/>
      <w:lvlJc w:val="left"/>
      <w:pPr>
        <w:tabs>
          <w:tab w:val="num" w:pos="502"/>
        </w:tabs>
        <w:ind w:left="502" w:hanging="360"/>
      </w:pPr>
    </w:lvl>
    <w:lvl w:ilvl="1" w:tplc="893E818E" w:tentative="1">
      <w:start w:val="1"/>
      <w:numFmt w:val="decimal"/>
      <w:lvlText w:val="%2."/>
      <w:lvlJc w:val="left"/>
      <w:pPr>
        <w:tabs>
          <w:tab w:val="num" w:pos="1440"/>
        </w:tabs>
        <w:ind w:left="1440" w:hanging="360"/>
      </w:pPr>
    </w:lvl>
    <w:lvl w:ilvl="2" w:tplc="837248FE" w:tentative="1">
      <w:start w:val="1"/>
      <w:numFmt w:val="decimal"/>
      <w:lvlText w:val="%3."/>
      <w:lvlJc w:val="left"/>
      <w:pPr>
        <w:tabs>
          <w:tab w:val="num" w:pos="2160"/>
        </w:tabs>
        <w:ind w:left="2160" w:hanging="360"/>
      </w:pPr>
    </w:lvl>
    <w:lvl w:ilvl="3" w:tplc="C7BE57DC" w:tentative="1">
      <w:start w:val="1"/>
      <w:numFmt w:val="decimal"/>
      <w:lvlText w:val="%4."/>
      <w:lvlJc w:val="left"/>
      <w:pPr>
        <w:tabs>
          <w:tab w:val="num" w:pos="2880"/>
        </w:tabs>
        <w:ind w:left="2880" w:hanging="360"/>
      </w:pPr>
    </w:lvl>
    <w:lvl w:ilvl="4" w:tplc="135882B4" w:tentative="1">
      <w:start w:val="1"/>
      <w:numFmt w:val="decimal"/>
      <w:lvlText w:val="%5."/>
      <w:lvlJc w:val="left"/>
      <w:pPr>
        <w:tabs>
          <w:tab w:val="num" w:pos="3600"/>
        </w:tabs>
        <w:ind w:left="3600" w:hanging="360"/>
      </w:pPr>
    </w:lvl>
    <w:lvl w:ilvl="5" w:tplc="AD9A792E" w:tentative="1">
      <w:start w:val="1"/>
      <w:numFmt w:val="decimal"/>
      <w:lvlText w:val="%6."/>
      <w:lvlJc w:val="left"/>
      <w:pPr>
        <w:tabs>
          <w:tab w:val="num" w:pos="4320"/>
        </w:tabs>
        <w:ind w:left="4320" w:hanging="360"/>
      </w:pPr>
    </w:lvl>
    <w:lvl w:ilvl="6" w:tplc="6222081C" w:tentative="1">
      <w:start w:val="1"/>
      <w:numFmt w:val="decimal"/>
      <w:lvlText w:val="%7."/>
      <w:lvlJc w:val="left"/>
      <w:pPr>
        <w:tabs>
          <w:tab w:val="num" w:pos="5040"/>
        </w:tabs>
        <w:ind w:left="5040" w:hanging="360"/>
      </w:pPr>
    </w:lvl>
    <w:lvl w:ilvl="7" w:tplc="73CCBBC0" w:tentative="1">
      <w:start w:val="1"/>
      <w:numFmt w:val="decimal"/>
      <w:lvlText w:val="%8."/>
      <w:lvlJc w:val="left"/>
      <w:pPr>
        <w:tabs>
          <w:tab w:val="num" w:pos="5760"/>
        </w:tabs>
        <w:ind w:left="5760" w:hanging="360"/>
      </w:pPr>
    </w:lvl>
    <w:lvl w:ilvl="8" w:tplc="684A6C92" w:tentative="1">
      <w:start w:val="1"/>
      <w:numFmt w:val="decimal"/>
      <w:lvlText w:val="%9."/>
      <w:lvlJc w:val="left"/>
      <w:pPr>
        <w:tabs>
          <w:tab w:val="num" w:pos="6480"/>
        </w:tabs>
        <w:ind w:left="6480" w:hanging="360"/>
      </w:pPr>
    </w:lvl>
  </w:abstractNum>
  <w:abstractNum w:abstractNumId="2">
    <w:nsid w:val="03533A62"/>
    <w:multiLevelType w:val="hybridMultilevel"/>
    <w:tmpl w:val="1FA0A518"/>
    <w:lvl w:ilvl="0" w:tplc="13D89416">
      <w:start w:val="1"/>
      <w:numFmt w:val="bullet"/>
      <w:lvlText w:val="•"/>
      <w:lvlJc w:val="left"/>
      <w:pPr>
        <w:tabs>
          <w:tab w:val="num" w:pos="720"/>
        </w:tabs>
        <w:ind w:left="720" w:hanging="360"/>
      </w:pPr>
      <w:rPr>
        <w:rFonts w:ascii="Times New Roman" w:hAnsi="Times New Roman" w:hint="default"/>
      </w:rPr>
    </w:lvl>
    <w:lvl w:ilvl="1" w:tplc="7E3AD780" w:tentative="1">
      <w:start w:val="1"/>
      <w:numFmt w:val="bullet"/>
      <w:lvlText w:val="•"/>
      <w:lvlJc w:val="left"/>
      <w:pPr>
        <w:tabs>
          <w:tab w:val="num" w:pos="1440"/>
        </w:tabs>
        <w:ind w:left="1440" w:hanging="360"/>
      </w:pPr>
      <w:rPr>
        <w:rFonts w:ascii="Times New Roman" w:hAnsi="Times New Roman" w:hint="default"/>
      </w:rPr>
    </w:lvl>
    <w:lvl w:ilvl="2" w:tplc="C37010CC" w:tentative="1">
      <w:start w:val="1"/>
      <w:numFmt w:val="bullet"/>
      <w:lvlText w:val="•"/>
      <w:lvlJc w:val="left"/>
      <w:pPr>
        <w:tabs>
          <w:tab w:val="num" w:pos="2160"/>
        </w:tabs>
        <w:ind w:left="2160" w:hanging="360"/>
      </w:pPr>
      <w:rPr>
        <w:rFonts w:ascii="Times New Roman" w:hAnsi="Times New Roman" w:hint="default"/>
      </w:rPr>
    </w:lvl>
    <w:lvl w:ilvl="3" w:tplc="CF50E716" w:tentative="1">
      <w:start w:val="1"/>
      <w:numFmt w:val="bullet"/>
      <w:lvlText w:val="•"/>
      <w:lvlJc w:val="left"/>
      <w:pPr>
        <w:tabs>
          <w:tab w:val="num" w:pos="2880"/>
        </w:tabs>
        <w:ind w:left="2880" w:hanging="360"/>
      </w:pPr>
      <w:rPr>
        <w:rFonts w:ascii="Times New Roman" w:hAnsi="Times New Roman" w:hint="default"/>
      </w:rPr>
    </w:lvl>
    <w:lvl w:ilvl="4" w:tplc="EB1A0C92" w:tentative="1">
      <w:start w:val="1"/>
      <w:numFmt w:val="bullet"/>
      <w:lvlText w:val="•"/>
      <w:lvlJc w:val="left"/>
      <w:pPr>
        <w:tabs>
          <w:tab w:val="num" w:pos="3600"/>
        </w:tabs>
        <w:ind w:left="3600" w:hanging="360"/>
      </w:pPr>
      <w:rPr>
        <w:rFonts w:ascii="Times New Roman" w:hAnsi="Times New Roman" w:hint="default"/>
      </w:rPr>
    </w:lvl>
    <w:lvl w:ilvl="5" w:tplc="B644F9C2" w:tentative="1">
      <w:start w:val="1"/>
      <w:numFmt w:val="bullet"/>
      <w:lvlText w:val="•"/>
      <w:lvlJc w:val="left"/>
      <w:pPr>
        <w:tabs>
          <w:tab w:val="num" w:pos="4320"/>
        </w:tabs>
        <w:ind w:left="4320" w:hanging="360"/>
      </w:pPr>
      <w:rPr>
        <w:rFonts w:ascii="Times New Roman" w:hAnsi="Times New Roman" w:hint="default"/>
      </w:rPr>
    </w:lvl>
    <w:lvl w:ilvl="6" w:tplc="424E0EA2" w:tentative="1">
      <w:start w:val="1"/>
      <w:numFmt w:val="bullet"/>
      <w:lvlText w:val="•"/>
      <w:lvlJc w:val="left"/>
      <w:pPr>
        <w:tabs>
          <w:tab w:val="num" w:pos="5040"/>
        </w:tabs>
        <w:ind w:left="5040" w:hanging="360"/>
      </w:pPr>
      <w:rPr>
        <w:rFonts w:ascii="Times New Roman" w:hAnsi="Times New Roman" w:hint="default"/>
      </w:rPr>
    </w:lvl>
    <w:lvl w:ilvl="7" w:tplc="D730D098" w:tentative="1">
      <w:start w:val="1"/>
      <w:numFmt w:val="bullet"/>
      <w:lvlText w:val="•"/>
      <w:lvlJc w:val="left"/>
      <w:pPr>
        <w:tabs>
          <w:tab w:val="num" w:pos="5760"/>
        </w:tabs>
        <w:ind w:left="5760" w:hanging="360"/>
      </w:pPr>
      <w:rPr>
        <w:rFonts w:ascii="Times New Roman" w:hAnsi="Times New Roman" w:hint="default"/>
      </w:rPr>
    </w:lvl>
    <w:lvl w:ilvl="8" w:tplc="F7DC4C8A" w:tentative="1">
      <w:start w:val="1"/>
      <w:numFmt w:val="bullet"/>
      <w:lvlText w:val="•"/>
      <w:lvlJc w:val="left"/>
      <w:pPr>
        <w:tabs>
          <w:tab w:val="num" w:pos="6480"/>
        </w:tabs>
        <w:ind w:left="6480" w:hanging="360"/>
      </w:pPr>
      <w:rPr>
        <w:rFonts w:ascii="Times New Roman" w:hAnsi="Times New Roman" w:hint="default"/>
      </w:rPr>
    </w:lvl>
  </w:abstractNum>
  <w:abstractNum w:abstractNumId="3">
    <w:nsid w:val="03F625E3"/>
    <w:multiLevelType w:val="hybridMultilevel"/>
    <w:tmpl w:val="7CAEA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6242EC"/>
    <w:multiLevelType w:val="hybridMultilevel"/>
    <w:tmpl w:val="6BA654CE"/>
    <w:lvl w:ilvl="0" w:tplc="C3AE8FA6">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7D808DD"/>
    <w:multiLevelType w:val="hybridMultilevel"/>
    <w:tmpl w:val="5A5CECD4"/>
    <w:lvl w:ilvl="0" w:tplc="B2C6E6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AF35C6"/>
    <w:multiLevelType w:val="hybridMultilevel"/>
    <w:tmpl w:val="387A30E2"/>
    <w:lvl w:ilvl="0" w:tplc="92DEBCFE">
      <w:start w:val="1"/>
      <w:numFmt w:val="bullet"/>
      <w:lvlText w:val="•"/>
      <w:lvlJc w:val="left"/>
      <w:pPr>
        <w:tabs>
          <w:tab w:val="num" w:pos="720"/>
        </w:tabs>
        <w:ind w:left="720" w:hanging="360"/>
      </w:pPr>
      <w:rPr>
        <w:rFonts w:ascii="Times New Roman" w:hAnsi="Times New Roman" w:hint="default"/>
      </w:rPr>
    </w:lvl>
    <w:lvl w:ilvl="1" w:tplc="E15867D0" w:tentative="1">
      <w:start w:val="1"/>
      <w:numFmt w:val="bullet"/>
      <w:lvlText w:val="•"/>
      <w:lvlJc w:val="left"/>
      <w:pPr>
        <w:tabs>
          <w:tab w:val="num" w:pos="1440"/>
        </w:tabs>
        <w:ind w:left="1440" w:hanging="360"/>
      </w:pPr>
      <w:rPr>
        <w:rFonts w:ascii="Times New Roman" w:hAnsi="Times New Roman" w:hint="default"/>
      </w:rPr>
    </w:lvl>
    <w:lvl w:ilvl="2" w:tplc="0C66F994" w:tentative="1">
      <w:start w:val="1"/>
      <w:numFmt w:val="bullet"/>
      <w:lvlText w:val="•"/>
      <w:lvlJc w:val="left"/>
      <w:pPr>
        <w:tabs>
          <w:tab w:val="num" w:pos="2160"/>
        </w:tabs>
        <w:ind w:left="2160" w:hanging="360"/>
      </w:pPr>
      <w:rPr>
        <w:rFonts w:ascii="Times New Roman" w:hAnsi="Times New Roman" w:hint="default"/>
      </w:rPr>
    </w:lvl>
    <w:lvl w:ilvl="3" w:tplc="2640AC54" w:tentative="1">
      <w:start w:val="1"/>
      <w:numFmt w:val="bullet"/>
      <w:lvlText w:val="•"/>
      <w:lvlJc w:val="left"/>
      <w:pPr>
        <w:tabs>
          <w:tab w:val="num" w:pos="2880"/>
        </w:tabs>
        <w:ind w:left="2880" w:hanging="360"/>
      </w:pPr>
      <w:rPr>
        <w:rFonts w:ascii="Times New Roman" w:hAnsi="Times New Roman" w:hint="default"/>
      </w:rPr>
    </w:lvl>
    <w:lvl w:ilvl="4" w:tplc="81F87590" w:tentative="1">
      <w:start w:val="1"/>
      <w:numFmt w:val="bullet"/>
      <w:lvlText w:val="•"/>
      <w:lvlJc w:val="left"/>
      <w:pPr>
        <w:tabs>
          <w:tab w:val="num" w:pos="3600"/>
        </w:tabs>
        <w:ind w:left="3600" w:hanging="360"/>
      </w:pPr>
      <w:rPr>
        <w:rFonts w:ascii="Times New Roman" w:hAnsi="Times New Roman" w:hint="default"/>
      </w:rPr>
    </w:lvl>
    <w:lvl w:ilvl="5" w:tplc="B9BE2364" w:tentative="1">
      <w:start w:val="1"/>
      <w:numFmt w:val="bullet"/>
      <w:lvlText w:val="•"/>
      <w:lvlJc w:val="left"/>
      <w:pPr>
        <w:tabs>
          <w:tab w:val="num" w:pos="4320"/>
        </w:tabs>
        <w:ind w:left="4320" w:hanging="360"/>
      </w:pPr>
      <w:rPr>
        <w:rFonts w:ascii="Times New Roman" w:hAnsi="Times New Roman" w:hint="default"/>
      </w:rPr>
    </w:lvl>
    <w:lvl w:ilvl="6" w:tplc="3AA68298" w:tentative="1">
      <w:start w:val="1"/>
      <w:numFmt w:val="bullet"/>
      <w:lvlText w:val="•"/>
      <w:lvlJc w:val="left"/>
      <w:pPr>
        <w:tabs>
          <w:tab w:val="num" w:pos="5040"/>
        </w:tabs>
        <w:ind w:left="5040" w:hanging="360"/>
      </w:pPr>
      <w:rPr>
        <w:rFonts w:ascii="Times New Roman" w:hAnsi="Times New Roman" w:hint="default"/>
      </w:rPr>
    </w:lvl>
    <w:lvl w:ilvl="7" w:tplc="981CDD4C" w:tentative="1">
      <w:start w:val="1"/>
      <w:numFmt w:val="bullet"/>
      <w:lvlText w:val="•"/>
      <w:lvlJc w:val="left"/>
      <w:pPr>
        <w:tabs>
          <w:tab w:val="num" w:pos="5760"/>
        </w:tabs>
        <w:ind w:left="5760" w:hanging="360"/>
      </w:pPr>
      <w:rPr>
        <w:rFonts w:ascii="Times New Roman" w:hAnsi="Times New Roman" w:hint="default"/>
      </w:rPr>
    </w:lvl>
    <w:lvl w:ilvl="8" w:tplc="69A8C7A0" w:tentative="1">
      <w:start w:val="1"/>
      <w:numFmt w:val="bullet"/>
      <w:lvlText w:val="•"/>
      <w:lvlJc w:val="left"/>
      <w:pPr>
        <w:tabs>
          <w:tab w:val="num" w:pos="6480"/>
        </w:tabs>
        <w:ind w:left="6480" w:hanging="360"/>
      </w:pPr>
      <w:rPr>
        <w:rFonts w:ascii="Times New Roman" w:hAnsi="Times New Roman" w:hint="default"/>
      </w:rPr>
    </w:lvl>
  </w:abstractNum>
  <w:abstractNum w:abstractNumId="7">
    <w:nsid w:val="17641BA9"/>
    <w:multiLevelType w:val="hybridMultilevel"/>
    <w:tmpl w:val="BDAC08B4"/>
    <w:lvl w:ilvl="0" w:tplc="4D344306">
      <w:start w:val="1"/>
      <w:numFmt w:val="bullet"/>
      <w:lvlText w:val=""/>
      <w:lvlJc w:val="left"/>
      <w:pPr>
        <w:tabs>
          <w:tab w:val="num" w:pos="720"/>
        </w:tabs>
        <w:ind w:left="720" w:hanging="360"/>
      </w:pPr>
      <w:rPr>
        <w:rFonts w:ascii="Wingdings" w:hAnsi="Wingdings" w:hint="default"/>
      </w:rPr>
    </w:lvl>
    <w:lvl w:ilvl="1" w:tplc="A364B07E" w:tentative="1">
      <w:start w:val="1"/>
      <w:numFmt w:val="bullet"/>
      <w:lvlText w:val=""/>
      <w:lvlJc w:val="left"/>
      <w:pPr>
        <w:tabs>
          <w:tab w:val="num" w:pos="1440"/>
        </w:tabs>
        <w:ind w:left="1440" w:hanging="360"/>
      </w:pPr>
      <w:rPr>
        <w:rFonts w:ascii="Wingdings" w:hAnsi="Wingdings" w:hint="default"/>
      </w:rPr>
    </w:lvl>
    <w:lvl w:ilvl="2" w:tplc="5186088A" w:tentative="1">
      <w:start w:val="1"/>
      <w:numFmt w:val="bullet"/>
      <w:lvlText w:val=""/>
      <w:lvlJc w:val="left"/>
      <w:pPr>
        <w:tabs>
          <w:tab w:val="num" w:pos="2160"/>
        </w:tabs>
        <w:ind w:left="2160" w:hanging="360"/>
      </w:pPr>
      <w:rPr>
        <w:rFonts w:ascii="Wingdings" w:hAnsi="Wingdings" w:hint="default"/>
      </w:rPr>
    </w:lvl>
    <w:lvl w:ilvl="3" w:tplc="DC98401A" w:tentative="1">
      <w:start w:val="1"/>
      <w:numFmt w:val="bullet"/>
      <w:lvlText w:val=""/>
      <w:lvlJc w:val="left"/>
      <w:pPr>
        <w:tabs>
          <w:tab w:val="num" w:pos="2880"/>
        </w:tabs>
        <w:ind w:left="2880" w:hanging="360"/>
      </w:pPr>
      <w:rPr>
        <w:rFonts w:ascii="Wingdings" w:hAnsi="Wingdings" w:hint="default"/>
      </w:rPr>
    </w:lvl>
    <w:lvl w:ilvl="4" w:tplc="85DA5CE8" w:tentative="1">
      <w:start w:val="1"/>
      <w:numFmt w:val="bullet"/>
      <w:lvlText w:val=""/>
      <w:lvlJc w:val="left"/>
      <w:pPr>
        <w:tabs>
          <w:tab w:val="num" w:pos="3600"/>
        </w:tabs>
        <w:ind w:left="3600" w:hanging="360"/>
      </w:pPr>
      <w:rPr>
        <w:rFonts w:ascii="Wingdings" w:hAnsi="Wingdings" w:hint="default"/>
      </w:rPr>
    </w:lvl>
    <w:lvl w:ilvl="5" w:tplc="BDCE2C9E" w:tentative="1">
      <w:start w:val="1"/>
      <w:numFmt w:val="bullet"/>
      <w:lvlText w:val=""/>
      <w:lvlJc w:val="left"/>
      <w:pPr>
        <w:tabs>
          <w:tab w:val="num" w:pos="4320"/>
        </w:tabs>
        <w:ind w:left="4320" w:hanging="360"/>
      </w:pPr>
      <w:rPr>
        <w:rFonts w:ascii="Wingdings" w:hAnsi="Wingdings" w:hint="default"/>
      </w:rPr>
    </w:lvl>
    <w:lvl w:ilvl="6" w:tplc="17EC0550" w:tentative="1">
      <w:start w:val="1"/>
      <w:numFmt w:val="bullet"/>
      <w:lvlText w:val=""/>
      <w:lvlJc w:val="left"/>
      <w:pPr>
        <w:tabs>
          <w:tab w:val="num" w:pos="5040"/>
        </w:tabs>
        <w:ind w:left="5040" w:hanging="360"/>
      </w:pPr>
      <w:rPr>
        <w:rFonts w:ascii="Wingdings" w:hAnsi="Wingdings" w:hint="default"/>
      </w:rPr>
    </w:lvl>
    <w:lvl w:ilvl="7" w:tplc="14F8C482" w:tentative="1">
      <w:start w:val="1"/>
      <w:numFmt w:val="bullet"/>
      <w:lvlText w:val=""/>
      <w:lvlJc w:val="left"/>
      <w:pPr>
        <w:tabs>
          <w:tab w:val="num" w:pos="5760"/>
        </w:tabs>
        <w:ind w:left="5760" w:hanging="360"/>
      </w:pPr>
      <w:rPr>
        <w:rFonts w:ascii="Wingdings" w:hAnsi="Wingdings" w:hint="default"/>
      </w:rPr>
    </w:lvl>
    <w:lvl w:ilvl="8" w:tplc="46C2D6BE" w:tentative="1">
      <w:start w:val="1"/>
      <w:numFmt w:val="bullet"/>
      <w:lvlText w:val=""/>
      <w:lvlJc w:val="left"/>
      <w:pPr>
        <w:tabs>
          <w:tab w:val="num" w:pos="6480"/>
        </w:tabs>
        <w:ind w:left="6480" w:hanging="360"/>
      </w:pPr>
      <w:rPr>
        <w:rFonts w:ascii="Wingdings" w:hAnsi="Wingdings" w:hint="default"/>
      </w:rPr>
    </w:lvl>
  </w:abstractNum>
  <w:abstractNum w:abstractNumId="8">
    <w:nsid w:val="22C04693"/>
    <w:multiLevelType w:val="hybridMultilevel"/>
    <w:tmpl w:val="52B6A3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583419A"/>
    <w:multiLevelType w:val="hybridMultilevel"/>
    <w:tmpl w:val="ECD8B9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7EB1EBF"/>
    <w:multiLevelType w:val="hybridMultilevel"/>
    <w:tmpl w:val="98404CCA"/>
    <w:lvl w:ilvl="0" w:tplc="58A08028">
      <w:start w:val="1"/>
      <w:numFmt w:val="bullet"/>
      <w:lvlText w:val="•"/>
      <w:lvlJc w:val="left"/>
      <w:pPr>
        <w:tabs>
          <w:tab w:val="num" w:pos="720"/>
        </w:tabs>
        <w:ind w:left="720" w:hanging="360"/>
      </w:pPr>
      <w:rPr>
        <w:rFonts w:ascii="Times New Roman" w:hAnsi="Times New Roman" w:hint="default"/>
      </w:rPr>
    </w:lvl>
    <w:lvl w:ilvl="1" w:tplc="20DE35A8" w:tentative="1">
      <w:start w:val="1"/>
      <w:numFmt w:val="bullet"/>
      <w:lvlText w:val="•"/>
      <w:lvlJc w:val="left"/>
      <w:pPr>
        <w:tabs>
          <w:tab w:val="num" w:pos="1440"/>
        </w:tabs>
        <w:ind w:left="1440" w:hanging="360"/>
      </w:pPr>
      <w:rPr>
        <w:rFonts w:ascii="Times New Roman" w:hAnsi="Times New Roman" w:hint="default"/>
      </w:rPr>
    </w:lvl>
    <w:lvl w:ilvl="2" w:tplc="EC809FB6" w:tentative="1">
      <w:start w:val="1"/>
      <w:numFmt w:val="bullet"/>
      <w:lvlText w:val="•"/>
      <w:lvlJc w:val="left"/>
      <w:pPr>
        <w:tabs>
          <w:tab w:val="num" w:pos="2160"/>
        </w:tabs>
        <w:ind w:left="2160" w:hanging="360"/>
      </w:pPr>
      <w:rPr>
        <w:rFonts w:ascii="Times New Roman" w:hAnsi="Times New Roman" w:hint="default"/>
      </w:rPr>
    </w:lvl>
    <w:lvl w:ilvl="3" w:tplc="B10C9156" w:tentative="1">
      <w:start w:val="1"/>
      <w:numFmt w:val="bullet"/>
      <w:lvlText w:val="•"/>
      <w:lvlJc w:val="left"/>
      <w:pPr>
        <w:tabs>
          <w:tab w:val="num" w:pos="2880"/>
        </w:tabs>
        <w:ind w:left="2880" w:hanging="360"/>
      </w:pPr>
      <w:rPr>
        <w:rFonts w:ascii="Times New Roman" w:hAnsi="Times New Roman" w:hint="default"/>
      </w:rPr>
    </w:lvl>
    <w:lvl w:ilvl="4" w:tplc="F69A32E0" w:tentative="1">
      <w:start w:val="1"/>
      <w:numFmt w:val="bullet"/>
      <w:lvlText w:val="•"/>
      <w:lvlJc w:val="left"/>
      <w:pPr>
        <w:tabs>
          <w:tab w:val="num" w:pos="3600"/>
        </w:tabs>
        <w:ind w:left="3600" w:hanging="360"/>
      </w:pPr>
      <w:rPr>
        <w:rFonts w:ascii="Times New Roman" w:hAnsi="Times New Roman" w:hint="default"/>
      </w:rPr>
    </w:lvl>
    <w:lvl w:ilvl="5" w:tplc="3F7A8B62" w:tentative="1">
      <w:start w:val="1"/>
      <w:numFmt w:val="bullet"/>
      <w:lvlText w:val="•"/>
      <w:lvlJc w:val="left"/>
      <w:pPr>
        <w:tabs>
          <w:tab w:val="num" w:pos="4320"/>
        </w:tabs>
        <w:ind w:left="4320" w:hanging="360"/>
      </w:pPr>
      <w:rPr>
        <w:rFonts w:ascii="Times New Roman" w:hAnsi="Times New Roman" w:hint="default"/>
      </w:rPr>
    </w:lvl>
    <w:lvl w:ilvl="6" w:tplc="A48043EC" w:tentative="1">
      <w:start w:val="1"/>
      <w:numFmt w:val="bullet"/>
      <w:lvlText w:val="•"/>
      <w:lvlJc w:val="left"/>
      <w:pPr>
        <w:tabs>
          <w:tab w:val="num" w:pos="5040"/>
        </w:tabs>
        <w:ind w:left="5040" w:hanging="360"/>
      </w:pPr>
      <w:rPr>
        <w:rFonts w:ascii="Times New Roman" w:hAnsi="Times New Roman" w:hint="default"/>
      </w:rPr>
    </w:lvl>
    <w:lvl w:ilvl="7" w:tplc="1FD23C30" w:tentative="1">
      <w:start w:val="1"/>
      <w:numFmt w:val="bullet"/>
      <w:lvlText w:val="•"/>
      <w:lvlJc w:val="left"/>
      <w:pPr>
        <w:tabs>
          <w:tab w:val="num" w:pos="5760"/>
        </w:tabs>
        <w:ind w:left="5760" w:hanging="360"/>
      </w:pPr>
      <w:rPr>
        <w:rFonts w:ascii="Times New Roman" w:hAnsi="Times New Roman" w:hint="default"/>
      </w:rPr>
    </w:lvl>
    <w:lvl w:ilvl="8" w:tplc="91E47C1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2B602B94"/>
    <w:multiLevelType w:val="hybridMultilevel"/>
    <w:tmpl w:val="7D8CE2FC"/>
    <w:lvl w:ilvl="0" w:tplc="96303110">
      <w:numFmt w:val="bullet"/>
      <w:lvlText w:val=""/>
      <w:lvlJc w:val="left"/>
      <w:pPr>
        <w:ind w:left="720" w:hanging="360"/>
      </w:pPr>
      <w:rPr>
        <w:rFonts w:ascii="Wingdings" w:eastAsiaTheme="minorHAns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C9C1F13"/>
    <w:multiLevelType w:val="hybridMultilevel"/>
    <w:tmpl w:val="99AA7AAE"/>
    <w:lvl w:ilvl="0" w:tplc="0CA68054">
      <w:start w:val="1"/>
      <w:numFmt w:val="bullet"/>
      <w:lvlText w:val="•"/>
      <w:lvlJc w:val="left"/>
      <w:pPr>
        <w:tabs>
          <w:tab w:val="num" w:pos="720"/>
        </w:tabs>
        <w:ind w:left="720" w:hanging="360"/>
      </w:pPr>
      <w:rPr>
        <w:rFonts w:ascii="Times New Roman" w:hAnsi="Times New Roman" w:hint="default"/>
      </w:rPr>
    </w:lvl>
    <w:lvl w:ilvl="1" w:tplc="B8D20932" w:tentative="1">
      <w:start w:val="1"/>
      <w:numFmt w:val="bullet"/>
      <w:lvlText w:val="•"/>
      <w:lvlJc w:val="left"/>
      <w:pPr>
        <w:tabs>
          <w:tab w:val="num" w:pos="1440"/>
        </w:tabs>
        <w:ind w:left="1440" w:hanging="360"/>
      </w:pPr>
      <w:rPr>
        <w:rFonts w:ascii="Times New Roman" w:hAnsi="Times New Roman" w:hint="default"/>
      </w:rPr>
    </w:lvl>
    <w:lvl w:ilvl="2" w:tplc="20688A02" w:tentative="1">
      <w:start w:val="1"/>
      <w:numFmt w:val="bullet"/>
      <w:lvlText w:val="•"/>
      <w:lvlJc w:val="left"/>
      <w:pPr>
        <w:tabs>
          <w:tab w:val="num" w:pos="2160"/>
        </w:tabs>
        <w:ind w:left="2160" w:hanging="360"/>
      </w:pPr>
      <w:rPr>
        <w:rFonts w:ascii="Times New Roman" w:hAnsi="Times New Roman" w:hint="default"/>
      </w:rPr>
    </w:lvl>
    <w:lvl w:ilvl="3" w:tplc="0A5E1F66" w:tentative="1">
      <w:start w:val="1"/>
      <w:numFmt w:val="bullet"/>
      <w:lvlText w:val="•"/>
      <w:lvlJc w:val="left"/>
      <w:pPr>
        <w:tabs>
          <w:tab w:val="num" w:pos="2880"/>
        </w:tabs>
        <w:ind w:left="2880" w:hanging="360"/>
      </w:pPr>
      <w:rPr>
        <w:rFonts w:ascii="Times New Roman" w:hAnsi="Times New Roman" w:hint="default"/>
      </w:rPr>
    </w:lvl>
    <w:lvl w:ilvl="4" w:tplc="182834E0" w:tentative="1">
      <w:start w:val="1"/>
      <w:numFmt w:val="bullet"/>
      <w:lvlText w:val="•"/>
      <w:lvlJc w:val="left"/>
      <w:pPr>
        <w:tabs>
          <w:tab w:val="num" w:pos="3600"/>
        </w:tabs>
        <w:ind w:left="3600" w:hanging="360"/>
      </w:pPr>
      <w:rPr>
        <w:rFonts w:ascii="Times New Roman" w:hAnsi="Times New Roman" w:hint="default"/>
      </w:rPr>
    </w:lvl>
    <w:lvl w:ilvl="5" w:tplc="C6CE4D4C" w:tentative="1">
      <w:start w:val="1"/>
      <w:numFmt w:val="bullet"/>
      <w:lvlText w:val="•"/>
      <w:lvlJc w:val="left"/>
      <w:pPr>
        <w:tabs>
          <w:tab w:val="num" w:pos="4320"/>
        </w:tabs>
        <w:ind w:left="4320" w:hanging="360"/>
      </w:pPr>
      <w:rPr>
        <w:rFonts w:ascii="Times New Roman" w:hAnsi="Times New Roman" w:hint="default"/>
      </w:rPr>
    </w:lvl>
    <w:lvl w:ilvl="6" w:tplc="F52AEBCE" w:tentative="1">
      <w:start w:val="1"/>
      <w:numFmt w:val="bullet"/>
      <w:lvlText w:val="•"/>
      <w:lvlJc w:val="left"/>
      <w:pPr>
        <w:tabs>
          <w:tab w:val="num" w:pos="5040"/>
        </w:tabs>
        <w:ind w:left="5040" w:hanging="360"/>
      </w:pPr>
      <w:rPr>
        <w:rFonts w:ascii="Times New Roman" w:hAnsi="Times New Roman" w:hint="default"/>
      </w:rPr>
    </w:lvl>
    <w:lvl w:ilvl="7" w:tplc="039CCA56" w:tentative="1">
      <w:start w:val="1"/>
      <w:numFmt w:val="bullet"/>
      <w:lvlText w:val="•"/>
      <w:lvlJc w:val="left"/>
      <w:pPr>
        <w:tabs>
          <w:tab w:val="num" w:pos="5760"/>
        </w:tabs>
        <w:ind w:left="5760" w:hanging="360"/>
      </w:pPr>
      <w:rPr>
        <w:rFonts w:ascii="Times New Roman" w:hAnsi="Times New Roman" w:hint="default"/>
      </w:rPr>
    </w:lvl>
    <w:lvl w:ilvl="8" w:tplc="D4D8EDC4"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CBF4BE2"/>
    <w:multiLevelType w:val="hybridMultilevel"/>
    <w:tmpl w:val="55D42DF2"/>
    <w:lvl w:ilvl="0" w:tplc="142AD06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5EB2DCA"/>
    <w:multiLevelType w:val="hybridMultilevel"/>
    <w:tmpl w:val="D49E5FFA"/>
    <w:lvl w:ilvl="0" w:tplc="7C94A4C4">
      <w:start w:val="1"/>
      <w:numFmt w:val="bullet"/>
      <w:lvlText w:val=""/>
      <w:lvlJc w:val="left"/>
      <w:pPr>
        <w:tabs>
          <w:tab w:val="num" w:pos="720"/>
        </w:tabs>
        <w:ind w:left="720" w:hanging="360"/>
      </w:pPr>
      <w:rPr>
        <w:rFonts w:ascii="Wingdings" w:hAnsi="Wingdings" w:hint="default"/>
      </w:rPr>
    </w:lvl>
    <w:lvl w:ilvl="1" w:tplc="990E5800" w:tentative="1">
      <w:start w:val="1"/>
      <w:numFmt w:val="bullet"/>
      <w:lvlText w:val=""/>
      <w:lvlJc w:val="left"/>
      <w:pPr>
        <w:tabs>
          <w:tab w:val="num" w:pos="1440"/>
        </w:tabs>
        <w:ind w:left="1440" w:hanging="360"/>
      </w:pPr>
      <w:rPr>
        <w:rFonts w:ascii="Wingdings" w:hAnsi="Wingdings" w:hint="default"/>
      </w:rPr>
    </w:lvl>
    <w:lvl w:ilvl="2" w:tplc="5DB45956" w:tentative="1">
      <w:start w:val="1"/>
      <w:numFmt w:val="bullet"/>
      <w:lvlText w:val=""/>
      <w:lvlJc w:val="left"/>
      <w:pPr>
        <w:tabs>
          <w:tab w:val="num" w:pos="2160"/>
        </w:tabs>
        <w:ind w:left="2160" w:hanging="360"/>
      </w:pPr>
      <w:rPr>
        <w:rFonts w:ascii="Wingdings" w:hAnsi="Wingdings" w:hint="default"/>
      </w:rPr>
    </w:lvl>
    <w:lvl w:ilvl="3" w:tplc="B6D2261C" w:tentative="1">
      <w:start w:val="1"/>
      <w:numFmt w:val="bullet"/>
      <w:lvlText w:val=""/>
      <w:lvlJc w:val="left"/>
      <w:pPr>
        <w:tabs>
          <w:tab w:val="num" w:pos="2880"/>
        </w:tabs>
        <w:ind w:left="2880" w:hanging="360"/>
      </w:pPr>
      <w:rPr>
        <w:rFonts w:ascii="Wingdings" w:hAnsi="Wingdings" w:hint="default"/>
      </w:rPr>
    </w:lvl>
    <w:lvl w:ilvl="4" w:tplc="4C364306" w:tentative="1">
      <w:start w:val="1"/>
      <w:numFmt w:val="bullet"/>
      <w:lvlText w:val=""/>
      <w:lvlJc w:val="left"/>
      <w:pPr>
        <w:tabs>
          <w:tab w:val="num" w:pos="3600"/>
        </w:tabs>
        <w:ind w:left="3600" w:hanging="360"/>
      </w:pPr>
      <w:rPr>
        <w:rFonts w:ascii="Wingdings" w:hAnsi="Wingdings" w:hint="default"/>
      </w:rPr>
    </w:lvl>
    <w:lvl w:ilvl="5" w:tplc="9A540BDE" w:tentative="1">
      <w:start w:val="1"/>
      <w:numFmt w:val="bullet"/>
      <w:lvlText w:val=""/>
      <w:lvlJc w:val="left"/>
      <w:pPr>
        <w:tabs>
          <w:tab w:val="num" w:pos="4320"/>
        </w:tabs>
        <w:ind w:left="4320" w:hanging="360"/>
      </w:pPr>
      <w:rPr>
        <w:rFonts w:ascii="Wingdings" w:hAnsi="Wingdings" w:hint="default"/>
      </w:rPr>
    </w:lvl>
    <w:lvl w:ilvl="6" w:tplc="A7D04ACC" w:tentative="1">
      <w:start w:val="1"/>
      <w:numFmt w:val="bullet"/>
      <w:lvlText w:val=""/>
      <w:lvlJc w:val="left"/>
      <w:pPr>
        <w:tabs>
          <w:tab w:val="num" w:pos="5040"/>
        </w:tabs>
        <w:ind w:left="5040" w:hanging="360"/>
      </w:pPr>
      <w:rPr>
        <w:rFonts w:ascii="Wingdings" w:hAnsi="Wingdings" w:hint="default"/>
      </w:rPr>
    </w:lvl>
    <w:lvl w:ilvl="7" w:tplc="E37EE3E8" w:tentative="1">
      <w:start w:val="1"/>
      <w:numFmt w:val="bullet"/>
      <w:lvlText w:val=""/>
      <w:lvlJc w:val="left"/>
      <w:pPr>
        <w:tabs>
          <w:tab w:val="num" w:pos="5760"/>
        </w:tabs>
        <w:ind w:left="5760" w:hanging="360"/>
      </w:pPr>
      <w:rPr>
        <w:rFonts w:ascii="Wingdings" w:hAnsi="Wingdings" w:hint="default"/>
      </w:rPr>
    </w:lvl>
    <w:lvl w:ilvl="8" w:tplc="E0CA61A2" w:tentative="1">
      <w:start w:val="1"/>
      <w:numFmt w:val="bullet"/>
      <w:lvlText w:val=""/>
      <w:lvlJc w:val="left"/>
      <w:pPr>
        <w:tabs>
          <w:tab w:val="num" w:pos="6480"/>
        </w:tabs>
        <w:ind w:left="6480" w:hanging="360"/>
      </w:pPr>
      <w:rPr>
        <w:rFonts w:ascii="Wingdings" w:hAnsi="Wingdings" w:hint="default"/>
      </w:rPr>
    </w:lvl>
  </w:abstractNum>
  <w:abstractNum w:abstractNumId="15">
    <w:nsid w:val="3D676137"/>
    <w:multiLevelType w:val="hybridMultilevel"/>
    <w:tmpl w:val="7ECA71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966872"/>
    <w:multiLevelType w:val="hybridMultilevel"/>
    <w:tmpl w:val="68D082FA"/>
    <w:lvl w:ilvl="0" w:tplc="26A4B29A">
      <w:start w:val="1"/>
      <w:numFmt w:val="bullet"/>
      <w:lvlText w:val=""/>
      <w:lvlJc w:val="left"/>
      <w:pPr>
        <w:tabs>
          <w:tab w:val="num" w:pos="720"/>
        </w:tabs>
        <w:ind w:left="720" w:hanging="360"/>
      </w:pPr>
      <w:rPr>
        <w:rFonts w:ascii="Wingdings" w:hAnsi="Wingdings" w:hint="default"/>
      </w:rPr>
    </w:lvl>
    <w:lvl w:ilvl="1" w:tplc="4D60AACA" w:tentative="1">
      <w:start w:val="1"/>
      <w:numFmt w:val="bullet"/>
      <w:lvlText w:val=""/>
      <w:lvlJc w:val="left"/>
      <w:pPr>
        <w:tabs>
          <w:tab w:val="num" w:pos="1440"/>
        </w:tabs>
        <w:ind w:left="1440" w:hanging="360"/>
      </w:pPr>
      <w:rPr>
        <w:rFonts w:ascii="Wingdings" w:hAnsi="Wingdings" w:hint="default"/>
      </w:rPr>
    </w:lvl>
    <w:lvl w:ilvl="2" w:tplc="95A4407E" w:tentative="1">
      <w:start w:val="1"/>
      <w:numFmt w:val="bullet"/>
      <w:lvlText w:val=""/>
      <w:lvlJc w:val="left"/>
      <w:pPr>
        <w:tabs>
          <w:tab w:val="num" w:pos="2160"/>
        </w:tabs>
        <w:ind w:left="2160" w:hanging="360"/>
      </w:pPr>
      <w:rPr>
        <w:rFonts w:ascii="Wingdings" w:hAnsi="Wingdings" w:hint="default"/>
      </w:rPr>
    </w:lvl>
    <w:lvl w:ilvl="3" w:tplc="789425A6" w:tentative="1">
      <w:start w:val="1"/>
      <w:numFmt w:val="bullet"/>
      <w:lvlText w:val=""/>
      <w:lvlJc w:val="left"/>
      <w:pPr>
        <w:tabs>
          <w:tab w:val="num" w:pos="2880"/>
        </w:tabs>
        <w:ind w:left="2880" w:hanging="360"/>
      </w:pPr>
      <w:rPr>
        <w:rFonts w:ascii="Wingdings" w:hAnsi="Wingdings" w:hint="default"/>
      </w:rPr>
    </w:lvl>
    <w:lvl w:ilvl="4" w:tplc="9D009F4E" w:tentative="1">
      <w:start w:val="1"/>
      <w:numFmt w:val="bullet"/>
      <w:lvlText w:val=""/>
      <w:lvlJc w:val="left"/>
      <w:pPr>
        <w:tabs>
          <w:tab w:val="num" w:pos="3600"/>
        </w:tabs>
        <w:ind w:left="3600" w:hanging="360"/>
      </w:pPr>
      <w:rPr>
        <w:rFonts w:ascii="Wingdings" w:hAnsi="Wingdings" w:hint="default"/>
      </w:rPr>
    </w:lvl>
    <w:lvl w:ilvl="5" w:tplc="0366A42C" w:tentative="1">
      <w:start w:val="1"/>
      <w:numFmt w:val="bullet"/>
      <w:lvlText w:val=""/>
      <w:lvlJc w:val="left"/>
      <w:pPr>
        <w:tabs>
          <w:tab w:val="num" w:pos="4320"/>
        </w:tabs>
        <w:ind w:left="4320" w:hanging="360"/>
      </w:pPr>
      <w:rPr>
        <w:rFonts w:ascii="Wingdings" w:hAnsi="Wingdings" w:hint="default"/>
      </w:rPr>
    </w:lvl>
    <w:lvl w:ilvl="6" w:tplc="DBC83F60" w:tentative="1">
      <w:start w:val="1"/>
      <w:numFmt w:val="bullet"/>
      <w:lvlText w:val=""/>
      <w:lvlJc w:val="left"/>
      <w:pPr>
        <w:tabs>
          <w:tab w:val="num" w:pos="5040"/>
        </w:tabs>
        <w:ind w:left="5040" w:hanging="360"/>
      </w:pPr>
      <w:rPr>
        <w:rFonts w:ascii="Wingdings" w:hAnsi="Wingdings" w:hint="default"/>
      </w:rPr>
    </w:lvl>
    <w:lvl w:ilvl="7" w:tplc="BBDEA81A" w:tentative="1">
      <w:start w:val="1"/>
      <w:numFmt w:val="bullet"/>
      <w:lvlText w:val=""/>
      <w:lvlJc w:val="left"/>
      <w:pPr>
        <w:tabs>
          <w:tab w:val="num" w:pos="5760"/>
        </w:tabs>
        <w:ind w:left="5760" w:hanging="360"/>
      </w:pPr>
      <w:rPr>
        <w:rFonts w:ascii="Wingdings" w:hAnsi="Wingdings" w:hint="default"/>
      </w:rPr>
    </w:lvl>
    <w:lvl w:ilvl="8" w:tplc="9830E80E" w:tentative="1">
      <w:start w:val="1"/>
      <w:numFmt w:val="bullet"/>
      <w:lvlText w:val=""/>
      <w:lvlJc w:val="left"/>
      <w:pPr>
        <w:tabs>
          <w:tab w:val="num" w:pos="6480"/>
        </w:tabs>
        <w:ind w:left="6480" w:hanging="360"/>
      </w:pPr>
      <w:rPr>
        <w:rFonts w:ascii="Wingdings" w:hAnsi="Wingdings" w:hint="default"/>
      </w:rPr>
    </w:lvl>
  </w:abstractNum>
  <w:abstractNum w:abstractNumId="17">
    <w:nsid w:val="3EC977B9"/>
    <w:multiLevelType w:val="hybridMultilevel"/>
    <w:tmpl w:val="B19C50FC"/>
    <w:lvl w:ilvl="0" w:tplc="38F21404">
      <w:start w:val="1"/>
      <w:numFmt w:val="bullet"/>
      <w:lvlText w:val="•"/>
      <w:lvlJc w:val="left"/>
      <w:pPr>
        <w:tabs>
          <w:tab w:val="num" w:pos="720"/>
        </w:tabs>
        <w:ind w:left="720" w:hanging="360"/>
      </w:pPr>
      <w:rPr>
        <w:rFonts w:ascii="Times New Roman" w:hAnsi="Times New Roman" w:hint="default"/>
      </w:rPr>
    </w:lvl>
    <w:lvl w:ilvl="1" w:tplc="3FDA1D20" w:tentative="1">
      <w:start w:val="1"/>
      <w:numFmt w:val="bullet"/>
      <w:lvlText w:val="•"/>
      <w:lvlJc w:val="left"/>
      <w:pPr>
        <w:tabs>
          <w:tab w:val="num" w:pos="1440"/>
        </w:tabs>
        <w:ind w:left="1440" w:hanging="360"/>
      </w:pPr>
      <w:rPr>
        <w:rFonts w:ascii="Times New Roman" w:hAnsi="Times New Roman" w:hint="default"/>
      </w:rPr>
    </w:lvl>
    <w:lvl w:ilvl="2" w:tplc="B874E4A4" w:tentative="1">
      <w:start w:val="1"/>
      <w:numFmt w:val="bullet"/>
      <w:lvlText w:val="•"/>
      <w:lvlJc w:val="left"/>
      <w:pPr>
        <w:tabs>
          <w:tab w:val="num" w:pos="2160"/>
        </w:tabs>
        <w:ind w:left="2160" w:hanging="360"/>
      </w:pPr>
      <w:rPr>
        <w:rFonts w:ascii="Times New Roman" w:hAnsi="Times New Roman" w:hint="default"/>
      </w:rPr>
    </w:lvl>
    <w:lvl w:ilvl="3" w:tplc="2D0A5E08" w:tentative="1">
      <w:start w:val="1"/>
      <w:numFmt w:val="bullet"/>
      <w:lvlText w:val="•"/>
      <w:lvlJc w:val="left"/>
      <w:pPr>
        <w:tabs>
          <w:tab w:val="num" w:pos="2880"/>
        </w:tabs>
        <w:ind w:left="2880" w:hanging="360"/>
      </w:pPr>
      <w:rPr>
        <w:rFonts w:ascii="Times New Roman" w:hAnsi="Times New Roman" w:hint="default"/>
      </w:rPr>
    </w:lvl>
    <w:lvl w:ilvl="4" w:tplc="C3EE2FFE" w:tentative="1">
      <w:start w:val="1"/>
      <w:numFmt w:val="bullet"/>
      <w:lvlText w:val="•"/>
      <w:lvlJc w:val="left"/>
      <w:pPr>
        <w:tabs>
          <w:tab w:val="num" w:pos="3600"/>
        </w:tabs>
        <w:ind w:left="3600" w:hanging="360"/>
      </w:pPr>
      <w:rPr>
        <w:rFonts w:ascii="Times New Roman" w:hAnsi="Times New Roman" w:hint="default"/>
      </w:rPr>
    </w:lvl>
    <w:lvl w:ilvl="5" w:tplc="8A322692" w:tentative="1">
      <w:start w:val="1"/>
      <w:numFmt w:val="bullet"/>
      <w:lvlText w:val="•"/>
      <w:lvlJc w:val="left"/>
      <w:pPr>
        <w:tabs>
          <w:tab w:val="num" w:pos="4320"/>
        </w:tabs>
        <w:ind w:left="4320" w:hanging="360"/>
      </w:pPr>
      <w:rPr>
        <w:rFonts w:ascii="Times New Roman" w:hAnsi="Times New Roman" w:hint="default"/>
      </w:rPr>
    </w:lvl>
    <w:lvl w:ilvl="6" w:tplc="06A2EC6C" w:tentative="1">
      <w:start w:val="1"/>
      <w:numFmt w:val="bullet"/>
      <w:lvlText w:val="•"/>
      <w:lvlJc w:val="left"/>
      <w:pPr>
        <w:tabs>
          <w:tab w:val="num" w:pos="5040"/>
        </w:tabs>
        <w:ind w:left="5040" w:hanging="360"/>
      </w:pPr>
      <w:rPr>
        <w:rFonts w:ascii="Times New Roman" w:hAnsi="Times New Roman" w:hint="default"/>
      </w:rPr>
    </w:lvl>
    <w:lvl w:ilvl="7" w:tplc="B4DC14B4" w:tentative="1">
      <w:start w:val="1"/>
      <w:numFmt w:val="bullet"/>
      <w:lvlText w:val="•"/>
      <w:lvlJc w:val="left"/>
      <w:pPr>
        <w:tabs>
          <w:tab w:val="num" w:pos="5760"/>
        </w:tabs>
        <w:ind w:left="5760" w:hanging="360"/>
      </w:pPr>
      <w:rPr>
        <w:rFonts w:ascii="Times New Roman" w:hAnsi="Times New Roman" w:hint="default"/>
      </w:rPr>
    </w:lvl>
    <w:lvl w:ilvl="8" w:tplc="A6CA283E"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1784C7D"/>
    <w:multiLevelType w:val="hybridMultilevel"/>
    <w:tmpl w:val="323E0440"/>
    <w:lvl w:ilvl="0" w:tplc="4E78DA1E">
      <w:start w:val="1"/>
      <w:numFmt w:val="decimal"/>
      <w:lvlText w:val="%1."/>
      <w:lvlJc w:val="left"/>
      <w:pPr>
        <w:tabs>
          <w:tab w:val="num" w:pos="720"/>
        </w:tabs>
        <w:ind w:left="720" w:hanging="360"/>
      </w:pPr>
    </w:lvl>
    <w:lvl w:ilvl="1" w:tplc="4BB239B2" w:tentative="1">
      <w:start w:val="1"/>
      <w:numFmt w:val="decimal"/>
      <w:lvlText w:val="%2."/>
      <w:lvlJc w:val="left"/>
      <w:pPr>
        <w:tabs>
          <w:tab w:val="num" w:pos="1440"/>
        </w:tabs>
        <w:ind w:left="1440" w:hanging="360"/>
      </w:pPr>
    </w:lvl>
    <w:lvl w:ilvl="2" w:tplc="C57A5176" w:tentative="1">
      <w:start w:val="1"/>
      <w:numFmt w:val="decimal"/>
      <w:lvlText w:val="%3."/>
      <w:lvlJc w:val="left"/>
      <w:pPr>
        <w:tabs>
          <w:tab w:val="num" w:pos="2160"/>
        </w:tabs>
        <w:ind w:left="2160" w:hanging="360"/>
      </w:pPr>
    </w:lvl>
    <w:lvl w:ilvl="3" w:tplc="9B209422" w:tentative="1">
      <w:start w:val="1"/>
      <w:numFmt w:val="decimal"/>
      <w:lvlText w:val="%4."/>
      <w:lvlJc w:val="left"/>
      <w:pPr>
        <w:tabs>
          <w:tab w:val="num" w:pos="2880"/>
        </w:tabs>
        <w:ind w:left="2880" w:hanging="360"/>
      </w:pPr>
    </w:lvl>
    <w:lvl w:ilvl="4" w:tplc="72720748" w:tentative="1">
      <w:start w:val="1"/>
      <w:numFmt w:val="decimal"/>
      <w:lvlText w:val="%5."/>
      <w:lvlJc w:val="left"/>
      <w:pPr>
        <w:tabs>
          <w:tab w:val="num" w:pos="3600"/>
        </w:tabs>
        <w:ind w:left="3600" w:hanging="360"/>
      </w:pPr>
    </w:lvl>
    <w:lvl w:ilvl="5" w:tplc="B8D2FEE4" w:tentative="1">
      <w:start w:val="1"/>
      <w:numFmt w:val="decimal"/>
      <w:lvlText w:val="%6."/>
      <w:lvlJc w:val="left"/>
      <w:pPr>
        <w:tabs>
          <w:tab w:val="num" w:pos="4320"/>
        </w:tabs>
        <w:ind w:left="4320" w:hanging="360"/>
      </w:pPr>
    </w:lvl>
    <w:lvl w:ilvl="6" w:tplc="2EE6A136" w:tentative="1">
      <w:start w:val="1"/>
      <w:numFmt w:val="decimal"/>
      <w:lvlText w:val="%7."/>
      <w:lvlJc w:val="left"/>
      <w:pPr>
        <w:tabs>
          <w:tab w:val="num" w:pos="5040"/>
        </w:tabs>
        <w:ind w:left="5040" w:hanging="360"/>
      </w:pPr>
    </w:lvl>
    <w:lvl w:ilvl="7" w:tplc="FB220FB8" w:tentative="1">
      <w:start w:val="1"/>
      <w:numFmt w:val="decimal"/>
      <w:lvlText w:val="%8."/>
      <w:lvlJc w:val="left"/>
      <w:pPr>
        <w:tabs>
          <w:tab w:val="num" w:pos="5760"/>
        </w:tabs>
        <w:ind w:left="5760" w:hanging="360"/>
      </w:pPr>
    </w:lvl>
    <w:lvl w:ilvl="8" w:tplc="5ED0D3F2" w:tentative="1">
      <w:start w:val="1"/>
      <w:numFmt w:val="decimal"/>
      <w:lvlText w:val="%9."/>
      <w:lvlJc w:val="left"/>
      <w:pPr>
        <w:tabs>
          <w:tab w:val="num" w:pos="6480"/>
        </w:tabs>
        <w:ind w:left="6480" w:hanging="360"/>
      </w:pPr>
    </w:lvl>
  </w:abstractNum>
  <w:abstractNum w:abstractNumId="19">
    <w:nsid w:val="4B316E72"/>
    <w:multiLevelType w:val="hybridMultilevel"/>
    <w:tmpl w:val="C994DF58"/>
    <w:lvl w:ilvl="0" w:tplc="C4903E86">
      <w:start w:val="1"/>
      <w:numFmt w:val="bullet"/>
      <w:lvlText w:val=""/>
      <w:lvlJc w:val="left"/>
      <w:pPr>
        <w:tabs>
          <w:tab w:val="num" w:pos="720"/>
        </w:tabs>
        <w:ind w:left="720" w:hanging="360"/>
      </w:pPr>
      <w:rPr>
        <w:rFonts w:ascii="Wingdings" w:hAnsi="Wingdings" w:hint="default"/>
      </w:rPr>
    </w:lvl>
    <w:lvl w:ilvl="1" w:tplc="03CE4E44" w:tentative="1">
      <w:start w:val="1"/>
      <w:numFmt w:val="bullet"/>
      <w:lvlText w:val=""/>
      <w:lvlJc w:val="left"/>
      <w:pPr>
        <w:tabs>
          <w:tab w:val="num" w:pos="1440"/>
        </w:tabs>
        <w:ind w:left="1440" w:hanging="360"/>
      </w:pPr>
      <w:rPr>
        <w:rFonts w:ascii="Wingdings" w:hAnsi="Wingdings" w:hint="default"/>
      </w:rPr>
    </w:lvl>
    <w:lvl w:ilvl="2" w:tplc="E268321A" w:tentative="1">
      <w:start w:val="1"/>
      <w:numFmt w:val="bullet"/>
      <w:lvlText w:val=""/>
      <w:lvlJc w:val="left"/>
      <w:pPr>
        <w:tabs>
          <w:tab w:val="num" w:pos="2160"/>
        </w:tabs>
        <w:ind w:left="2160" w:hanging="360"/>
      </w:pPr>
      <w:rPr>
        <w:rFonts w:ascii="Wingdings" w:hAnsi="Wingdings" w:hint="default"/>
      </w:rPr>
    </w:lvl>
    <w:lvl w:ilvl="3" w:tplc="773A86B4" w:tentative="1">
      <w:start w:val="1"/>
      <w:numFmt w:val="bullet"/>
      <w:lvlText w:val=""/>
      <w:lvlJc w:val="left"/>
      <w:pPr>
        <w:tabs>
          <w:tab w:val="num" w:pos="2880"/>
        </w:tabs>
        <w:ind w:left="2880" w:hanging="360"/>
      </w:pPr>
      <w:rPr>
        <w:rFonts w:ascii="Wingdings" w:hAnsi="Wingdings" w:hint="default"/>
      </w:rPr>
    </w:lvl>
    <w:lvl w:ilvl="4" w:tplc="3D2ACF04" w:tentative="1">
      <w:start w:val="1"/>
      <w:numFmt w:val="bullet"/>
      <w:lvlText w:val=""/>
      <w:lvlJc w:val="left"/>
      <w:pPr>
        <w:tabs>
          <w:tab w:val="num" w:pos="3600"/>
        </w:tabs>
        <w:ind w:left="3600" w:hanging="360"/>
      </w:pPr>
      <w:rPr>
        <w:rFonts w:ascii="Wingdings" w:hAnsi="Wingdings" w:hint="default"/>
      </w:rPr>
    </w:lvl>
    <w:lvl w:ilvl="5" w:tplc="7598A6F8" w:tentative="1">
      <w:start w:val="1"/>
      <w:numFmt w:val="bullet"/>
      <w:lvlText w:val=""/>
      <w:lvlJc w:val="left"/>
      <w:pPr>
        <w:tabs>
          <w:tab w:val="num" w:pos="4320"/>
        </w:tabs>
        <w:ind w:left="4320" w:hanging="360"/>
      </w:pPr>
      <w:rPr>
        <w:rFonts w:ascii="Wingdings" w:hAnsi="Wingdings" w:hint="default"/>
      </w:rPr>
    </w:lvl>
    <w:lvl w:ilvl="6" w:tplc="1AEE742C" w:tentative="1">
      <w:start w:val="1"/>
      <w:numFmt w:val="bullet"/>
      <w:lvlText w:val=""/>
      <w:lvlJc w:val="left"/>
      <w:pPr>
        <w:tabs>
          <w:tab w:val="num" w:pos="5040"/>
        </w:tabs>
        <w:ind w:left="5040" w:hanging="360"/>
      </w:pPr>
      <w:rPr>
        <w:rFonts w:ascii="Wingdings" w:hAnsi="Wingdings" w:hint="default"/>
      </w:rPr>
    </w:lvl>
    <w:lvl w:ilvl="7" w:tplc="4E72D58C" w:tentative="1">
      <w:start w:val="1"/>
      <w:numFmt w:val="bullet"/>
      <w:lvlText w:val=""/>
      <w:lvlJc w:val="left"/>
      <w:pPr>
        <w:tabs>
          <w:tab w:val="num" w:pos="5760"/>
        </w:tabs>
        <w:ind w:left="5760" w:hanging="360"/>
      </w:pPr>
      <w:rPr>
        <w:rFonts w:ascii="Wingdings" w:hAnsi="Wingdings" w:hint="default"/>
      </w:rPr>
    </w:lvl>
    <w:lvl w:ilvl="8" w:tplc="EFFC3F40" w:tentative="1">
      <w:start w:val="1"/>
      <w:numFmt w:val="bullet"/>
      <w:lvlText w:val=""/>
      <w:lvlJc w:val="left"/>
      <w:pPr>
        <w:tabs>
          <w:tab w:val="num" w:pos="6480"/>
        </w:tabs>
        <w:ind w:left="6480" w:hanging="360"/>
      </w:pPr>
      <w:rPr>
        <w:rFonts w:ascii="Wingdings" w:hAnsi="Wingdings" w:hint="default"/>
      </w:rPr>
    </w:lvl>
  </w:abstractNum>
  <w:abstractNum w:abstractNumId="20">
    <w:nsid w:val="5A9262EB"/>
    <w:multiLevelType w:val="hybridMultilevel"/>
    <w:tmpl w:val="051EBB4A"/>
    <w:lvl w:ilvl="0" w:tplc="5A20FAD2">
      <w:start w:val="1"/>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043419"/>
    <w:multiLevelType w:val="hybridMultilevel"/>
    <w:tmpl w:val="E0F0D722"/>
    <w:lvl w:ilvl="0" w:tplc="B828881C">
      <w:start w:val="1"/>
      <w:numFmt w:val="decimal"/>
      <w:lvlText w:val="%1."/>
      <w:lvlJc w:val="left"/>
      <w:pPr>
        <w:tabs>
          <w:tab w:val="num" w:pos="720"/>
        </w:tabs>
        <w:ind w:left="720" w:hanging="360"/>
      </w:pPr>
    </w:lvl>
    <w:lvl w:ilvl="1" w:tplc="292853BC" w:tentative="1">
      <w:start w:val="1"/>
      <w:numFmt w:val="decimal"/>
      <w:lvlText w:val="%2."/>
      <w:lvlJc w:val="left"/>
      <w:pPr>
        <w:tabs>
          <w:tab w:val="num" w:pos="1440"/>
        </w:tabs>
        <w:ind w:left="1440" w:hanging="360"/>
      </w:pPr>
    </w:lvl>
    <w:lvl w:ilvl="2" w:tplc="C5642618" w:tentative="1">
      <w:start w:val="1"/>
      <w:numFmt w:val="decimal"/>
      <w:lvlText w:val="%3."/>
      <w:lvlJc w:val="left"/>
      <w:pPr>
        <w:tabs>
          <w:tab w:val="num" w:pos="2160"/>
        </w:tabs>
        <w:ind w:left="2160" w:hanging="360"/>
      </w:pPr>
    </w:lvl>
    <w:lvl w:ilvl="3" w:tplc="B7B07D7A" w:tentative="1">
      <w:start w:val="1"/>
      <w:numFmt w:val="decimal"/>
      <w:lvlText w:val="%4."/>
      <w:lvlJc w:val="left"/>
      <w:pPr>
        <w:tabs>
          <w:tab w:val="num" w:pos="2880"/>
        </w:tabs>
        <w:ind w:left="2880" w:hanging="360"/>
      </w:pPr>
    </w:lvl>
    <w:lvl w:ilvl="4" w:tplc="3BDA820C" w:tentative="1">
      <w:start w:val="1"/>
      <w:numFmt w:val="decimal"/>
      <w:lvlText w:val="%5."/>
      <w:lvlJc w:val="left"/>
      <w:pPr>
        <w:tabs>
          <w:tab w:val="num" w:pos="3600"/>
        </w:tabs>
        <w:ind w:left="3600" w:hanging="360"/>
      </w:pPr>
    </w:lvl>
    <w:lvl w:ilvl="5" w:tplc="8C089FE2" w:tentative="1">
      <w:start w:val="1"/>
      <w:numFmt w:val="decimal"/>
      <w:lvlText w:val="%6."/>
      <w:lvlJc w:val="left"/>
      <w:pPr>
        <w:tabs>
          <w:tab w:val="num" w:pos="4320"/>
        </w:tabs>
        <w:ind w:left="4320" w:hanging="360"/>
      </w:pPr>
    </w:lvl>
    <w:lvl w:ilvl="6" w:tplc="4500764E" w:tentative="1">
      <w:start w:val="1"/>
      <w:numFmt w:val="decimal"/>
      <w:lvlText w:val="%7."/>
      <w:lvlJc w:val="left"/>
      <w:pPr>
        <w:tabs>
          <w:tab w:val="num" w:pos="5040"/>
        </w:tabs>
        <w:ind w:left="5040" w:hanging="360"/>
      </w:pPr>
    </w:lvl>
    <w:lvl w:ilvl="7" w:tplc="273A5946" w:tentative="1">
      <w:start w:val="1"/>
      <w:numFmt w:val="decimal"/>
      <w:lvlText w:val="%8."/>
      <w:lvlJc w:val="left"/>
      <w:pPr>
        <w:tabs>
          <w:tab w:val="num" w:pos="5760"/>
        </w:tabs>
        <w:ind w:left="5760" w:hanging="360"/>
      </w:pPr>
    </w:lvl>
    <w:lvl w:ilvl="8" w:tplc="2956188A" w:tentative="1">
      <w:start w:val="1"/>
      <w:numFmt w:val="decimal"/>
      <w:lvlText w:val="%9."/>
      <w:lvlJc w:val="left"/>
      <w:pPr>
        <w:tabs>
          <w:tab w:val="num" w:pos="6480"/>
        </w:tabs>
        <w:ind w:left="6480" w:hanging="360"/>
      </w:pPr>
    </w:lvl>
  </w:abstractNum>
  <w:abstractNum w:abstractNumId="22">
    <w:nsid w:val="5E524AA1"/>
    <w:multiLevelType w:val="multilevel"/>
    <w:tmpl w:val="70C259BE"/>
    <w:lvl w:ilvl="0">
      <w:start w:val="1"/>
      <w:numFmt w:val="decimal"/>
      <w:lvlText w:val="%1."/>
      <w:lvlJc w:val="left"/>
      <w:pPr>
        <w:tabs>
          <w:tab w:val="num" w:pos="1035"/>
        </w:tabs>
        <w:ind w:left="1035" w:hanging="675"/>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nsid w:val="638359CA"/>
    <w:multiLevelType w:val="hybridMultilevel"/>
    <w:tmpl w:val="572CB8B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65D60040"/>
    <w:multiLevelType w:val="hybridMultilevel"/>
    <w:tmpl w:val="A62089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6BC0E76"/>
    <w:multiLevelType w:val="hybridMultilevel"/>
    <w:tmpl w:val="0B0AE61A"/>
    <w:lvl w:ilvl="0" w:tplc="142AD066">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67CC5CD8"/>
    <w:multiLevelType w:val="hybridMultilevel"/>
    <w:tmpl w:val="160E99E0"/>
    <w:lvl w:ilvl="0" w:tplc="96721188">
      <w:start w:val="1"/>
      <w:numFmt w:val="bullet"/>
      <w:lvlText w:val=""/>
      <w:lvlJc w:val="left"/>
      <w:pPr>
        <w:tabs>
          <w:tab w:val="num" w:pos="720"/>
        </w:tabs>
        <w:ind w:left="720" w:hanging="360"/>
      </w:pPr>
      <w:rPr>
        <w:rFonts w:ascii="Wingdings" w:hAnsi="Wingdings" w:hint="default"/>
      </w:rPr>
    </w:lvl>
    <w:lvl w:ilvl="1" w:tplc="FCB2FE86" w:tentative="1">
      <w:start w:val="1"/>
      <w:numFmt w:val="bullet"/>
      <w:lvlText w:val=""/>
      <w:lvlJc w:val="left"/>
      <w:pPr>
        <w:tabs>
          <w:tab w:val="num" w:pos="1440"/>
        </w:tabs>
        <w:ind w:left="1440" w:hanging="360"/>
      </w:pPr>
      <w:rPr>
        <w:rFonts w:ascii="Wingdings" w:hAnsi="Wingdings" w:hint="default"/>
      </w:rPr>
    </w:lvl>
    <w:lvl w:ilvl="2" w:tplc="FBD6F692" w:tentative="1">
      <w:start w:val="1"/>
      <w:numFmt w:val="bullet"/>
      <w:lvlText w:val=""/>
      <w:lvlJc w:val="left"/>
      <w:pPr>
        <w:tabs>
          <w:tab w:val="num" w:pos="2160"/>
        </w:tabs>
        <w:ind w:left="2160" w:hanging="360"/>
      </w:pPr>
      <w:rPr>
        <w:rFonts w:ascii="Wingdings" w:hAnsi="Wingdings" w:hint="default"/>
      </w:rPr>
    </w:lvl>
    <w:lvl w:ilvl="3" w:tplc="E2881972" w:tentative="1">
      <w:start w:val="1"/>
      <w:numFmt w:val="bullet"/>
      <w:lvlText w:val=""/>
      <w:lvlJc w:val="left"/>
      <w:pPr>
        <w:tabs>
          <w:tab w:val="num" w:pos="2880"/>
        </w:tabs>
        <w:ind w:left="2880" w:hanging="360"/>
      </w:pPr>
      <w:rPr>
        <w:rFonts w:ascii="Wingdings" w:hAnsi="Wingdings" w:hint="default"/>
      </w:rPr>
    </w:lvl>
    <w:lvl w:ilvl="4" w:tplc="A4AE2546" w:tentative="1">
      <w:start w:val="1"/>
      <w:numFmt w:val="bullet"/>
      <w:lvlText w:val=""/>
      <w:lvlJc w:val="left"/>
      <w:pPr>
        <w:tabs>
          <w:tab w:val="num" w:pos="3600"/>
        </w:tabs>
        <w:ind w:left="3600" w:hanging="360"/>
      </w:pPr>
      <w:rPr>
        <w:rFonts w:ascii="Wingdings" w:hAnsi="Wingdings" w:hint="default"/>
      </w:rPr>
    </w:lvl>
    <w:lvl w:ilvl="5" w:tplc="591283AE" w:tentative="1">
      <w:start w:val="1"/>
      <w:numFmt w:val="bullet"/>
      <w:lvlText w:val=""/>
      <w:lvlJc w:val="left"/>
      <w:pPr>
        <w:tabs>
          <w:tab w:val="num" w:pos="4320"/>
        </w:tabs>
        <w:ind w:left="4320" w:hanging="360"/>
      </w:pPr>
      <w:rPr>
        <w:rFonts w:ascii="Wingdings" w:hAnsi="Wingdings" w:hint="default"/>
      </w:rPr>
    </w:lvl>
    <w:lvl w:ilvl="6" w:tplc="50FC4F16" w:tentative="1">
      <w:start w:val="1"/>
      <w:numFmt w:val="bullet"/>
      <w:lvlText w:val=""/>
      <w:lvlJc w:val="left"/>
      <w:pPr>
        <w:tabs>
          <w:tab w:val="num" w:pos="5040"/>
        </w:tabs>
        <w:ind w:left="5040" w:hanging="360"/>
      </w:pPr>
      <w:rPr>
        <w:rFonts w:ascii="Wingdings" w:hAnsi="Wingdings" w:hint="default"/>
      </w:rPr>
    </w:lvl>
    <w:lvl w:ilvl="7" w:tplc="94B43BA8" w:tentative="1">
      <w:start w:val="1"/>
      <w:numFmt w:val="bullet"/>
      <w:lvlText w:val=""/>
      <w:lvlJc w:val="left"/>
      <w:pPr>
        <w:tabs>
          <w:tab w:val="num" w:pos="5760"/>
        </w:tabs>
        <w:ind w:left="5760" w:hanging="360"/>
      </w:pPr>
      <w:rPr>
        <w:rFonts w:ascii="Wingdings" w:hAnsi="Wingdings" w:hint="default"/>
      </w:rPr>
    </w:lvl>
    <w:lvl w:ilvl="8" w:tplc="F92823B4" w:tentative="1">
      <w:start w:val="1"/>
      <w:numFmt w:val="bullet"/>
      <w:lvlText w:val=""/>
      <w:lvlJc w:val="left"/>
      <w:pPr>
        <w:tabs>
          <w:tab w:val="num" w:pos="6480"/>
        </w:tabs>
        <w:ind w:left="6480" w:hanging="360"/>
      </w:pPr>
      <w:rPr>
        <w:rFonts w:ascii="Wingdings" w:hAnsi="Wingdings" w:hint="default"/>
      </w:rPr>
    </w:lvl>
  </w:abstractNum>
  <w:abstractNum w:abstractNumId="27">
    <w:nsid w:val="727D04A7"/>
    <w:multiLevelType w:val="hybridMultilevel"/>
    <w:tmpl w:val="65CE10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3"/>
  </w:num>
  <w:num w:numId="3">
    <w:abstractNumId w:val="22"/>
  </w:num>
  <w:num w:numId="4">
    <w:abstractNumId w:val="8"/>
  </w:num>
  <w:num w:numId="5">
    <w:abstractNumId w:val="3"/>
  </w:num>
  <w:num w:numId="6">
    <w:abstractNumId w:val="13"/>
  </w:num>
  <w:num w:numId="7">
    <w:abstractNumId w:val="25"/>
  </w:num>
  <w:num w:numId="8">
    <w:abstractNumId w:val="0"/>
  </w:num>
  <w:num w:numId="9">
    <w:abstractNumId w:val="4"/>
  </w:num>
  <w:num w:numId="10">
    <w:abstractNumId w:val="19"/>
  </w:num>
  <w:num w:numId="11">
    <w:abstractNumId w:val="12"/>
  </w:num>
  <w:num w:numId="12">
    <w:abstractNumId w:val="5"/>
  </w:num>
  <w:num w:numId="13">
    <w:abstractNumId w:val="9"/>
  </w:num>
  <w:num w:numId="14">
    <w:abstractNumId w:val="24"/>
  </w:num>
  <w:num w:numId="15">
    <w:abstractNumId w:val="6"/>
  </w:num>
  <w:num w:numId="16">
    <w:abstractNumId w:val="10"/>
  </w:num>
  <w:num w:numId="17">
    <w:abstractNumId w:val="2"/>
  </w:num>
  <w:num w:numId="18">
    <w:abstractNumId w:val="17"/>
  </w:num>
  <w:num w:numId="19">
    <w:abstractNumId w:val="26"/>
  </w:num>
  <w:num w:numId="20">
    <w:abstractNumId w:val="21"/>
  </w:num>
  <w:num w:numId="21">
    <w:abstractNumId w:val="27"/>
  </w:num>
  <w:num w:numId="22">
    <w:abstractNumId w:val="7"/>
  </w:num>
  <w:num w:numId="23">
    <w:abstractNumId w:val="16"/>
  </w:num>
  <w:num w:numId="24">
    <w:abstractNumId w:val="14"/>
  </w:num>
  <w:num w:numId="25">
    <w:abstractNumId w:val="18"/>
  </w:num>
  <w:num w:numId="26">
    <w:abstractNumId w:val="1"/>
  </w:num>
  <w:num w:numId="27">
    <w:abstractNumId w:val="15"/>
  </w:num>
  <w:num w:numId="2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5103"/>
    <w:rsid w:val="00005414"/>
    <w:rsid w:val="000106C6"/>
    <w:rsid w:val="00023DF0"/>
    <w:rsid w:val="000255C2"/>
    <w:rsid w:val="000332C6"/>
    <w:rsid w:val="00045E5F"/>
    <w:rsid w:val="00046BCA"/>
    <w:rsid w:val="00051428"/>
    <w:rsid w:val="00057115"/>
    <w:rsid w:val="00064861"/>
    <w:rsid w:val="00090D89"/>
    <w:rsid w:val="00095D31"/>
    <w:rsid w:val="000A3E27"/>
    <w:rsid w:val="000B1A42"/>
    <w:rsid w:val="000C6F61"/>
    <w:rsid w:val="000D150B"/>
    <w:rsid w:val="000D56DD"/>
    <w:rsid w:val="000E02BD"/>
    <w:rsid w:val="000E4659"/>
    <w:rsid w:val="000E70FF"/>
    <w:rsid w:val="000F3961"/>
    <w:rsid w:val="000F5C10"/>
    <w:rsid w:val="000F6F1C"/>
    <w:rsid w:val="00115423"/>
    <w:rsid w:val="00125103"/>
    <w:rsid w:val="001352F5"/>
    <w:rsid w:val="0013594C"/>
    <w:rsid w:val="001372C5"/>
    <w:rsid w:val="00145E05"/>
    <w:rsid w:val="001553AA"/>
    <w:rsid w:val="001642B3"/>
    <w:rsid w:val="00175D38"/>
    <w:rsid w:val="00175F16"/>
    <w:rsid w:val="00193690"/>
    <w:rsid w:val="001C08CC"/>
    <w:rsid w:val="001C4F15"/>
    <w:rsid w:val="001D0BA3"/>
    <w:rsid w:val="001D4962"/>
    <w:rsid w:val="00215F60"/>
    <w:rsid w:val="00222599"/>
    <w:rsid w:val="00230292"/>
    <w:rsid w:val="002307A1"/>
    <w:rsid w:val="00231E69"/>
    <w:rsid w:val="00236FB0"/>
    <w:rsid w:val="00240E31"/>
    <w:rsid w:val="002520AA"/>
    <w:rsid w:val="00270693"/>
    <w:rsid w:val="00272DC3"/>
    <w:rsid w:val="002760D1"/>
    <w:rsid w:val="00295653"/>
    <w:rsid w:val="002B2E5B"/>
    <w:rsid w:val="002B52E8"/>
    <w:rsid w:val="002B6278"/>
    <w:rsid w:val="002D5701"/>
    <w:rsid w:val="002E226F"/>
    <w:rsid w:val="0031292A"/>
    <w:rsid w:val="003234CF"/>
    <w:rsid w:val="00324AD7"/>
    <w:rsid w:val="00327C5A"/>
    <w:rsid w:val="00333AFA"/>
    <w:rsid w:val="00342F2B"/>
    <w:rsid w:val="003807CD"/>
    <w:rsid w:val="00391083"/>
    <w:rsid w:val="003B02F2"/>
    <w:rsid w:val="003B1A17"/>
    <w:rsid w:val="003B6B4E"/>
    <w:rsid w:val="003D03C5"/>
    <w:rsid w:val="003D3794"/>
    <w:rsid w:val="003F4FF7"/>
    <w:rsid w:val="003F6781"/>
    <w:rsid w:val="003F6ECF"/>
    <w:rsid w:val="0040161D"/>
    <w:rsid w:val="004133A8"/>
    <w:rsid w:val="004218E2"/>
    <w:rsid w:val="00421FFA"/>
    <w:rsid w:val="00425CF9"/>
    <w:rsid w:val="00431B6D"/>
    <w:rsid w:val="00435880"/>
    <w:rsid w:val="00461AC2"/>
    <w:rsid w:val="00471BDA"/>
    <w:rsid w:val="00472C17"/>
    <w:rsid w:val="00473446"/>
    <w:rsid w:val="00497C67"/>
    <w:rsid w:val="004A5881"/>
    <w:rsid w:val="004A657B"/>
    <w:rsid w:val="004B70DB"/>
    <w:rsid w:val="004D5ECD"/>
    <w:rsid w:val="004E2DFB"/>
    <w:rsid w:val="005025F2"/>
    <w:rsid w:val="005051EC"/>
    <w:rsid w:val="00514F97"/>
    <w:rsid w:val="00540881"/>
    <w:rsid w:val="00547B36"/>
    <w:rsid w:val="005537F8"/>
    <w:rsid w:val="00555694"/>
    <w:rsid w:val="00571AAA"/>
    <w:rsid w:val="00575680"/>
    <w:rsid w:val="00586A28"/>
    <w:rsid w:val="005904A6"/>
    <w:rsid w:val="005904B2"/>
    <w:rsid w:val="00594DE3"/>
    <w:rsid w:val="005C5212"/>
    <w:rsid w:val="005D3CD1"/>
    <w:rsid w:val="005D4278"/>
    <w:rsid w:val="005F07E7"/>
    <w:rsid w:val="00600488"/>
    <w:rsid w:val="00603E3E"/>
    <w:rsid w:val="00605F9B"/>
    <w:rsid w:val="00612D21"/>
    <w:rsid w:val="00623B01"/>
    <w:rsid w:val="00654749"/>
    <w:rsid w:val="00654813"/>
    <w:rsid w:val="006603E7"/>
    <w:rsid w:val="00682F4F"/>
    <w:rsid w:val="00684E7F"/>
    <w:rsid w:val="0069473F"/>
    <w:rsid w:val="006C06EF"/>
    <w:rsid w:val="006D53A3"/>
    <w:rsid w:val="006E7914"/>
    <w:rsid w:val="006F5F2F"/>
    <w:rsid w:val="007035FF"/>
    <w:rsid w:val="007048C0"/>
    <w:rsid w:val="00717295"/>
    <w:rsid w:val="0073566F"/>
    <w:rsid w:val="0074065F"/>
    <w:rsid w:val="00740935"/>
    <w:rsid w:val="00745000"/>
    <w:rsid w:val="00753577"/>
    <w:rsid w:val="007552ED"/>
    <w:rsid w:val="00757815"/>
    <w:rsid w:val="00791A7A"/>
    <w:rsid w:val="007972B8"/>
    <w:rsid w:val="007A3FA0"/>
    <w:rsid w:val="007A5BD4"/>
    <w:rsid w:val="007B26AA"/>
    <w:rsid w:val="007C490A"/>
    <w:rsid w:val="00800015"/>
    <w:rsid w:val="00804D9A"/>
    <w:rsid w:val="008063FA"/>
    <w:rsid w:val="00812F1A"/>
    <w:rsid w:val="00816536"/>
    <w:rsid w:val="00816ED3"/>
    <w:rsid w:val="0084373B"/>
    <w:rsid w:val="00897DB3"/>
    <w:rsid w:val="008B0FFB"/>
    <w:rsid w:val="008C386E"/>
    <w:rsid w:val="008D7FFE"/>
    <w:rsid w:val="00932109"/>
    <w:rsid w:val="00950A90"/>
    <w:rsid w:val="009769D7"/>
    <w:rsid w:val="00981352"/>
    <w:rsid w:val="00986D7C"/>
    <w:rsid w:val="00987AED"/>
    <w:rsid w:val="0099505C"/>
    <w:rsid w:val="009A422C"/>
    <w:rsid w:val="009B6759"/>
    <w:rsid w:val="009C5929"/>
    <w:rsid w:val="009C7BBD"/>
    <w:rsid w:val="009D3CFA"/>
    <w:rsid w:val="009E0F11"/>
    <w:rsid w:val="00A06B8A"/>
    <w:rsid w:val="00A11B20"/>
    <w:rsid w:val="00A12D6D"/>
    <w:rsid w:val="00A168E6"/>
    <w:rsid w:val="00A26CB3"/>
    <w:rsid w:val="00A27BEB"/>
    <w:rsid w:val="00A34C72"/>
    <w:rsid w:val="00A445EE"/>
    <w:rsid w:val="00A8188F"/>
    <w:rsid w:val="00AA1090"/>
    <w:rsid w:val="00AA1D77"/>
    <w:rsid w:val="00AA405C"/>
    <w:rsid w:val="00AB0611"/>
    <w:rsid w:val="00AB5029"/>
    <w:rsid w:val="00AC6ED5"/>
    <w:rsid w:val="00AE186A"/>
    <w:rsid w:val="00AE4E07"/>
    <w:rsid w:val="00B002D0"/>
    <w:rsid w:val="00B00C41"/>
    <w:rsid w:val="00B04E65"/>
    <w:rsid w:val="00B11933"/>
    <w:rsid w:val="00B13AF3"/>
    <w:rsid w:val="00B13DF3"/>
    <w:rsid w:val="00B33428"/>
    <w:rsid w:val="00B65E62"/>
    <w:rsid w:val="00B66C9D"/>
    <w:rsid w:val="00BA5C76"/>
    <w:rsid w:val="00BA701C"/>
    <w:rsid w:val="00BA7A7A"/>
    <w:rsid w:val="00BB6E75"/>
    <w:rsid w:val="00BC3E1E"/>
    <w:rsid w:val="00BC64BB"/>
    <w:rsid w:val="00BF0E0C"/>
    <w:rsid w:val="00C204CD"/>
    <w:rsid w:val="00C23A63"/>
    <w:rsid w:val="00C328B6"/>
    <w:rsid w:val="00C45822"/>
    <w:rsid w:val="00C45F91"/>
    <w:rsid w:val="00C623E1"/>
    <w:rsid w:val="00C74332"/>
    <w:rsid w:val="00C74823"/>
    <w:rsid w:val="00C942D2"/>
    <w:rsid w:val="00C944BF"/>
    <w:rsid w:val="00CA5658"/>
    <w:rsid w:val="00CB5B70"/>
    <w:rsid w:val="00CE6BE0"/>
    <w:rsid w:val="00CE7A83"/>
    <w:rsid w:val="00CF7716"/>
    <w:rsid w:val="00D02876"/>
    <w:rsid w:val="00D0305D"/>
    <w:rsid w:val="00D0728A"/>
    <w:rsid w:val="00D10ECE"/>
    <w:rsid w:val="00D15BDD"/>
    <w:rsid w:val="00D1798E"/>
    <w:rsid w:val="00D426A0"/>
    <w:rsid w:val="00D4716A"/>
    <w:rsid w:val="00D5294A"/>
    <w:rsid w:val="00D70377"/>
    <w:rsid w:val="00D82D1B"/>
    <w:rsid w:val="00DB392C"/>
    <w:rsid w:val="00DC6D9C"/>
    <w:rsid w:val="00DD14B1"/>
    <w:rsid w:val="00DD278A"/>
    <w:rsid w:val="00DF3F58"/>
    <w:rsid w:val="00DF45B1"/>
    <w:rsid w:val="00E155BA"/>
    <w:rsid w:val="00E20F32"/>
    <w:rsid w:val="00E31DE4"/>
    <w:rsid w:val="00E42328"/>
    <w:rsid w:val="00E46E28"/>
    <w:rsid w:val="00E96CB2"/>
    <w:rsid w:val="00EA73BD"/>
    <w:rsid w:val="00EB1946"/>
    <w:rsid w:val="00EB64BD"/>
    <w:rsid w:val="00EC0931"/>
    <w:rsid w:val="00EC47CE"/>
    <w:rsid w:val="00ED0113"/>
    <w:rsid w:val="00ED1C38"/>
    <w:rsid w:val="00ED3601"/>
    <w:rsid w:val="00EF6EFD"/>
    <w:rsid w:val="00F051B3"/>
    <w:rsid w:val="00F05430"/>
    <w:rsid w:val="00F32966"/>
    <w:rsid w:val="00F35AEE"/>
    <w:rsid w:val="00F56ABA"/>
    <w:rsid w:val="00F842E3"/>
    <w:rsid w:val="00F924A6"/>
    <w:rsid w:val="00FD3486"/>
    <w:rsid w:val="00FD51F4"/>
    <w:rsid w:val="00FE2C22"/>
    <w:rsid w:val="00FE3455"/>
    <w:rsid w:val="00FE4214"/>
    <w:rsid w:val="00FF4E58"/>
    <w:rsid w:val="00FF6B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2D21"/>
    <w:pPr>
      <w:ind w:left="720"/>
      <w:contextualSpacing/>
    </w:pPr>
  </w:style>
  <w:style w:type="paragraph" w:styleId="a4">
    <w:name w:val="Normal (Web)"/>
    <w:basedOn w:val="a"/>
    <w:uiPriority w:val="99"/>
    <w:semiHidden/>
    <w:unhideWhenUsed/>
    <w:rsid w:val="00240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45822"/>
    <w:rPr>
      <w:i/>
      <w:iCs/>
    </w:rPr>
  </w:style>
</w:styles>
</file>

<file path=word/webSettings.xml><?xml version="1.0" encoding="utf-8"?>
<w:webSettings xmlns:r="http://schemas.openxmlformats.org/officeDocument/2006/relationships" xmlns:w="http://schemas.openxmlformats.org/wordprocessingml/2006/main">
  <w:divs>
    <w:div w:id="277378146">
      <w:bodyDiv w:val="1"/>
      <w:marLeft w:val="0"/>
      <w:marRight w:val="0"/>
      <w:marTop w:val="0"/>
      <w:marBottom w:val="0"/>
      <w:divBdr>
        <w:top w:val="none" w:sz="0" w:space="0" w:color="auto"/>
        <w:left w:val="none" w:sz="0" w:space="0" w:color="auto"/>
        <w:bottom w:val="none" w:sz="0" w:space="0" w:color="auto"/>
        <w:right w:val="none" w:sz="0" w:space="0" w:color="auto"/>
      </w:divBdr>
    </w:div>
    <w:div w:id="319309579">
      <w:bodyDiv w:val="1"/>
      <w:marLeft w:val="0"/>
      <w:marRight w:val="0"/>
      <w:marTop w:val="0"/>
      <w:marBottom w:val="0"/>
      <w:divBdr>
        <w:top w:val="none" w:sz="0" w:space="0" w:color="auto"/>
        <w:left w:val="none" w:sz="0" w:space="0" w:color="auto"/>
        <w:bottom w:val="none" w:sz="0" w:space="0" w:color="auto"/>
        <w:right w:val="none" w:sz="0" w:space="0" w:color="auto"/>
      </w:divBdr>
    </w:div>
    <w:div w:id="335234358">
      <w:bodyDiv w:val="1"/>
      <w:marLeft w:val="0"/>
      <w:marRight w:val="0"/>
      <w:marTop w:val="0"/>
      <w:marBottom w:val="0"/>
      <w:divBdr>
        <w:top w:val="none" w:sz="0" w:space="0" w:color="auto"/>
        <w:left w:val="none" w:sz="0" w:space="0" w:color="auto"/>
        <w:bottom w:val="none" w:sz="0" w:space="0" w:color="auto"/>
        <w:right w:val="none" w:sz="0" w:space="0" w:color="auto"/>
      </w:divBdr>
      <w:divsChild>
        <w:div w:id="2123180462">
          <w:marLeft w:val="547"/>
          <w:marRight w:val="0"/>
          <w:marTop w:val="0"/>
          <w:marBottom w:val="0"/>
          <w:divBdr>
            <w:top w:val="none" w:sz="0" w:space="0" w:color="auto"/>
            <w:left w:val="none" w:sz="0" w:space="0" w:color="auto"/>
            <w:bottom w:val="none" w:sz="0" w:space="0" w:color="auto"/>
            <w:right w:val="none" w:sz="0" w:space="0" w:color="auto"/>
          </w:divBdr>
        </w:div>
      </w:divsChild>
    </w:div>
    <w:div w:id="360210664">
      <w:bodyDiv w:val="1"/>
      <w:marLeft w:val="0"/>
      <w:marRight w:val="0"/>
      <w:marTop w:val="0"/>
      <w:marBottom w:val="0"/>
      <w:divBdr>
        <w:top w:val="none" w:sz="0" w:space="0" w:color="auto"/>
        <w:left w:val="none" w:sz="0" w:space="0" w:color="auto"/>
        <w:bottom w:val="none" w:sz="0" w:space="0" w:color="auto"/>
        <w:right w:val="none" w:sz="0" w:space="0" w:color="auto"/>
      </w:divBdr>
      <w:divsChild>
        <w:div w:id="1703818064">
          <w:marLeft w:val="547"/>
          <w:marRight w:val="0"/>
          <w:marTop w:val="0"/>
          <w:marBottom w:val="0"/>
          <w:divBdr>
            <w:top w:val="none" w:sz="0" w:space="0" w:color="auto"/>
            <w:left w:val="none" w:sz="0" w:space="0" w:color="auto"/>
            <w:bottom w:val="none" w:sz="0" w:space="0" w:color="auto"/>
            <w:right w:val="none" w:sz="0" w:space="0" w:color="auto"/>
          </w:divBdr>
        </w:div>
      </w:divsChild>
    </w:div>
    <w:div w:id="373847223">
      <w:bodyDiv w:val="1"/>
      <w:marLeft w:val="0"/>
      <w:marRight w:val="0"/>
      <w:marTop w:val="0"/>
      <w:marBottom w:val="0"/>
      <w:divBdr>
        <w:top w:val="none" w:sz="0" w:space="0" w:color="auto"/>
        <w:left w:val="none" w:sz="0" w:space="0" w:color="auto"/>
        <w:bottom w:val="none" w:sz="0" w:space="0" w:color="auto"/>
        <w:right w:val="none" w:sz="0" w:space="0" w:color="auto"/>
      </w:divBdr>
      <w:divsChild>
        <w:div w:id="536283384">
          <w:marLeft w:val="547"/>
          <w:marRight w:val="0"/>
          <w:marTop w:val="0"/>
          <w:marBottom w:val="0"/>
          <w:divBdr>
            <w:top w:val="none" w:sz="0" w:space="0" w:color="auto"/>
            <w:left w:val="none" w:sz="0" w:space="0" w:color="auto"/>
            <w:bottom w:val="none" w:sz="0" w:space="0" w:color="auto"/>
            <w:right w:val="none" w:sz="0" w:space="0" w:color="auto"/>
          </w:divBdr>
        </w:div>
      </w:divsChild>
    </w:div>
    <w:div w:id="647365867">
      <w:bodyDiv w:val="1"/>
      <w:marLeft w:val="0"/>
      <w:marRight w:val="0"/>
      <w:marTop w:val="0"/>
      <w:marBottom w:val="0"/>
      <w:divBdr>
        <w:top w:val="none" w:sz="0" w:space="0" w:color="auto"/>
        <w:left w:val="none" w:sz="0" w:space="0" w:color="auto"/>
        <w:bottom w:val="none" w:sz="0" w:space="0" w:color="auto"/>
        <w:right w:val="none" w:sz="0" w:space="0" w:color="auto"/>
      </w:divBdr>
    </w:div>
    <w:div w:id="714429550">
      <w:bodyDiv w:val="1"/>
      <w:marLeft w:val="0"/>
      <w:marRight w:val="0"/>
      <w:marTop w:val="0"/>
      <w:marBottom w:val="0"/>
      <w:divBdr>
        <w:top w:val="none" w:sz="0" w:space="0" w:color="auto"/>
        <w:left w:val="none" w:sz="0" w:space="0" w:color="auto"/>
        <w:bottom w:val="none" w:sz="0" w:space="0" w:color="auto"/>
        <w:right w:val="none" w:sz="0" w:space="0" w:color="auto"/>
      </w:divBdr>
      <w:divsChild>
        <w:div w:id="1261371678">
          <w:marLeft w:val="547"/>
          <w:marRight w:val="0"/>
          <w:marTop w:val="86"/>
          <w:marBottom w:val="0"/>
          <w:divBdr>
            <w:top w:val="none" w:sz="0" w:space="0" w:color="auto"/>
            <w:left w:val="none" w:sz="0" w:space="0" w:color="auto"/>
            <w:bottom w:val="none" w:sz="0" w:space="0" w:color="auto"/>
            <w:right w:val="none" w:sz="0" w:space="0" w:color="auto"/>
          </w:divBdr>
        </w:div>
        <w:div w:id="1788239112">
          <w:marLeft w:val="547"/>
          <w:marRight w:val="0"/>
          <w:marTop w:val="86"/>
          <w:marBottom w:val="0"/>
          <w:divBdr>
            <w:top w:val="none" w:sz="0" w:space="0" w:color="auto"/>
            <w:left w:val="none" w:sz="0" w:space="0" w:color="auto"/>
            <w:bottom w:val="none" w:sz="0" w:space="0" w:color="auto"/>
            <w:right w:val="none" w:sz="0" w:space="0" w:color="auto"/>
          </w:divBdr>
        </w:div>
      </w:divsChild>
    </w:div>
    <w:div w:id="870460370">
      <w:bodyDiv w:val="1"/>
      <w:marLeft w:val="0"/>
      <w:marRight w:val="0"/>
      <w:marTop w:val="0"/>
      <w:marBottom w:val="0"/>
      <w:divBdr>
        <w:top w:val="none" w:sz="0" w:space="0" w:color="auto"/>
        <w:left w:val="none" w:sz="0" w:space="0" w:color="auto"/>
        <w:bottom w:val="none" w:sz="0" w:space="0" w:color="auto"/>
        <w:right w:val="none" w:sz="0" w:space="0" w:color="auto"/>
      </w:divBdr>
      <w:divsChild>
        <w:div w:id="1818715957">
          <w:marLeft w:val="547"/>
          <w:marRight w:val="0"/>
          <w:marTop w:val="115"/>
          <w:marBottom w:val="0"/>
          <w:divBdr>
            <w:top w:val="none" w:sz="0" w:space="0" w:color="auto"/>
            <w:left w:val="none" w:sz="0" w:space="0" w:color="auto"/>
            <w:bottom w:val="none" w:sz="0" w:space="0" w:color="auto"/>
            <w:right w:val="none" w:sz="0" w:space="0" w:color="auto"/>
          </w:divBdr>
        </w:div>
        <w:div w:id="294532515">
          <w:marLeft w:val="547"/>
          <w:marRight w:val="0"/>
          <w:marTop w:val="115"/>
          <w:marBottom w:val="0"/>
          <w:divBdr>
            <w:top w:val="none" w:sz="0" w:space="0" w:color="auto"/>
            <w:left w:val="none" w:sz="0" w:space="0" w:color="auto"/>
            <w:bottom w:val="none" w:sz="0" w:space="0" w:color="auto"/>
            <w:right w:val="none" w:sz="0" w:space="0" w:color="auto"/>
          </w:divBdr>
        </w:div>
        <w:div w:id="1367295313">
          <w:marLeft w:val="547"/>
          <w:marRight w:val="0"/>
          <w:marTop w:val="115"/>
          <w:marBottom w:val="0"/>
          <w:divBdr>
            <w:top w:val="none" w:sz="0" w:space="0" w:color="auto"/>
            <w:left w:val="none" w:sz="0" w:space="0" w:color="auto"/>
            <w:bottom w:val="none" w:sz="0" w:space="0" w:color="auto"/>
            <w:right w:val="none" w:sz="0" w:space="0" w:color="auto"/>
          </w:divBdr>
        </w:div>
        <w:div w:id="1526673919">
          <w:marLeft w:val="547"/>
          <w:marRight w:val="0"/>
          <w:marTop w:val="115"/>
          <w:marBottom w:val="0"/>
          <w:divBdr>
            <w:top w:val="none" w:sz="0" w:space="0" w:color="auto"/>
            <w:left w:val="none" w:sz="0" w:space="0" w:color="auto"/>
            <w:bottom w:val="none" w:sz="0" w:space="0" w:color="auto"/>
            <w:right w:val="none" w:sz="0" w:space="0" w:color="auto"/>
          </w:divBdr>
        </w:div>
        <w:div w:id="559367646">
          <w:marLeft w:val="547"/>
          <w:marRight w:val="0"/>
          <w:marTop w:val="115"/>
          <w:marBottom w:val="0"/>
          <w:divBdr>
            <w:top w:val="none" w:sz="0" w:space="0" w:color="auto"/>
            <w:left w:val="none" w:sz="0" w:space="0" w:color="auto"/>
            <w:bottom w:val="none" w:sz="0" w:space="0" w:color="auto"/>
            <w:right w:val="none" w:sz="0" w:space="0" w:color="auto"/>
          </w:divBdr>
        </w:div>
        <w:div w:id="2072800296">
          <w:marLeft w:val="547"/>
          <w:marRight w:val="0"/>
          <w:marTop w:val="115"/>
          <w:marBottom w:val="0"/>
          <w:divBdr>
            <w:top w:val="none" w:sz="0" w:space="0" w:color="auto"/>
            <w:left w:val="none" w:sz="0" w:space="0" w:color="auto"/>
            <w:bottom w:val="none" w:sz="0" w:space="0" w:color="auto"/>
            <w:right w:val="none" w:sz="0" w:space="0" w:color="auto"/>
          </w:divBdr>
        </w:div>
        <w:div w:id="1923643712">
          <w:marLeft w:val="547"/>
          <w:marRight w:val="0"/>
          <w:marTop w:val="115"/>
          <w:marBottom w:val="0"/>
          <w:divBdr>
            <w:top w:val="none" w:sz="0" w:space="0" w:color="auto"/>
            <w:left w:val="none" w:sz="0" w:space="0" w:color="auto"/>
            <w:bottom w:val="none" w:sz="0" w:space="0" w:color="auto"/>
            <w:right w:val="none" w:sz="0" w:space="0" w:color="auto"/>
          </w:divBdr>
        </w:div>
      </w:divsChild>
    </w:div>
    <w:div w:id="892426018">
      <w:bodyDiv w:val="1"/>
      <w:marLeft w:val="0"/>
      <w:marRight w:val="0"/>
      <w:marTop w:val="0"/>
      <w:marBottom w:val="0"/>
      <w:divBdr>
        <w:top w:val="none" w:sz="0" w:space="0" w:color="auto"/>
        <w:left w:val="none" w:sz="0" w:space="0" w:color="auto"/>
        <w:bottom w:val="none" w:sz="0" w:space="0" w:color="auto"/>
        <w:right w:val="none" w:sz="0" w:space="0" w:color="auto"/>
      </w:divBdr>
      <w:divsChild>
        <w:div w:id="2078741333">
          <w:marLeft w:val="547"/>
          <w:marRight w:val="0"/>
          <w:marTop w:val="86"/>
          <w:marBottom w:val="0"/>
          <w:divBdr>
            <w:top w:val="none" w:sz="0" w:space="0" w:color="auto"/>
            <w:left w:val="none" w:sz="0" w:space="0" w:color="auto"/>
            <w:bottom w:val="none" w:sz="0" w:space="0" w:color="auto"/>
            <w:right w:val="none" w:sz="0" w:space="0" w:color="auto"/>
          </w:divBdr>
        </w:div>
        <w:div w:id="1029186897">
          <w:marLeft w:val="547"/>
          <w:marRight w:val="0"/>
          <w:marTop w:val="86"/>
          <w:marBottom w:val="0"/>
          <w:divBdr>
            <w:top w:val="none" w:sz="0" w:space="0" w:color="auto"/>
            <w:left w:val="none" w:sz="0" w:space="0" w:color="auto"/>
            <w:bottom w:val="none" w:sz="0" w:space="0" w:color="auto"/>
            <w:right w:val="none" w:sz="0" w:space="0" w:color="auto"/>
          </w:divBdr>
        </w:div>
      </w:divsChild>
    </w:div>
    <w:div w:id="1344043209">
      <w:bodyDiv w:val="1"/>
      <w:marLeft w:val="0"/>
      <w:marRight w:val="0"/>
      <w:marTop w:val="0"/>
      <w:marBottom w:val="0"/>
      <w:divBdr>
        <w:top w:val="none" w:sz="0" w:space="0" w:color="auto"/>
        <w:left w:val="none" w:sz="0" w:space="0" w:color="auto"/>
        <w:bottom w:val="none" w:sz="0" w:space="0" w:color="auto"/>
        <w:right w:val="none" w:sz="0" w:space="0" w:color="auto"/>
      </w:divBdr>
      <w:divsChild>
        <w:div w:id="1000354445">
          <w:marLeft w:val="547"/>
          <w:marRight w:val="0"/>
          <w:marTop w:val="0"/>
          <w:marBottom w:val="0"/>
          <w:divBdr>
            <w:top w:val="none" w:sz="0" w:space="0" w:color="auto"/>
            <w:left w:val="none" w:sz="0" w:space="0" w:color="auto"/>
            <w:bottom w:val="none" w:sz="0" w:space="0" w:color="auto"/>
            <w:right w:val="none" w:sz="0" w:space="0" w:color="auto"/>
          </w:divBdr>
        </w:div>
      </w:divsChild>
    </w:div>
    <w:div w:id="1373267285">
      <w:bodyDiv w:val="1"/>
      <w:marLeft w:val="0"/>
      <w:marRight w:val="0"/>
      <w:marTop w:val="0"/>
      <w:marBottom w:val="0"/>
      <w:divBdr>
        <w:top w:val="none" w:sz="0" w:space="0" w:color="auto"/>
        <w:left w:val="none" w:sz="0" w:space="0" w:color="auto"/>
        <w:bottom w:val="none" w:sz="0" w:space="0" w:color="auto"/>
        <w:right w:val="none" w:sz="0" w:space="0" w:color="auto"/>
      </w:divBdr>
      <w:divsChild>
        <w:div w:id="120808459">
          <w:marLeft w:val="0"/>
          <w:marRight w:val="0"/>
          <w:marTop w:val="77"/>
          <w:marBottom w:val="0"/>
          <w:divBdr>
            <w:top w:val="none" w:sz="0" w:space="0" w:color="auto"/>
            <w:left w:val="none" w:sz="0" w:space="0" w:color="auto"/>
            <w:bottom w:val="none" w:sz="0" w:space="0" w:color="auto"/>
            <w:right w:val="none" w:sz="0" w:space="0" w:color="auto"/>
          </w:divBdr>
        </w:div>
        <w:div w:id="728308566">
          <w:marLeft w:val="0"/>
          <w:marRight w:val="0"/>
          <w:marTop w:val="77"/>
          <w:marBottom w:val="0"/>
          <w:divBdr>
            <w:top w:val="none" w:sz="0" w:space="0" w:color="auto"/>
            <w:left w:val="none" w:sz="0" w:space="0" w:color="auto"/>
            <w:bottom w:val="none" w:sz="0" w:space="0" w:color="auto"/>
            <w:right w:val="none" w:sz="0" w:space="0" w:color="auto"/>
          </w:divBdr>
        </w:div>
        <w:div w:id="1212228902">
          <w:marLeft w:val="0"/>
          <w:marRight w:val="0"/>
          <w:marTop w:val="77"/>
          <w:marBottom w:val="0"/>
          <w:divBdr>
            <w:top w:val="none" w:sz="0" w:space="0" w:color="auto"/>
            <w:left w:val="none" w:sz="0" w:space="0" w:color="auto"/>
            <w:bottom w:val="none" w:sz="0" w:space="0" w:color="auto"/>
            <w:right w:val="none" w:sz="0" w:space="0" w:color="auto"/>
          </w:divBdr>
        </w:div>
        <w:div w:id="719406714">
          <w:marLeft w:val="0"/>
          <w:marRight w:val="0"/>
          <w:marTop w:val="77"/>
          <w:marBottom w:val="0"/>
          <w:divBdr>
            <w:top w:val="none" w:sz="0" w:space="0" w:color="auto"/>
            <w:left w:val="none" w:sz="0" w:space="0" w:color="auto"/>
            <w:bottom w:val="none" w:sz="0" w:space="0" w:color="auto"/>
            <w:right w:val="none" w:sz="0" w:space="0" w:color="auto"/>
          </w:divBdr>
        </w:div>
      </w:divsChild>
    </w:div>
    <w:div w:id="1618442204">
      <w:bodyDiv w:val="1"/>
      <w:marLeft w:val="0"/>
      <w:marRight w:val="0"/>
      <w:marTop w:val="0"/>
      <w:marBottom w:val="0"/>
      <w:divBdr>
        <w:top w:val="none" w:sz="0" w:space="0" w:color="auto"/>
        <w:left w:val="none" w:sz="0" w:space="0" w:color="auto"/>
        <w:bottom w:val="none" w:sz="0" w:space="0" w:color="auto"/>
        <w:right w:val="none" w:sz="0" w:space="0" w:color="auto"/>
      </w:divBdr>
      <w:divsChild>
        <w:div w:id="1569994156">
          <w:marLeft w:val="0"/>
          <w:marRight w:val="0"/>
          <w:marTop w:val="77"/>
          <w:marBottom w:val="0"/>
          <w:divBdr>
            <w:top w:val="none" w:sz="0" w:space="0" w:color="auto"/>
            <w:left w:val="none" w:sz="0" w:space="0" w:color="auto"/>
            <w:bottom w:val="none" w:sz="0" w:space="0" w:color="auto"/>
            <w:right w:val="none" w:sz="0" w:space="0" w:color="auto"/>
          </w:divBdr>
        </w:div>
        <w:div w:id="826551663">
          <w:marLeft w:val="0"/>
          <w:marRight w:val="0"/>
          <w:marTop w:val="77"/>
          <w:marBottom w:val="0"/>
          <w:divBdr>
            <w:top w:val="none" w:sz="0" w:space="0" w:color="auto"/>
            <w:left w:val="none" w:sz="0" w:space="0" w:color="auto"/>
            <w:bottom w:val="none" w:sz="0" w:space="0" w:color="auto"/>
            <w:right w:val="none" w:sz="0" w:space="0" w:color="auto"/>
          </w:divBdr>
        </w:div>
        <w:div w:id="426342393">
          <w:marLeft w:val="0"/>
          <w:marRight w:val="0"/>
          <w:marTop w:val="77"/>
          <w:marBottom w:val="0"/>
          <w:divBdr>
            <w:top w:val="none" w:sz="0" w:space="0" w:color="auto"/>
            <w:left w:val="none" w:sz="0" w:space="0" w:color="auto"/>
            <w:bottom w:val="none" w:sz="0" w:space="0" w:color="auto"/>
            <w:right w:val="none" w:sz="0" w:space="0" w:color="auto"/>
          </w:divBdr>
        </w:div>
        <w:div w:id="1199201909">
          <w:marLeft w:val="0"/>
          <w:marRight w:val="0"/>
          <w:marTop w:val="77"/>
          <w:marBottom w:val="0"/>
          <w:divBdr>
            <w:top w:val="none" w:sz="0" w:space="0" w:color="auto"/>
            <w:left w:val="none" w:sz="0" w:space="0" w:color="auto"/>
            <w:bottom w:val="none" w:sz="0" w:space="0" w:color="auto"/>
            <w:right w:val="none" w:sz="0" w:space="0" w:color="auto"/>
          </w:divBdr>
        </w:div>
        <w:div w:id="1668090869">
          <w:marLeft w:val="0"/>
          <w:marRight w:val="0"/>
          <w:marTop w:val="77"/>
          <w:marBottom w:val="0"/>
          <w:divBdr>
            <w:top w:val="none" w:sz="0" w:space="0" w:color="auto"/>
            <w:left w:val="none" w:sz="0" w:space="0" w:color="auto"/>
            <w:bottom w:val="none" w:sz="0" w:space="0" w:color="auto"/>
            <w:right w:val="none" w:sz="0" w:space="0" w:color="auto"/>
          </w:divBdr>
        </w:div>
        <w:div w:id="1255165858">
          <w:marLeft w:val="0"/>
          <w:marRight w:val="0"/>
          <w:marTop w:val="77"/>
          <w:marBottom w:val="0"/>
          <w:divBdr>
            <w:top w:val="none" w:sz="0" w:space="0" w:color="auto"/>
            <w:left w:val="none" w:sz="0" w:space="0" w:color="auto"/>
            <w:bottom w:val="none" w:sz="0" w:space="0" w:color="auto"/>
            <w:right w:val="none" w:sz="0" w:space="0" w:color="auto"/>
          </w:divBdr>
        </w:div>
        <w:div w:id="268857962">
          <w:marLeft w:val="0"/>
          <w:marRight w:val="0"/>
          <w:marTop w:val="77"/>
          <w:marBottom w:val="0"/>
          <w:divBdr>
            <w:top w:val="none" w:sz="0" w:space="0" w:color="auto"/>
            <w:left w:val="none" w:sz="0" w:space="0" w:color="auto"/>
            <w:bottom w:val="none" w:sz="0" w:space="0" w:color="auto"/>
            <w:right w:val="none" w:sz="0" w:space="0" w:color="auto"/>
          </w:divBdr>
        </w:div>
        <w:div w:id="2067559388">
          <w:marLeft w:val="0"/>
          <w:marRight w:val="0"/>
          <w:marTop w:val="77"/>
          <w:marBottom w:val="0"/>
          <w:divBdr>
            <w:top w:val="none" w:sz="0" w:space="0" w:color="auto"/>
            <w:left w:val="none" w:sz="0" w:space="0" w:color="auto"/>
            <w:bottom w:val="none" w:sz="0" w:space="0" w:color="auto"/>
            <w:right w:val="none" w:sz="0" w:space="0" w:color="auto"/>
          </w:divBdr>
        </w:div>
      </w:divsChild>
    </w:div>
    <w:div w:id="1707556572">
      <w:bodyDiv w:val="1"/>
      <w:marLeft w:val="0"/>
      <w:marRight w:val="0"/>
      <w:marTop w:val="0"/>
      <w:marBottom w:val="0"/>
      <w:divBdr>
        <w:top w:val="none" w:sz="0" w:space="0" w:color="auto"/>
        <w:left w:val="none" w:sz="0" w:space="0" w:color="auto"/>
        <w:bottom w:val="none" w:sz="0" w:space="0" w:color="auto"/>
        <w:right w:val="none" w:sz="0" w:space="0" w:color="auto"/>
      </w:divBdr>
    </w:div>
    <w:div w:id="1825969549">
      <w:bodyDiv w:val="1"/>
      <w:marLeft w:val="0"/>
      <w:marRight w:val="0"/>
      <w:marTop w:val="0"/>
      <w:marBottom w:val="0"/>
      <w:divBdr>
        <w:top w:val="none" w:sz="0" w:space="0" w:color="auto"/>
        <w:left w:val="none" w:sz="0" w:space="0" w:color="auto"/>
        <w:bottom w:val="none" w:sz="0" w:space="0" w:color="auto"/>
        <w:right w:val="none" w:sz="0" w:space="0" w:color="auto"/>
      </w:divBdr>
      <w:divsChild>
        <w:div w:id="1918202054">
          <w:marLeft w:val="965"/>
          <w:marRight w:val="0"/>
          <w:marTop w:val="86"/>
          <w:marBottom w:val="0"/>
          <w:divBdr>
            <w:top w:val="none" w:sz="0" w:space="0" w:color="auto"/>
            <w:left w:val="none" w:sz="0" w:space="0" w:color="auto"/>
            <w:bottom w:val="none" w:sz="0" w:space="0" w:color="auto"/>
            <w:right w:val="none" w:sz="0" w:space="0" w:color="auto"/>
          </w:divBdr>
        </w:div>
        <w:div w:id="1949585661">
          <w:marLeft w:val="965"/>
          <w:marRight w:val="0"/>
          <w:marTop w:val="86"/>
          <w:marBottom w:val="0"/>
          <w:divBdr>
            <w:top w:val="none" w:sz="0" w:space="0" w:color="auto"/>
            <w:left w:val="none" w:sz="0" w:space="0" w:color="auto"/>
            <w:bottom w:val="none" w:sz="0" w:space="0" w:color="auto"/>
            <w:right w:val="none" w:sz="0" w:space="0" w:color="auto"/>
          </w:divBdr>
        </w:div>
        <w:div w:id="576479069">
          <w:marLeft w:val="965"/>
          <w:marRight w:val="0"/>
          <w:marTop w:val="86"/>
          <w:marBottom w:val="0"/>
          <w:divBdr>
            <w:top w:val="none" w:sz="0" w:space="0" w:color="auto"/>
            <w:left w:val="none" w:sz="0" w:space="0" w:color="auto"/>
            <w:bottom w:val="none" w:sz="0" w:space="0" w:color="auto"/>
            <w:right w:val="none" w:sz="0" w:space="0" w:color="auto"/>
          </w:divBdr>
        </w:div>
        <w:div w:id="694889000">
          <w:marLeft w:val="965"/>
          <w:marRight w:val="0"/>
          <w:marTop w:val="86"/>
          <w:marBottom w:val="0"/>
          <w:divBdr>
            <w:top w:val="none" w:sz="0" w:space="0" w:color="auto"/>
            <w:left w:val="none" w:sz="0" w:space="0" w:color="auto"/>
            <w:bottom w:val="none" w:sz="0" w:space="0" w:color="auto"/>
            <w:right w:val="none" w:sz="0" w:space="0" w:color="auto"/>
          </w:divBdr>
        </w:div>
        <w:div w:id="1127625361">
          <w:marLeft w:val="965"/>
          <w:marRight w:val="0"/>
          <w:marTop w:val="86"/>
          <w:marBottom w:val="0"/>
          <w:divBdr>
            <w:top w:val="none" w:sz="0" w:space="0" w:color="auto"/>
            <w:left w:val="none" w:sz="0" w:space="0" w:color="auto"/>
            <w:bottom w:val="none" w:sz="0" w:space="0" w:color="auto"/>
            <w:right w:val="none" w:sz="0" w:space="0" w:color="auto"/>
          </w:divBdr>
        </w:div>
      </w:divsChild>
    </w:div>
    <w:div w:id="1911427352">
      <w:bodyDiv w:val="1"/>
      <w:marLeft w:val="0"/>
      <w:marRight w:val="0"/>
      <w:marTop w:val="0"/>
      <w:marBottom w:val="0"/>
      <w:divBdr>
        <w:top w:val="none" w:sz="0" w:space="0" w:color="auto"/>
        <w:left w:val="none" w:sz="0" w:space="0" w:color="auto"/>
        <w:bottom w:val="none" w:sz="0" w:space="0" w:color="auto"/>
        <w:right w:val="none" w:sz="0" w:space="0" w:color="auto"/>
      </w:divBdr>
    </w:div>
    <w:div w:id="1949581313">
      <w:bodyDiv w:val="1"/>
      <w:marLeft w:val="0"/>
      <w:marRight w:val="0"/>
      <w:marTop w:val="0"/>
      <w:marBottom w:val="0"/>
      <w:divBdr>
        <w:top w:val="none" w:sz="0" w:space="0" w:color="auto"/>
        <w:left w:val="none" w:sz="0" w:space="0" w:color="auto"/>
        <w:bottom w:val="none" w:sz="0" w:space="0" w:color="auto"/>
        <w:right w:val="none" w:sz="0" w:space="0" w:color="auto"/>
      </w:divBdr>
      <w:divsChild>
        <w:div w:id="1300259750">
          <w:marLeft w:val="720"/>
          <w:marRight w:val="0"/>
          <w:marTop w:val="96"/>
          <w:marBottom w:val="0"/>
          <w:divBdr>
            <w:top w:val="none" w:sz="0" w:space="0" w:color="auto"/>
            <w:left w:val="none" w:sz="0" w:space="0" w:color="auto"/>
            <w:bottom w:val="none" w:sz="0" w:space="0" w:color="auto"/>
            <w:right w:val="none" w:sz="0" w:space="0" w:color="auto"/>
          </w:divBdr>
        </w:div>
        <w:div w:id="1946762228">
          <w:marLeft w:val="720"/>
          <w:marRight w:val="0"/>
          <w:marTop w:val="96"/>
          <w:marBottom w:val="0"/>
          <w:divBdr>
            <w:top w:val="none" w:sz="0" w:space="0" w:color="auto"/>
            <w:left w:val="none" w:sz="0" w:space="0" w:color="auto"/>
            <w:bottom w:val="none" w:sz="0" w:space="0" w:color="auto"/>
            <w:right w:val="none" w:sz="0" w:space="0" w:color="auto"/>
          </w:divBdr>
        </w:div>
        <w:div w:id="580800902">
          <w:marLeft w:val="720"/>
          <w:marRight w:val="0"/>
          <w:marTop w:val="96"/>
          <w:marBottom w:val="0"/>
          <w:divBdr>
            <w:top w:val="none" w:sz="0" w:space="0" w:color="auto"/>
            <w:left w:val="none" w:sz="0" w:space="0" w:color="auto"/>
            <w:bottom w:val="none" w:sz="0" w:space="0" w:color="auto"/>
            <w:right w:val="none" w:sz="0" w:space="0" w:color="auto"/>
          </w:divBdr>
        </w:div>
        <w:div w:id="771895453">
          <w:marLeft w:val="720"/>
          <w:marRight w:val="0"/>
          <w:marTop w:val="96"/>
          <w:marBottom w:val="0"/>
          <w:divBdr>
            <w:top w:val="none" w:sz="0" w:space="0" w:color="auto"/>
            <w:left w:val="none" w:sz="0" w:space="0" w:color="auto"/>
            <w:bottom w:val="none" w:sz="0" w:space="0" w:color="auto"/>
            <w:right w:val="none" w:sz="0" w:space="0" w:color="auto"/>
          </w:divBdr>
        </w:div>
        <w:div w:id="2089301709">
          <w:marLeft w:val="720"/>
          <w:marRight w:val="0"/>
          <w:marTop w:val="96"/>
          <w:marBottom w:val="0"/>
          <w:divBdr>
            <w:top w:val="none" w:sz="0" w:space="0" w:color="auto"/>
            <w:left w:val="none" w:sz="0" w:space="0" w:color="auto"/>
            <w:bottom w:val="none" w:sz="0" w:space="0" w:color="auto"/>
            <w:right w:val="none" w:sz="0" w:space="0" w:color="auto"/>
          </w:divBdr>
        </w:div>
      </w:divsChild>
    </w:div>
    <w:div w:id="1953975580">
      <w:bodyDiv w:val="1"/>
      <w:marLeft w:val="0"/>
      <w:marRight w:val="0"/>
      <w:marTop w:val="0"/>
      <w:marBottom w:val="0"/>
      <w:divBdr>
        <w:top w:val="none" w:sz="0" w:space="0" w:color="auto"/>
        <w:left w:val="none" w:sz="0" w:space="0" w:color="auto"/>
        <w:bottom w:val="none" w:sz="0" w:space="0" w:color="auto"/>
        <w:right w:val="none" w:sz="0" w:space="0" w:color="auto"/>
      </w:divBdr>
    </w:div>
    <w:div w:id="1967008139">
      <w:bodyDiv w:val="1"/>
      <w:marLeft w:val="0"/>
      <w:marRight w:val="0"/>
      <w:marTop w:val="0"/>
      <w:marBottom w:val="0"/>
      <w:divBdr>
        <w:top w:val="none" w:sz="0" w:space="0" w:color="auto"/>
        <w:left w:val="none" w:sz="0" w:space="0" w:color="auto"/>
        <w:bottom w:val="none" w:sz="0" w:space="0" w:color="auto"/>
        <w:right w:val="none" w:sz="0" w:space="0" w:color="auto"/>
      </w:divBdr>
    </w:div>
    <w:div w:id="2079352857">
      <w:bodyDiv w:val="1"/>
      <w:marLeft w:val="0"/>
      <w:marRight w:val="0"/>
      <w:marTop w:val="0"/>
      <w:marBottom w:val="0"/>
      <w:divBdr>
        <w:top w:val="none" w:sz="0" w:space="0" w:color="auto"/>
        <w:left w:val="none" w:sz="0" w:space="0" w:color="auto"/>
        <w:bottom w:val="none" w:sz="0" w:space="0" w:color="auto"/>
        <w:right w:val="none" w:sz="0" w:space="0" w:color="auto"/>
      </w:divBdr>
      <w:divsChild>
        <w:div w:id="60449565">
          <w:marLeft w:val="547"/>
          <w:marRight w:val="0"/>
          <w:marTop w:val="0"/>
          <w:marBottom w:val="0"/>
          <w:divBdr>
            <w:top w:val="none" w:sz="0" w:space="0" w:color="auto"/>
            <w:left w:val="none" w:sz="0" w:space="0" w:color="auto"/>
            <w:bottom w:val="none" w:sz="0" w:space="0" w:color="auto"/>
            <w:right w:val="none" w:sz="0" w:space="0" w:color="auto"/>
          </w:divBdr>
        </w:div>
      </w:divsChild>
    </w:div>
    <w:div w:id="2085178428">
      <w:bodyDiv w:val="1"/>
      <w:marLeft w:val="0"/>
      <w:marRight w:val="0"/>
      <w:marTop w:val="0"/>
      <w:marBottom w:val="0"/>
      <w:divBdr>
        <w:top w:val="none" w:sz="0" w:space="0" w:color="auto"/>
        <w:left w:val="none" w:sz="0" w:space="0" w:color="auto"/>
        <w:bottom w:val="none" w:sz="0" w:space="0" w:color="auto"/>
        <w:right w:val="none" w:sz="0" w:space="0" w:color="auto"/>
      </w:divBdr>
      <w:divsChild>
        <w:div w:id="1989901021">
          <w:marLeft w:val="547"/>
          <w:marRight w:val="0"/>
          <w:marTop w:val="115"/>
          <w:marBottom w:val="0"/>
          <w:divBdr>
            <w:top w:val="none" w:sz="0" w:space="0" w:color="auto"/>
            <w:left w:val="none" w:sz="0" w:space="0" w:color="auto"/>
            <w:bottom w:val="none" w:sz="0" w:space="0" w:color="auto"/>
            <w:right w:val="none" w:sz="0" w:space="0" w:color="auto"/>
          </w:divBdr>
        </w:div>
        <w:div w:id="487288663">
          <w:marLeft w:val="547"/>
          <w:marRight w:val="0"/>
          <w:marTop w:val="115"/>
          <w:marBottom w:val="0"/>
          <w:divBdr>
            <w:top w:val="none" w:sz="0" w:space="0" w:color="auto"/>
            <w:left w:val="none" w:sz="0" w:space="0" w:color="auto"/>
            <w:bottom w:val="none" w:sz="0" w:space="0" w:color="auto"/>
            <w:right w:val="none" w:sz="0" w:space="0" w:color="auto"/>
          </w:divBdr>
        </w:div>
        <w:div w:id="200654322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1007</TotalTime>
  <Pages>4</Pages>
  <Words>1106</Words>
  <Characters>6308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3256</dc:creator>
  <cp:keywords/>
  <dc:description/>
  <cp:lastModifiedBy>3256</cp:lastModifiedBy>
  <cp:revision>286</cp:revision>
  <cp:lastPrinted>2022-06-13T08:47:00Z</cp:lastPrinted>
  <dcterms:created xsi:type="dcterms:W3CDTF">2021-10-25T05:17:00Z</dcterms:created>
  <dcterms:modified xsi:type="dcterms:W3CDTF">2024-11-05T17:30:00Z</dcterms:modified>
</cp:coreProperties>
</file>