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31" w:rsidRPr="00240E31" w:rsidRDefault="00CD0DEC" w:rsidP="00CD0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№ 1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69D7" w:rsidRPr="009769D7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="009769D7"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әсіпорын қызметін экономикалық </w:t>
      </w:r>
      <w:proofErr w:type="spellStart"/>
      <w:r w:rsidR="009769D7" w:rsidRPr="009769D7">
        <w:rPr>
          <w:rFonts w:ascii="Times New Roman" w:hAnsi="Times New Roman" w:cs="Times New Roman"/>
          <w:b/>
          <w:bCs/>
          <w:sz w:val="28"/>
          <w:szCs w:val="28"/>
        </w:rPr>
        <w:t>зерттеу</w:t>
      </w:r>
      <w:proofErr w:type="spellEnd"/>
      <w:r w:rsidR="009769D7"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мен талдаудың мәні, маңызы мен </w:t>
      </w:r>
      <w:proofErr w:type="spellStart"/>
      <w:r w:rsidR="009769D7" w:rsidRPr="009769D7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327C5A" w:rsidRPr="00C45822" w:rsidRDefault="00327C5A" w:rsidP="00816ED3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9769D7" w:rsidRPr="009769D7" w:rsidRDefault="009769D7" w:rsidP="009769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1. Экономикалық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түсінік. Экономикалық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объектісі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және </w:t>
      </w:r>
      <w:proofErr w:type="gram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әні </w:t>
      </w:r>
    </w:p>
    <w:p w:rsidR="00AA1D77" w:rsidRDefault="00AA1D77" w:rsidP="009769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1D77" w:rsidRPr="0084373B" w:rsidRDefault="00AA1D77" w:rsidP="00843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1D77">
        <w:rPr>
          <w:rFonts w:ascii="Times New Roman" w:hAnsi="Times New Roman" w:cs="Times New Roman"/>
          <w:sz w:val="28"/>
          <w:szCs w:val="28"/>
        </w:rPr>
        <w:t xml:space="preserve">Табиғат құбылыстары мен қоғамдық өмірді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зерттеуді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талдаусыз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жүргізу мүмкін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>» терминінің өзі гректің «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analyzis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сөзінен шыққан,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аудармасында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«бөлшектерге бөлемін»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шағын мағынада құбылыстар мен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құраушы бөлшектерге бөлемін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. Мұндай бөлшектеу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зерттелетін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заттың, құбылыстың, процестің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ішіне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үңілуге, оның ә</w:t>
      </w:r>
      <w:proofErr w:type="gramStart"/>
      <w:r w:rsidRPr="00AA1D7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A1D77">
        <w:rPr>
          <w:rFonts w:ascii="Times New Roman" w:hAnsi="Times New Roman" w:cs="Times New Roman"/>
          <w:sz w:val="28"/>
          <w:szCs w:val="28"/>
        </w:rPr>
        <w:t xml:space="preserve"> бөлшегінің мәнін анықтауға мүмкіндік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>, ө</w:t>
      </w:r>
      <w:r w:rsidR="00D1798E">
        <w:rPr>
          <w:rFonts w:ascii="Times New Roman" w:hAnsi="Times New Roman" w:cs="Times New Roman"/>
          <w:sz w:val="28"/>
          <w:szCs w:val="28"/>
        </w:rPr>
        <w:t xml:space="preserve">німнің өзіндік құнының мәнін </w:t>
      </w:r>
      <w:r w:rsidR="00D1798E">
        <w:rPr>
          <w:rFonts w:ascii="Times New Roman" w:hAnsi="Times New Roman" w:cs="Times New Roman"/>
          <w:sz w:val="28"/>
          <w:szCs w:val="28"/>
          <w:lang w:val="kk-KZ"/>
        </w:rPr>
        <w:t>ашу</w:t>
      </w:r>
      <w:r w:rsidRPr="00AA1D77">
        <w:rPr>
          <w:rFonts w:ascii="Times New Roman" w:hAnsi="Times New Roman" w:cs="Times New Roman"/>
          <w:sz w:val="28"/>
          <w:szCs w:val="28"/>
        </w:rPr>
        <w:t xml:space="preserve"> үшін оның тек қандай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элементтерден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құралатынын ғана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>, сондай-ақ ә</w:t>
      </w:r>
      <w:proofErr w:type="gramStart"/>
      <w:r w:rsidRPr="00AA1D7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A1D77">
        <w:rPr>
          <w:rFonts w:ascii="Times New Roman" w:hAnsi="Times New Roman" w:cs="Times New Roman"/>
          <w:sz w:val="28"/>
          <w:szCs w:val="28"/>
        </w:rPr>
        <w:t xml:space="preserve"> шығын бабы мөлшерінің неге байланыстылығын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. Өнімнің өзіндік құнының құрылымы мен оған әсер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факторлар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дәлірек қарастырылған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бұл экономикалық құбылыс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жайында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1D7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A1D77">
        <w:rPr>
          <w:rFonts w:ascii="Times New Roman" w:hAnsi="Times New Roman" w:cs="Times New Roman"/>
          <w:sz w:val="28"/>
          <w:szCs w:val="28"/>
        </w:rPr>
        <w:t>өбі</w:t>
      </w:r>
      <w:proofErr w:type="gramStart"/>
      <w:r w:rsidRPr="00AA1D77">
        <w:rPr>
          <w:rFonts w:ascii="Times New Roman" w:hAnsi="Times New Roman" w:cs="Times New Roman"/>
          <w:sz w:val="28"/>
          <w:szCs w:val="28"/>
        </w:rPr>
        <w:t>рек</w:t>
      </w:r>
      <w:proofErr w:type="gram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боламыз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 xml:space="preserve"> және өнімнің өзіндік құнының қалыптасуын анағұрлым жақсы басқара </w:t>
      </w:r>
      <w:proofErr w:type="spellStart"/>
      <w:r w:rsidRPr="00AA1D77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AA1D77">
        <w:rPr>
          <w:rFonts w:ascii="Times New Roman" w:hAnsi="Times New Roman" w:cs="Times New Roman"/>
          <w:sz w:val="28"/>
          <w:szCs w:val="28"/>
        </w:rPr>
        <w:t>.</w:t>
      </w:r>
    </w:p>
    <w:p w:rsidR="00AA1D77" w:rsidRPr="0084373B" w:rsidRDefault="0084373B" w:rsidP="009769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қатар, қоршаған ортаның көптеген құбылыстары мен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процестері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тек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 w:rsidRPr="0084373B">
        <w:rPr>
          <w:rFonts w:ascii="Times New Roman" w:hAnsi="Times New Roman" w:cs="Times New Roman"/>
          <w:sz w:val="28"/>
          <w:szCs w:val="28"/>
        </w:rPr>
        <w:t xml:space="preserve">көмегімен ғана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таныла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алмаймыз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Кей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кездерде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адамның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қабілеттілігіне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373B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84373B">
        <w:rPr>
          <w:rFonts w:ascii="Times New Roman" w:hAnsi="Times New Roman" w:cs="Times New Roman"/>
          <w:sz w:val="28"/>
          <w:szCs w:val="28"/>
        </w:rPr>
        <w:t xml:space="preserve">қа тәсілдерді қолдану қажеттілігі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туындайды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. Бұл мағынада </w:t>
      </w:r>
      <w:proofErr w:type="gramStart"/>
      <w:r w:rsidRPr="0084373B">
        <w:rPr>
          <w:rFonts w:ascii="Times New Roman" w:hAnsi="Times New Roman" w:cs="Times New Roman"/>
          <w:sz w:val="28"/>
          <w:szCs w:val="28"/>
        </w:rPr>
        <w:t>талдау</w:t>
      </w:r>
      <w:proofErr w:type="gramEnd"/>
      <w:r w:rsidRPr="0084373B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зерттелетін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заттың әртүрлі бөлшектері арасындағы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табатын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синтез жақын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. Қазіргі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кездегі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диалектика шындықты зерттеудің ғылыми әдістері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мен синтездің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бірлігінен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шығады. Тек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мен синтез ғана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4373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4373B">
        <w:rPr>
          <w:rFonts w:ascii="Times New Roman" w:hAnsi="Times New Roman" w:cs="Times New Roman"/>
          <w:sz w:val="28"/>
          <w:szCs w:val="28"/>
        </w:rPr>
        <w:t>іккен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күйде құбылыстардың жан-жақты диалектикалық байланысының ғылыми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зерттелуін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ұғымы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373B">
        <w:rPr>
          <w:rFonts w:ascii="Times New Roman" w:hAnsi="Times New Roman" w:cs="Times New Roman"/>
          <w:sz w:val="28"/>
          <w:szCs w:val="28"/>
        </w:rPr>
        <w:t xml:space="preserve">кең көлемде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бөлшектерге бөлінген және олардың байланыстарының әртүрлілігіне қарамастан табиғат құбылыстары мен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заттарын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танудың тәсілі </w:t>
      </w:r>
      <w:proofErr w:type="spellStart"/>
      <w:r w:rsidRPr="0084373B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84373B">
        <w:rPr>
          <w:rFonts w:ascii="Times New Roman" w:hAnsi="Times New Roman" w:cs="Times New Roman"/>
          <w:sz w:val="28"/>
          <w:szCs w:val="28"/>
        </w:rPr>
        <w:t xml:space="preserve"> қарастырылады.</w:t>
      </w:r>
    </w:p>
    <w:p w:rsidR="00CE7A83" w:rsidRDefault="00081669" w:rsidP="00421FFA">
      <w:pPr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hyperlink r:id="rId5" w:tooltip="Экономикалық талдау - экономикалық құбилыстар мен үрдістерді құрамдас бөлшектерге бөлуге негізделген және байланыстардың барлық көптүрлілігін және тәуелділігін оқуға негізделген мазмұнын пайымдаудың ғилыми әдісі болып табылады. Талдау- макро- және ми" w:history="1">
        <w:r w:rsidR="00CE7A83" w:rsidRPr="00CE7A83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>3</w:t>
        </w:r>
      </w:hyperlink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CE7A83" w:rsidRPr="00CE7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Экономикалық</w:t>
      </w:r>
      <w:proofErr w:type="spellEnd"/>
      <w:r w:rsidR="00CE7A83" w:rsidRPr="00CE7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E7A83" w:rsidRPr="00CE7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талдау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A1D77" w:rsidRPr="00AA1D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бұл экономикалық құбылыстар мен процестердің мәнін тану, оларды құрамдас  бөліктерге бөлу  және көптеген байланыстары мен тәуелділігін зерттейтін ғылыми әдіс. </w:t>
      </w:r>
      <w:r w:rsidR="00AA1D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CE7A83" w:rsidRPr="00AA1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Талда</w:t>
      </w:r>
      <w:proofErr w:type="gramStart"/>
      <w:r w:rsidR="00CE7A83" w:rsidRPr="00AA1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proofErr w:type="spellEnd"/>
      <w:r w:rsidR="00CE7A83" w:rsidRPr="00AA1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A1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акро- және микродеңгейлерде жүз</w:t>
      </w:r>
      <w:r w:rsidR="00AA1D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асырылатын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басқару қызметі. Сәйкес</w:t>
      </w:r>
      <w:r w:rsidR="00AA1D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інше</w:t>
      </w:r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макроэкономикалық және микроэкономикалық 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бөлінеді. </w:t>
      </w:r>
      <w:r w:rsidR="00CE7A83" w:rsidRPr="00AA1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Макродеңгейдегі</w:t>
      </w:r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экономикалық 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ұлттық әлемді</w:t>
      </w:r>
      <w:proofErr w:type="gram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</w:t>
      </w:r>
      <w:r w:rsidR="00AA1D77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 деңгейінде экономикалық құб</w:t>
      </w:r>
      <w:r w:rsidR="00AA1D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лыстарды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зерттейді</w:t>
      </w:r>
      <w:proofErr w:type="spellEnd"/>
      <w:r w:rsidR="00CE7A83" w:rsidRPr="00CE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437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 </w:t>
      </w:r>
      <w:r w:rsidR="00045E5F" w:rsidRPr="0084373B">
        <w:rPr>
          <w:rFonts w:ascii="KZ Times New Roman" w:hAnsi="KZ Times New Roman" w:cs="KZ Times New Roman"/>
          <w:b/>
          <w:bCs/>
          <w:sz w:val="28"/>
          <w:szCs w:val="28"/>
          <w:u w:val="single"/>
          <w:lang w:val="kk-KZ"/>
        </w:rPr>
        <w:t xml:space="preserve">микроэкономикалық талдау </w:t>
      </w:r>
      <w:r w:rsidR="00045E5F" w:rsidRPr="0084373B">
        <w:rPr>
          <w:rFonts w:ascii="KZ Times New Roman" w:hAnsi="KZ Times New Roman" w:cs="KZ Times New Roman"/>
          <w:sz w:val="28"/>
          <w:szCs w:val="28"/>
          <w:lang w:val="kk-KZ"/>
        </w:rPr>
        <w:t>– бұл құбылыстар мен процестер</w:t>
      </w:r>
      <w:r w:rsidR="0084373B">
        <w:rPr>
          <w:rFonts w:ascii="KZ Times New Roman" w:hAnsi="KZ Times New Roman" w:cs="KZ Times New Roman"/>
          <w:sz w:val="28"/>
          <w:szCs w:val="28"/>
          <w:lang w:val="kk-KZ"/>
        </w:rPr>
        <w:t>ді</w:t>
      </w:r>
      <w:r w:rsidR="00045E5F" w:rsidRPr="0084373B">
        <w:rPr>
          <w:rFonts w:ascii="KZ Times New Roman" w:hAnsi="KZ Times New Roman" w:cs="KZ Times New Roman"/>
          <w:sz w:val="28"/>
          <w:szCs w:val="28"/>
          <w:lang w:val="kk-KZ"/>
        </w:rPr>
        <w:t xml:space="preserve">  жеке шаруашылық субъектілердің деңгейінде зерттейді</w:t>
      </w:r>
      <w:r w:rsidR="0084373B">
        <w:rPr>
          <w:rFonts w:ascii="KZ Times New Roman" w:hAnsi="KZ Times New Roman" w:cs="KZ Times New Roman"/>
          <w:sz w:val="28"/>
          <w:szCs w:val="28"/>
          <w:lang w:val="kk-KZ"/>
        </w:rPr>
        <w:t>.</w:t>
      </w:r>
      <w:r w:rsidR="00045E5F" w:rsidRPr="0084373B">
        <w:rPr>
          <w:rFonts w:ascii="KZ Times New Roman" w:hAnsi="KZ Times New Roman" w:cs="KZ Times New Roman"/>
          <w:sz w:val="28"/>
          <w:szCs w:val="28"/>
        </w:rPr>
        <w:t xml:space="preserve"> 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sz w:val="28"/>
          <w:szCs w:val="28"/>
          <w:lang w:val="kk-KZ"/>
        </w:rPr>
        <w:t>Экономикалық талдаудың пәні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 - шаруашылық қызмет нәтижелерiнiң пайда болу себептері мен өзгерістері, экономикалық құбылыстар мен үдерістердің себеп-салдарлық байланыстары болып табылады. Талдау барысында шаруашылық удерiстер олардың өзара байланыстылығында және өзара тәуелділігінде зерттеледi. Талдау үдерiсiнде тек шаруашылық қызметке әсер ететін негізгі факторлар ашылып және сипатталып қана қоймай, сондай-ақ олардың әрекет ету дәрежесі өлшенеді. </w:t>
      </w:r>
    </w:p>
    <w:p w:rsid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sz w:val="28"/>
          <w:szCs w:val="28"/>
          <w:lang w:val="kk-KZ"/>
        </w:rPr>
        <w:t>Талдау объектісі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 - жоспарда, ағымдағы есепте, есептілікте, басқа ақпарат көздерiнде сипатталатын кәсіпорындар мен бiрлестіктерде, iшкi бөлiмшелерде 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жүзеге асырылатын кеңейтілген ұдайы өндірістің әлеуметтік-экономикалық 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>проце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>стерi болып табылады.</w:t>
      </w:r>
    </w:p>
    <w:p w:rsidR="00425059" w:rsidRPr="00575680" w:rsidRDefault="00425059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FFA" w:rsidRPr="009769D7" w:rsidRDefault="00421FFA" w:rsidP="00421F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2. Экономикалық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талдауды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түрлері және олардың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жіктелуі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Экономикалық талдау келесі белгілері бойынша жіктелінеді: 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i/>
          <w:sz w:val="28"/>
          <w:szCs w:val="28"/>
          <w:lang w:val="kk-KZ"/>
        </w:rPr>
        <w:t>Салалық белгі бойынша: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>Салалық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>Салааралық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 xml:space="preserve"> болып бөлінеді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 белгісі бойынша: 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>Алдын ала (перспективті)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 — шаруашылық операцияларды жүзеге асыруға дейiн жүргiзiледi, болашаққа деген болжамдар жасалады. Мысалы, пайда мөлшерi, сату көлемi, өзiндiк кұн, еңбек өнімділігі.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Кейiнгi (peтроспективті) 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>- шаруашылық операциялар жүргізілгеннен кейін орындалады. Бұл талдаудың негiзгi максаты - өткен кезеңнiң кемшiлiктерiн айкындап, оларды есептi кезеңде жою. Ретроспективті талдау екі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 xml:space="preserve">ге бөлінеді: оперативті талдау 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>және қорытынды тал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>дау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b/>
          <w:sz w:val="28"/>
          <w:szCs w:val="28"/>
          <w:lang w:val="kk-KZ"/>
        </w:rPr>
        <w:t>Кеңістіктік белгі бойынша: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>Ішкi шаруашылық талдау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 - тек зерттелінетін кәсіпорын және оның бөлімшелерінің қызметін зерттейді;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575680">
        <w:rPr>
          <w:rFonts w:ascii="Times New Roman" w:hAnsi="Times New Roman" w:cs="Times New Roman"/>
          <w:i/>
          <w:sz w:val="28"/>
          <w:szCs w:val="28"/>
          <w:lang w:val="kk-KZ"/>
        </w:rPr>
        <w:t>Шаруашылықаралық талдау</w:t>
      </w: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 - екі немесе бірнеше кәсіпорындардың қызметi салыстырылады.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680">
        <w:rPr>
          <w:rFonts w:ascii="Times New Roman" w:hAnsi="Times New Roman" w:cs="Times New Roman"/>
          <w:b/>
          <w:sz w:val="28"/>
          <w:szCs w:val="28"/>
        </w:rPr>
        <w:t xml:space="preserve">Басқару </w:t>
      </w: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субъектісі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>:</w:t>
      </w:r>
    </w:p>
    <w:p w:rsidR="00234B33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</w:rPr>
        <w:t xml:space="preserve">1) </w:t>
      </w:r>
      <w:r w:rsidRPr="00234B33">
        <w:rPr>
          <w:rFonts w:ascii="Times New Roman" w:hAnsi="Times New Roman" w:cs="Times New Roman"/>
          <w:sz w:val="28"/>
          <w:szCs w:val="28"/>
        </w:rPr>
        <w:t xml:space="preserve">Технико-экономикалық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B33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B33">
        <w:rPr>
          <w:rFonts w:ascii="Times New Roman" w:hAnsi="Times New Roman" w:cs="Times New Roman"/>
          <w:sz w:val="28"/>
          <w:szCs w:val="28"/>
        </w:rPr>
        <w:t>2) Қаржылы</w:t>
      </w:r>
      <w:proofErr w:type="gramStart"/>
      <w:r w:rsidRPr="00234B33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234B33">
        <w:rPr>
          <w:rFonts w:ascii="Times New Roman" w:hAnsi="Times New Roman" w:cs="Times New Roman"/>
          <w:sz w:val="28"/>
          <w:szCs w:val="28"/>
        </w:rPr>
        <w:t xml:space="preserve">экономикалық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B33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B33">
        <w:rPr>
          <w:rFonts w:ascii="Times New Roman" w:hAnsi="Times New Roman" w:cs="Times New Roman"/>
          <w:sz w:val="28"/>
          <w:szCs w:val="28"/>
        </w:rPr>
        <w:t xml:space="preserve">3) </w:t>
      </w:r>
      <w:r w:rsidR="00234B33" w:rsidRPr="00234B33">
        <w:rPr>
          <w:rFonts w:ascii="Times New Roman" w:hAnsi="Times New Roman" w:cs="Times New Roman"/>
          <w:sz w:val="28"/>
          <w:szCs w:val="28"/>
          <w:lang w:val="kk-KZ"/>
        </w:rPr>
        <w:t>Бухгалте</w:t>
      </w:r>
      <w:proofErr w:type="spellStart"/>
      <w:r w:rsidR="00234B33" w:rsidRPr="00234B33">
        <w:rPr>
          <w:rFonts w:ascii="Times New Roman" w:hAnsi="Times New Roman" w:cs="Times New Roman"/>
          <w:sz w:val="28"/>
          <w:szCs w:val="28"/>
        </w:rPr>
        <w:t>рл</w:t>
      </w:r>
      <w:proofErr w:type="spellEnd"/>
      <w:r w:rsidR="00234B33" w:rsidRPr="00234B33">
        <w:rPr>
          <w:rFonts w:ascii="Times New Roman" w:hAnsi="Times New Roman" w:cs="Times New Roman"/>
          <w:sz w:val="28"/>
          <w:szCs w:val="28"/>
          <w:lang w:val="kk-KZ"/>
        </w:rPr>
        <w:t>ік</w:t>
      </w:r>
      <w:r w:rsidRPr="00234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6EFD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B33">
        <w:rPr>
          <w:rFonts w:ascii="Times New Roman" w:hAnsi="Times New Roman" w:cs="Times New Roman"/>
          <w:sz w:val="28"/>
          <w:szCs w:val="28"/>
        </w:rPr>
        <w:t xml:space="preserve">4) Әлеуметтік-экономикалық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B33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B33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Маркетингтік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B33" w:rsidRPr="00234B33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B33">
        <w:rPr>
          <w:rFonts w:ascii="Times New Roman" w:hAnsi="Times New Roman" w:cs="Times New Roman"/>
          <w:sz w:val="28"/>
          <w:szCs w:val="28"/>
        </w:rPr>
        <w:t xml:space="preserve">6) Экономикалы-статистикалық </w:t>
      </w:r>
      <w:proofErr w:type="spellStart"/>
      <w:r w:rsidRPr="00234B3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34B33">
        <w:rPr>
          <w:rFonts w:ascii="Times New Roman" w:hAnsi="Times New Roman" w:cs="Times New Roman"/>
          <w:sz w:val="28"/>
          <w:szCs w:val="28"/>
        </w:rPr>
        <w:t xml:space="preserve">. </w:t>
      </w:r>
      <w:r w:rsidR="00234B33" w:rsidRPr="00234B33">
        <w:rPr>
          <w:rFonts w:ascii="Times New Roman" w:hAnsi="Times New Roman" w:cs="Times New Roman"/>
          <w:sz w:val="28"/>
          <w:szCs w:val="28"/>
          <w:lang w:val="kk-KZ"/>
        </w:rPr>
        <w:t>Деп жіктеледі</w:t>
      </w:r>
      <w:r w:rsidR="00234B3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Объектілерді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 xml:space="preserve"> әдістемесі </w:t>
      </w: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680">
        <w:rPr>
          <w:rFonts w:ascii="Times New Roman" w:hAnsi="Times New Roman" w:cs="Times New Roman"/>
          <w:b/>
          <w:sz w:val="28"/>
          <w:szCs w:val="28"/>
        </w:rPr>
        <w:t>талдау</w:t>
      </w:r>
      <w:proofErr w:type="spellEnd"/>
      <w:r w:rsidRPr="00575680">
        <w:rPr>
          <w:rFonts w:ascii="Times New Roman" w:hAnsi="Times New Roman" w:cs="Times New Roman"/>
          <w:b/>
          <w:sz w:val="28"/>
          <w:szCs w:val="28"/>
        </w:rPr>
        <w:t xml:space="preserve"> бө</w:t>
      </w:r>
      <w:proofErr w:type="gramStart"/>
      <w:r w:rsidRPr="00575680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575680">
        <w:rPr>
          <w:rFonts w:ascii="Times New Roman" w:hAnsi="Times New Roman" w:cs="Times New Roman"/>
          <w:b/>
          <w:sz w:val="28"/>
          <w:szCs w:val="28"/>
        </w:rPr>
        <w:t>інеді: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>1) Салыстырмалы - шаруашылық қызмет нәтижелерi туралы есептік көрсеткіштер ағымдағы жыл жоспарының көрсеткіштерімен, өткен жыл мәліметтерiмен, озат кәсіпорындардың көрсекіштерiмен салыстырылады.</w:t>
      </w:r>
    </w:p>
    <w:p w:rsidR="00575680" w:rsidRPr="00575680" w:rsidRDefault="00575680" w:rsidP="00575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>2) Факторлық - нәтижелі көрсеткіштердің өсіміне және деңгейіне әсер еткен факторлар шамасын айқындауға бағытталады.</w:t>
      </w:r>
    </w:p>
    <w:p w:rsidR="00425059" w:rsidRDefault="00575680" w:rsidP="004250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680">
        <w:rPr>
          <w:rFonts w:ascii="Times New Roman" w:hAnsi="Times New Roman" w:cs="Times New Roman"/>
          <w:sz w:val="28"/>
          <w:szCs w:val="28"/>
          <w:lang w:val="kk-KZ"/>
        </w:rPr>
        <w:t xml:space="preserve">3) Диагностикалық </w:t>
      </w:r>
      <w:r w:rsidR="003B1A17">
        <w:rPr>
          <w:rFonts w:ascii="Times New Roman" w:hAnsi="Times New Roman" w:cs="Times New Roman"/>
          <w:sz w:val="28"/>
          <w:szCs w:val="28"/>
          <w:lang w:val="kk-KZ"/>
        </w:rPr>
        <w:t>талдау  және т.б.</w:t>
      </w:r>
    </w:p>
    <w:p w:rsidR="00425059" w:rsidRDefault="00425059" w:rsidP="004250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44BF" w:rsidRPr="00425059" w:rsidRDefault="00C944BF" w:rsidP="004250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3. Экономикалық талдаудың мақсаттары мен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пайдаланушылары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944BF" w:rsidRPr="00C944BF" w:rsidRDefault="00C944BF" w:rsidP="009F721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44BF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Экономикалық талдаудың </w:t>
      </w:r>
      <w:r w:rsidRPr="00C944BF">
        <w:rPr>
          <w:rFonts w:ascii="Times New Roman" w:hAnsi="Times New Roman" w:cs="Times New Roman"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4B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4BF">
        <w:rPr>
          <w:rFonts w:ascii="Times New Roman" w:hAnsi="Times New Roman" w:cs="Times New Roman"/>
          <w:sz w:val="28"/>
          <w:szCs w:val="28"/>
          <w:lang w:val="kk-KZ"/>
        </w:rPr>
        <w:t>оңтайлы басқару шешімдерін қабылдау және кәсіпорынның қысқа мерзімді және стратегиялық мақсаттарына қол жеткізуге бағытталған ағымдағы және перспективалық жоспарларды негіздеу үшін ақпарат дайындау.</w:t>
      </w:r>
      <w:r w:rsidRPr="00C94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E5B" w:rsidRPr="002B2E5B" w:rsidRDefault="002B2E5B" w:rsidP="002B2E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E5B">
        <w:rPr>
          <w:rFonts w:ascii="Times New Roman" w:hAnsi="Times New Roman" w:cs="Times New Roman"/>
          <w:b/>
          <w:sz w:val="28"/>
          <w:szCs w:val="28"/>
        </w:rPr>
        <w:t xml:space="preserve">Талдаудың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 xml:space="preserve"> мақсатына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жету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процесінде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келесі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міндеттер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b/>
          <w:sz w:val="28"/>
          <w:szCs w:val="28"/>
        </w:rPr>
        <w:t>шешіледі</w:t>
      </w:r>
      <w:proofErr w:type="spellEnd"/>
      <w:r w:rsidRPr="002B2E5B">
        <w:rPr>
          <w:rFonts w:ascii="Times New Roman" w:hAnsi="Times New Roman" w:cs="Times New Roman"/>
          <w:b/>
          <w:sz w:val="28"/>
          <w:szCs w:val="28"/>
        </w:rPr>
        <w:t>: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t xml:space="preserve">экономикалық зандылықтардың әрекет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сипатын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, экономикалық құбылыстар мен процестердің заңдылықтарын және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тенденцияларын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lastRenderedPageBreak/>
        <w:t xml:space="preserve">бизнес-жоспарлардың және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нормативтерд</w:t>
      </w:r>
      <w:proofErr w:type="gramStart"/>
      <w:r w:rsidRPr="002B2E5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2B2E5B">
        <w:rPr>
          <w:rFonts w:ascii="Times New Roman" w:hAnsi="Times New Roman" w:cs="Times New Roman"/>
          <w:sz w:val="28"/>
          <w:szCs w:val="28"/>
        </w:rPr>
        <w:t xml:space="preserve">ң ғылыми-экономикалық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негізделуiн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жоспарлардың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және өнімнің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, саны және құрылымы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нормативтердің сақталуын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озат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тәжiрибенi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негiзiнде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өнді</w:t>
      </w:r>
      <w:proofErr w:type="gramStart"/>
      <w:r w:rsidRPr="002B2E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2E5B">
        <w:rPr>
          <w:rFonts w:ascii="Times New Roman" w:hAnsi="Times New Roman" w:cs="Times New Roman"/>
          <w:sz w:val="28"/>
          <w:szCs w:val="28"/>
        </w:rPr>
        <w:t xml:space="preserve">іс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резервтерiн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iздеу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t>материалдық, ең</w:t>
      </w:r>
      <w:proofErr w:type="gramStart"/>
      <w:r w:rsidRPr="002B2E5B">
        <w:rPr>
          <w:rFonts w:ascii="Times New Roman" w:hAnsi="Times New Roman" w:cs="Times New Roman"/>
          <w:sz w:val="28"/>
          <w:szCs w:val="28"/>
        </w:rPr>
        <w:t>бек, ж</w:t>
      </w:r>
      <w:proofErr w:type="gramEnd"/>
      <w:r w:rsidRPr="002B2E5B">
        <w:rPr>
          <w:rFonts w:ascii="Times New Roman" w:hAnsi="Times New Roman" w:cs="Times New Roman"/>
          <w:sz w:val="28"/>
          <w:szCs w:val="28"/>
        </w:rPr>
        <w:t xml:space="preserve">әне қаржылық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ресурстарды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пайдаланудың экономикалық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анықтау;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t xml:space="preserve">шаруашылықтың нәтижелерін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болжау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t>коммерциялық тәуекелд</w:t>
      </w:r>
      <w:proofErr w:type="gramStart"/>
      <w:r w:rsidRPr="002B2E5B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2B2E5B">
        <w:rPr>
          <w:rFonts w:ascii="Times New Roman" w:hAnsi="Times New Roman" w:cs="Times New Roman"/>
          <w:sz w:val="28"/>
          <w:szCs w:val="28"/>
        </w:rPr>
        <w:t xml:space="preserve">лiктi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2B2E5B" w:rsidRPr="002B2E5B" w:rsidRDefault="002B2E5B" w:rsidP="002B2E5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маркетингтік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салыстырмалы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;</w:t>
      </w:r>
    </w:p>
    <w:p w:rsidR="00C944BF" w:rsidRPr="00FB17DD" w:rsidRDefault="002B2E5B" w:rsidP="00FB17D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5B">
        <w:rPr>
          <w:rFonts w:ascii="Times New Roman" w:hAnsi="Times New Roman" w:cs="Times New Roman"/>
          <w:sz w:val="28"/>
          <w:szCs w:val="28"/>
        </w:rPr>
        <w:t xml:space="preserve">оңтайлы басқару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шешімдерін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таңдау үшін аналитикалық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E5B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2B2E5B">
        <w:rPr>
          <w:rFonts w:ascii="Times New Roman" w:hAnsi="Times New Roman" w:cs="Times New Roman"/>
          <w:sz w:val="28"/>
          <w:szCs w:val="28"/>
        </w:rPr>
        <w:t>.</w:t>
      </w:r>
    </w:p>
    <w:p w:rsidR="00F32966" w:rsidRPr="00654813" w:rsidRDefault="00F32966" w:rsidP="001D496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813">
        <w:rPr>
          <w:rFonts w:ascii="Times New Roman" w:hAnsi="Times New Roman" w:cs="Times New Roman"/>
          <w:b/>
          <w:sz w:val="28"/>
          <w:szCs w:val="28"/>
        </w:rPr>
        <w:t xml:space="preserve">Талдаудың мазмұнды жағы өзіне </w:t>
      </w:r>
      <w:proofErr w:type="spellStart"/>
      <w:r w:rsidRPr="00654813">
        <w:rPr>
          <w:rFonts w:ascii="Times New Roman" w:hAnsi="Times New Roman" w:cs="Times New Roman"/>
          <w:b/>
          <w:sz w:val="28"/>
          <w:szCs w:val="28"/>
        </w:rPr>
        <w:t>келесі</w:t>
      </w:r>
      <w:proofErr w:type="spellEnd"/>
      <w:r w:rsidRPr="006548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b/>
          <w:sz w:val="28"/>
          <w:szCs w:val="28"/>
        </w:rPr>
        <w:t>элементтерді</w:t>
      </w:r>
      <w:proofErr w:type="spellEnd"/>
      <w:r w:rsidRPr="0065481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54813">
        <w:rPr>
          <w:rFonts w:ascii="Times New Roman" w:hAnsi="Times New Roman" w:cs="Times New Roman"/>
          <w:b/>
          <w:sz w:val="28"/>
          <w:szCs w:val="28"/>
        </w:rPr>
        <w:t>процедураларды</w:t>
      </w:r>
      <w:proofErr w:type="spellEnd"/>
      <w:r w:rsidRPr="00654813">
        <w:rPr>
          <w:rFonts w:ascii="Times New Roman" w:hAnsi="Times New Roman" w:cs="Times New Roman"/>
          <w:b/>
          <w:sz w:val="28"/>
          <w:szCs w:val="28"/>
        </w:rPr>
        <w:t>) қосады:</w:t>
      </w:r>
    </w:p>
    <w:p w:rsidR="00F32966" w:rsidRPr="00654813" w:rsidRDefault="00F32966" w:rsidP="001D4962">
      <w:pPr>
        <w:pStyle w:val="a3"/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талдаудың нақты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міндеттері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қою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1D4962">
      <w:pPr>
        <w:pStyle w:val="a3"/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салдарлық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байланыстарды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анықтау;</w:t>
      </w:r>
    </w:p>
    <w:p w:rsidR="00F32966" w:rsidRPr="00654813" w:rsidRDefault="00F32966" w:rsidP="001D4962">
      <w:pPr>
        <w:pStyle w:val="a3"/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көрсеткіштерді және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бағалау әдістерін анықтау;</w:t>
      </w:r>
    </w:p>
    <w:p w:rsidR="00F32966" w:rsidRPr="00654813" w:rsidRDefault="00F32966" w:rsidP="001D4962">
      <w:pPr>
        <w:pStyle w:val="a3"/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нәтижелерге әсер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факторларды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айқындау және бағалау, олардың ең маңыздыларын </w:t>
      </w:r>
      <w:proofErr w:type="spellStart"/>
      <w:proofErr w:type="gramStart"/>
      <w:r w:rsidRPr="0065481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>рiктеу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1D4962">
      <w:pPr>
        <w:pStyle w:val="a3"/>
        <w:numPr>
          <w:ilvl w:val="0"/>
          <w:numId w:val="14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жағымсыз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факторлар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әсерiн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өндеу жә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не жа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ғымды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факторларды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.</w:t>
      </w:r>
    </w:p>
    <w:p w:rsidR="001D4962" w:rsidRPr="001D4962" w:rsidRDefault="00F32966" w:rsidP="001D4962">
      <w:pPr>
        <w:numPr>
          <w:ilvl w:val="0"/>
          <w:numId w:val="18"/>
        </w:numPr>
        <w:ind w:firstLine="284"/>
        <w:rPr>
          <w:rFonts w:ascii="Times New Roman" w:hAnsi="Times New Roman" w:cs="Times New Roman"/>
          <w:bCs/>
          <w:iCs/>
          <w:sz w:val="28"/>
          <w:szCs w:val="28"/>
        </w:rPr>
      </w:pPr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Экономикалық </w:t>
      </w:r>
      <w:proofErr w:type="spellStart"/>
      <w:proofErr w:type="gramStart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талдау</w:t>
      </w:r>
      <w:proofErr w:type="spellEnd"/>
      <w:proofErr w:type="gramEnd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ақпаратын </w:t>
      </w:r>
      <w:proofErr w:type="spellStart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пайдаланушыларды</w:t>
      </w:r>
      <w:proofErr w:type="spellEnd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екі</w:t>
      </w:r>
      <w:proofErr w:type="spellEnd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топқа бөлуге </w:t>
      </w:r>
      <w:proofErr w:type="spellStart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болады</w:t>
      </w:r>
      <w:proofErr w:type="spellEnd"/>
      <w:r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654813">
        <w:rPr>
          <w:rFonts w:ascii="Arial" w:eastAsia="+mn-ea" w:hAnsi="Arial" w:cs="+mn-cs"/>
          <w:i/>
          <w:iCs/>
          <w:color w:val="000000"/>
          <w:sz w:val="28"/>
          <w:szCs w:val="28"/>
          <w:lang w:eastAsia="ru-RU"/>
        </w:rPr>
        <w:t xml:space="preserve"> </w:t>
      </w:r>
      <w:r w:rsidR="005D3CD1">
        <w:rPr>
          <w:rFonts w:ascii="Arial" w:eastAsia="+mn-ea" w:hAnsi="Arial" w:cs="+mn-cs"/>
          <w:i/>
          <w:iCs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045E5F"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ішкі</w:t>
      </w:r>
      <w:proofErr w:type="spellEnd"/>
      <w:r w:rsidR="00045E5F" w:rsidRPr="006548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5481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бұл ұйымның басқарушы персоналы,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бухгалтерлер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және кәсіпорын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экономистері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Олар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, әдетте,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талдау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процесіне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қатысады,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талдау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жүргізуге бақылау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жасай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алады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, басқару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функцияларына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сәйкес кәсіпорынның ағымдағы қызметі мен даму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перспективаларына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қатысты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кез-келген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 xml:space="preserve"> ақпаратты ала </w:t>
      </w:r>
      <w:proofErr w:type="spellStart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алады</w:t>
      </w:r>
      <w:proofErr w:type="spellEnd"/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045E5F" w:rsidRPr="00654813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045E5F" w:rsidRPr="005D3C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сыртқы </w:t>
      </w:r>
      <w:r w:rsidR="005D3CD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 xml:space="preserve">бұл </w:t>
      </w:r>
      <w:proofErr w:type="spellStart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>мемлекетті</w:t>
      </w:r>
      <w:proofErr w:type="gramStart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>к</w:t>
      </w:r>
      <w:proofErr w:type="spellEnd"/>
      <w:proofErr w:type="gramEnd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 xml:space="preserve"> бақылаушы </w:t>
      </w:r>
      <w:proofErr w:type="spellStart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>органдар</w:t>
      </w:r>
      <w:proofErr w:type="spellEnd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>несие</w:t>
      </w:r>
      <w:proofErr w:type="spellEnd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>берушілер</w:t>
      </w:r>
      <w:proofErr w:type="spellEnd"/>
      <w:r w:rsidR="00045E5F" w:rsidRPr="005D3CD1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FB17DD">
        <w:rPr>
          <w:rFonts w:ascii="Times New Roman" w:hAnsi="Times New Roman" w:cs="Times New Roman"/>
          <w:bCs/>
          <w:iCs/>
          <w:sz w:val="28"/>
          <w:szCs w:val="28"/>
        </w:rPr>
        <w:t xml:space="preserve">сыртқы </w:t>
      </w:r>
      <w:proofErr w:type="spellStart"/>
      <w:r w:rsidR="00FB17DD">
        <w:rPr>
          <w:rFonts w:ascii="Times New Roman" w:hAnsi="Times New Roman" w:cs="Times New Roman"/>
          <w:bCs/>
          <w:iCs/>
          <w:sz w:val="28"/>
          <w:szCs w:val="28"/>
        </w:rPr>
        <w:t>аудиторлар</w:t>
      </w:r>
      <w:proofErr w:type="spellEnd"/>
      <w:r w:rsidR="00FB17D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және т.б.</w:t>
      </w:r>
    </w:p>
    <w:p w:rsidR="00F32966" w:rsidRPr="00605F9B" w:rsidRDefault="00F32966" w:rsidP="001D4962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605F9B">
        <w:rPr>
          <w:rFonts w:ascii="Times New Roman" w:hAnsi="Times New Roman" w:cs="Times New Roman"/>
          <w:b/>
          <w:sz w:val="28"/>
          <w:szCs w:val="28"/>
        </w:rPr>
        <w:t>Экономикалық талдаудың маң</w:t>
      </w:r>
      <w:proofErr w:type="gramStart"/>
      <w:r w:rsidRPr="00605F9B">
        <w:rPr>
          <w:rFonts w:ascii="Times New Roman" w:hAnsi="Times New Roman" w:cs="Times New Roman"/>
          <w:b/>
          <w:sz w:val="28"/>
          <w:szCs w:val="28"/>
        </w:rPr>
        <w:t>ызды</w:t>
      </w:r>
      <w:proofErr w:type="gramEnd"/>
      <w:r w:rsidRPr="00605F9B">
        <w:rPr>
          <w:rFonts w:ascii="Times New Roman" w:hAnsi="Times New Roman" w:cs="Times New Roman"/>
          <w:b/>
          <w:sz w:val="28"/>
          <w:szCs w:val="28"/>
        </w:rPr>
        <w:t xml:space="preserve"> қағидалары: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ғылыми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сипатта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тиiс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яғни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білудің диалектикалық теория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ережелеріне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негізделеді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, өнді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іс дамуының экономикалық заңдары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ескереді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іне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негізделеді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яғни экономикалық өмірдің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сипаттарын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бағалай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олардың мемлекеттік-экономикалық,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элеуметтік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халықаралық саясатқа және заңдылыққа сәйкестігін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ескеру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кажет;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ға жүйелі түрде қарауды қамтамасыз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. Яғни әрбі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объектіні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зерттеген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барлық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және сыртқы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байланыстар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өзара тәуелділіктер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ескерiлуi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нақты, анық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. Яғни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шынайы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тексерiлген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ақпаратқа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негiзелуi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тиiс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ал қорытындылары нақты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, яғни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кәсіпорын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кызмет</w:t>
      </w:r>
      <w:r w:rsidRPr="0065481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54813">
        <w:rPr>
          <w:rFonts w:ascii="Times New Roman" w:hAnsi="Times New Roman" w:cs="Times New Roman"/>
          <w:sz w:val="28"/>
          <w:szCs w:val="28"/>
        </w:rPr>
        <w:t>н</w:t>
      </w:r>
      <w:r w:rsidRPr="0065481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54813">
        <w:rPr>
          <w:rFonts w:ascii="Times New Roman" w:hAnsi="Times New Roman" w:cs="Times New Roman"/>
          <w:sz w:val="28"/>
          <w:szCs w:val="28"/>
        </w:rPr>
        <w:t>н</w:t>
      </w:r>
      <w:r w:rsidRPr="0065481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ң барлық тармақтарын және жақтарын қамтуы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>;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әрекет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етушi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ендiрiс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барысына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және оның нәтижелерiне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түрде әсер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етуi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тиiс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, уақытылы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кемшіліктерiн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айқындап,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басшыларына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ақпарат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65481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548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отыру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қажет:</w:t>
      </w:r>
    </w:p>
    <w:p w:rsidR="00F32966" w:rsidRPr="00654813" w:rsidRDefault="00F32966" w:rsidP="00F32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813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65481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654813">
        <w:rPr>
          <w:rFonts w:ascii="Times New Roman" w:hAnsi="Times New Roman" w:cs="Times New Roman"/>
          <w:sz w:val="28"/>
          <w:szCs w:val="28"/>
        </w:rPr>
        <w:t xml:space="preserve"> жоспарға сәйкес жүйелі түрде жүргізілуі </w:t>
      </w:r>
      <w:proofErr w:type="spellStart"/>
      <w:proofErr w:type="gramStart"/>
      <w:r w:rsidRPr="0065481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654813">
        <w:rPr>
          <w:rFonts w:ascii="Times New Roman" w:hAnsi="Times New Roman" w:cs="Times New Roman"/>
          <w:sz w:val="28"/>
          <w:szCs w:val="28"/>
        </w:rPr>
        <w:t>.</w:t>
      </w:r>
    </w:p>
    <w:p w:rsidR="00547B36" w:rsidRPr="00547B36" w:rsidRDefault="00547B36" w:rsidP="0054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B36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оперативті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7B3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547B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Оперативтілік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дегенiмiз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талдауды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тез және мұқият жүргізе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, басқару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шешімдерін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қабылдай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>.</w:t>
      </w:r>
    </w:p>
    <w:p w:rsidR="00547B36" w:rsidRPr="00547B36" w:rsidRDefault="00547B36" w:rsidP="0054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B36">
        <w:rPr>
          <w:rFonts w:ascii="Times New Roman" w:hAnsi="Times New Roman" w:cs="Times New Roman"/>
          <w:sz w:val="28"/>
          <w:szCs w:val="28"/>
        </w:rPr>
        <w:t xml:space="preserve">9) талдаудың демократиялылығы.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жүргізу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B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47B36">
        <w:rPr>
          <w:rFonts w:ascii="Times New Roman" w:hAnsi="Times New Roman" w:cs="Times New Roman"/>
          <w:sz w:val="28"/>
          <w:szCs w:val="28"/>
        </w:rPr>
        <w:t xml:space="preserve">әсіпорын жұмысшылар қатарының қатысуы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озат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тәжiрибенi толық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айкындауды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және қолда бар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iшкi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шаруашылық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резервтерді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етедi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>.</w:t>
      </w:r>
    </w:p>
    <w:p w:rsidR="00547B36" w:rsidRPr="00943C5A" w:rsidRDefault="00547B36" w:rsidP="0054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7B36">
        <w:rPr>
          <w:rFonts w:ascii="Times New Roman" w:hAnsi="Times New Roman" w:cs="Times New Roman"/>
          <w:sz w:val="28"/>
          <w:szCs w:val="28"/>
        </w:rPr>
        <w:t xml:space="preserve">10)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тиiмдi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, яғни оған </w:t>
      </w:r>
      <w:proofErr w:type="spellStart"/>
      <w:r w:rsidRPr="00547B36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547B36">
        <w:rPr>
          <w:rFonts w:ascii="Times New Roman" w:hAnsi="Times New Roman" w:cs="Times New Roman"/>
          <w:sz w:val="28"/>
          <w:szCs w:val="28"/>
        </w:rPr>
        <w:t xml:space="preserve"> шығынд</w:t>
      </w:r>
      <w:r w:rsidR="00943C5A">
        <w:rPr>
          <w:rFonts w:ascii="Times New Roman" w:hAnsi="Times New Roman" w:cs="Times New Roman"/>
          <w:sz w:val="28"/>
          <w:szCs w:val="28"/>
        </w:rPr>
        <w:t>ар кө</w:t>
      </w:r>
      <w:proofErr w:type="gramStart"/>
      <w:r w:rsidR="00943C5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43C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C5A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="00943C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C5A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="00943C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C5A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="00943C5A">
        <w:rPr>
          <w:rFonts w:ascii="Times New Roman" w:hAnsi="Times New Roman" w:cs="Times New Roman"/>
          <w:sz w:val="28"/>
          <w:szCs w:val="28"/>
          <w:lang w:val="kk-KZ"/>
        </w:rPr>
        <w:t xml:space="preserve"> қажет.</w:t>
      </w:r>
    </w:p>
    <w:p w:rsidR="00045E5F" w:rsidRPr="00045E5F" w:rsidRDefault="00045E5F" w:rsidP="00547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7A83" w:rsidRPr="00045E5F" w:rsidRDefault="00045E5F" w:rsidP="00045E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4. Экономикалық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және оның басқа </w:t>
      </w:r>
      <w:proofErr w:type="gram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әндермен </w:t>
      </w:r>
      <w:proofErr w:type="spellStart"/>
      <w:r w:rsidRPr="009769D7">
        <w:rPr>
          <w:rFonts w:ascii="Times New Roman" w:hAnsi="Times New Roman" w:cs="Times New Roman"/>
          <w:b/>
          <w:bCs/>
          <w:sz w:val="28"/>
          <w:szCs w:val="28"/>
        </w:rPr>
        <w:t>байланысы</w:t>
      </w:r>
      <w:proofErr w:type="spellEnd"/>
      <w:r w:rsidRPr="00976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4823" w:rsidRPr="00C74823" w:rsidRDefault="00C74823" w:rsidP="00C74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823">
        <w:rPr>
          <w:rFonts w:ascii="Times New Roman" w:hAnsi="Times New Roman" w:cs="Times New Roman"/>
          <w:sz w:val="28"/>
          <w:szCs w:val="28"/>
        </w:rPr>
        <w:t xml:space="preserve">Экономикалық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бі</w:t>
      </w:r>
      <w:proofErr w:type="gramStart"/>
      <w:r w:rsidRPr="00C7482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4823">
        <w:rPr>
          <w:rFonts w:ascii="Times New Roman" w:hAnsi="Times New Roman" w:cs="Times New Roman"/>
          <w:sz w:val="28"/>
          <w:szCs w:val="28"/>
        </w:rPr>
        <w:t xml:space="preserve">қатар экономикалық пәндермен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7482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4823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кезекте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экономикалық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экономикалық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теориямен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тығыз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экономикалық заңдылықтарды, олардың әрекет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механизмін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зерттей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, барлық экономикалық пәндердің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теорялық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тудырады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>.</w:t>
      </w:r>
    </w:p>
    <w:p w:rsidR="00C74823" w:rsidRPr="00C74823" w:rsidRDefault="00C74823" w:rsidP="00C748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салалық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экономикалармен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тығыз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Зерттелiнетiн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ұйымның өнді</w:t>
      </w:r>
      <w:proofErr w:type="gramStart"/>
      <w:r w:rsidRPr="00C7482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4823">
        <w:rPr>
          <w:rFonts w:ascii="Times New Roman" w:hAnsi="Times New Roman" w:cs="Times New Roman"/>
          <w:sz w:val="28"/>
          <w:szCs w:val="28"/>
        </w:rPr>
        <w:t xml:space="preserve">ісінің ұйымдастырылуын және сала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экономикасын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бiлмей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талдауды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жүргізу мүмкін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. Экономикалық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және басқарумен,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бухгалтерлік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есеппен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Бухгалтерлік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ұйымның шаруашылық қызметі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823">
        <w:rPr>
          <w:rFonts w:ascii="Times New Roman" w:hAnsi="Times New Roman" w:cs="Times New Roman"/>
          <w:sz w:val="28"/>
          <w:szCs w:val="28"/>
        </w:rPr>
        <w:t>экономикалы</w:t>
      </w:r>
      <w:proofErr w:type="gramEnd"/>
      <w:r w:rsidRPr="00C74823">
        <w:rPr>
          <w:rFonts w:ascii="Times New Roman" w:hAnsi="Times New Roman" w:cs="Times New Roman"/>
          <w:sz w:val="28"/>
          <w:szCs w:val="28"/>
        </w:rPr>
        <w:t xml:space="preserve">қ ақпаратты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жеткiзушi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. Статистика </w:t>
      </w:r>
      <w:proofErr w:type="gramStart"/>
      <w:r w:rsidRPr="00C74823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C74823">
        <w:rPr>
          <w:rFonts w:ascii="Times New Roman" w:hAnsi="Times New Roman" w:cs="Times New Roman"/>
          <w:sz w:val="28"/>
          <w:szCs w:val="28"/>
        </w:rPr>
        <w:t xml:space="preserve"> ақпараттық база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>.</w:t>
      </w:r>
    </w:p>
    <w:p w:rsidR="00C74823" w:rsidRDefault="00C74823" w:rsidP="00C7482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атематика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және технология </w:t>
      </w:r>
      <w:r>
        <w:rPr>
          <w:rFonts w:ascii="Times New Roman" w:hAnsi="Times New Roman" w:cs="Times New Roman"/>
          <w:sz w:val="28"/>
          <w:szCs w:val="28"/>
          <w:lang w:val="kk-KZ"/>
        </w:rPr>
        <w:t>пәндері -</w:t>
      </w:r>
      <w:r w:rsidRPr="00C74823">
        <w:rPr>
          <w:rFonts w:ascii="Times New Roman" w:hAnsi="Times New Roman" w:cs="Times New Roman"/>
          <w:sz w:val="28"/>
          <w:szCs w:val="28"/>
        </w:rPr>
        <w:t xml:space="preserve"> Аналитикалық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зерттеулерде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математикалық әдiстердi колданғаннан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74823">
        <w:rPr>
          <w:rFonts w:ascii="Times New Roman" w:hAnsi="Times New Roman" w:cs="Times New Roman"/>
          <w:sz w:val="28"/>
          <w:szCs w:val="28"/>
        </w:rPr>
        <w:t xml:space="preserve"> тереңдей жə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негiзделе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C74823">
        <w:rPr>
          <w:rFonts w:ascii="Times New Roman" w:hAnsi="Times New Roman" w:cs="Times New Roman"/>
          <w:sz w:val="28"/>
          <w:szCs w:val="28"/>
        </w:rPr>
        <w:t>.</w:t>
      </w:r>
    </w:p>
    <w:p w:rsidR="00C74823" w:rsidRPr="00C74823" w:rsidRDefault="00C74823" w:rsidP="00C7482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Қорытындылай келе, сонымен </w:t>
      </w:r>
      <w:r w:rsidRPr="00425059">
        <w:rPr>
          <w:rFonts w:ascii="Times New Roman" w:hAnsi="Times New Roman" w:cs="Times New Roman"/>
          <w:iCs/>
          <w:sz w:val="28"/>
          <w:szCs w:val="28"/>
        </w:rPr>
        <w:t xml:space="preserve">Экономикалық </w:t>
      </w:r>
      <w:proofErr w:type="spellStart"/>
      <w:r w:rsidRPr="00425059">
        <w:rPr>
          <w:rFonts w:ascii="Times New Roman" w:hAnsi="Times New Roman" w:cs="Times New Roman"/>
          <w:iCs/>
          <w:sz w:val="28"/>
          <w:szCs w:val="28"/>
        </w:rPr>
        <w:t>талдау</w:t>
      </w:r>
      <w:proofErr w:type="spellEnd"/>
      <w:r w:rsidRPr="00C74823">
        <w:rPr>
          <w:i/>
          <w:iCs/>
          <w:sz w:val="28"/>
          <w:szCs w:val="28"/>
        </w:rPr>
        <w:t xml:space="preserve"> - </w:t>
      </w:r>
      <w:r w:rsidRPr="00C74823">
        <w:rPr>
          <w:rFonts w:ascii="Times New Roman" w:hAnsi="Times New Roman" w:cs="Times New Roman"/>
          <w:iCs/>
          <w:sz w:val="28"/>
          <w:szCs w:val="28"/>
        </w:rPr>
        <w:t xml:space="preserve">ғылым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ретінде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бұл экономикалық даму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тенденцияларын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зерттеумен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жоспарларды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ғылыми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негіздеумен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, басқару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шешімдерімен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, олардың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орындалуын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бақылаумен, қол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жеткізілген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нәтижелерді бағалаумен,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оларды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пайдалану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жөніндегі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іс-шараларды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арттырудың экономикалық резервтерінің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шамасын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іздеумен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, өлшеумен және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негіздеумен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байланысты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арнайы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74823">
        <w:rPr>
          <w:rFonts w:ascii="Times New Roman" w:hAnsi="Times New Roman" w:cs="Times New Roman"/>
          <w:iCs/>
          <w:sz w:val="28"/>
          <w:szCs w:val="28"/>
        </w:rPr>
        <w:t>білім</w:t>
      </w:r>
      <w:proofErr w:type="spellEnd"/>
      <w:r w:rsidRPr="00C74823">
        <w:rPr>
          <w:rFonts w:ascii="Times New Roman" w:hAnsi="Times New Roman" w:cs="Times New Roman"/>
          <w:iCs/>
          <w:sz w:val="28"/>
          <w:szCs w:val="28"/>
        </w:rPr>
        <w:t xml:space="preserve"> жүйесі.</w:t>
      </w:r>
      <w:r w:rsidRPr="00C748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A83" w:rsidRDefault="00CE7A83" w:rsidP="00045E5F">
      <w:pPr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</w:p>
    <w:sectPr w:rsidR="00CE7A83" w:rsidSect="00425059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58D"/>
    <w:multiLevelType w:val="hybridMultilevel"/>
    <w:tmpl w:val="A7503C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33A62"/>
    <w:multiLevelType w:val="hybridMultilevel"/>
    <w:tmpl w:val="1FA0A518"/>
    <w:lvl w:ilvl="0" w:tplc="13D89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3AD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701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50E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1A0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44F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4E0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30D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DC4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3F625E3"/>
    <w:multiLevelType w:val="hybridMultilevel"/>
    <w:tmpl w:val="7CAE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242EC"/>
    <w:multiLevelType w:val="hybridMultilevel"/>
    <w:tmpl w:val="6BA654CE"/>
    <w:lvl w:ilvl="0" w:tplc="C3AE8FA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D808DD"/>
    <w:multiLevelType w:val="hybridMultilevel"/>
    <w:tmpl w:val="5A5CECD4"/>
    <w:lvl w:ilvl="0" w:tplc="B2C6E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F35C6"/>
    <w:multiLevelType w:val="hybridMultilevel"/>
    <w:tmpl w:val="387A30E2"/>
    <w:lvl w:ilvl="0" w:tplc="92DEB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86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66F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40A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F87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BE2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A68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1CD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A8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2C04693"/>
    <w:multiLevelType w:val="hybridMultilevel"/>
    <w:tmpl w:val="52B6A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3419A"/>
    <w:multiLevelType w:val="hybridMultilevel"/>
    <w:tmpl w:val="ECD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EB1EBF"/>
    <w:multiLevelType w:val="hybridMultilevel"/>
    <w:tmpl w:val="98404CCA"/>
    <w:lvl w:ilvl="0" w:tplc="58A08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DE3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809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0C91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9A3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7A8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804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23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E47C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C9C1F13"/>
    <w:multiLevelType w:val="hybridMultilevel"/>
    <w:tmpl w:val="99AA7AAE"/>
    <w:lvl w:ilvl="0" w:tplc="0CA68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D20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688A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E1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283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CE4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2AE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9CCA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D8E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CBF4BE2"/>
    <w:multiLevelType w:val="hybridMultilevel"/>
    <w:tmpl w:val="55D42DF2"/>
    <w:lvl w:ilvl="0" w:tplc="142AD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C977B9"/>
    <w:multiLevelType w:val="hybridMultilevel"/>
    <w:tmpl w:val="B19C50FC"/>
    <w:lvl w:ilvl="0" w:tplc="38F21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A1D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74E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0A5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EE2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322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A2E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DC1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CA2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B316E72"/>
    <w:multiLevelType w:val="hybridMultilevel"/>
    <w:tmpl w:val="C994DF58"/>
    <w:lvl w:ilvl="0" w:tplc="C4903E8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E4E4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68321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3A86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2ACF0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98A6F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EE742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72D58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C3F4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9262EB"/>
    <w:multiLevelType w:val="hybridMultilevel"/>
    <w:tmpl w:val="051EBB4A"/>
    <w:lvl w:ilvl="0" w:tplc="5A20FA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524AA1"/>
    <w:multiLevelType w:val="multilevel"/>
    <w:tmpl w:val="70C259BE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8359CA"/>
    <w:multiLevelType w:val="hybridMultilevel"/>
    <w:tmpl w:val="572CB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D60040"/>
    <w:multiLevelType w:val="hybridMultilevel"/>
    <w:tmpl w:val="A62089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BC0E76"/>
    <w:multiLevelType w:val="hybridMultilevel"/>
    <w:tmpl w:val="0B0AE61A"/>
    <w:lvl w:ilvl="0" w:tplc="142AD06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17"/>
  </w:num>
  <w:num w:numId="8">
    <w:abstractNumId w:val="0"/>
  </w:num>
  <w:num w:numId="9">
    <w:abstractNumId w:val="3"/>
  </w:num>
  <w:num w:numId="10">
    <w:abstractNumId w:val="12"/>
  </w:num>
  <w:num w:numId="11">
    <w:abstractNumId w:val="9"/>
  </w:num>
  <w:num w:numId="12">
    <w:abstractNumId w:val="4"/>
  </w:num>
  <w:num w:numId="13">
    <w:abstractNumId w:val="7"/>
  </w:num>
  <w:num w:numId="14">
    <w:abstractNumId w:val="16"/>
  </w:num>
  <w:num w:numId="15">
    <w:abstractNumId w:val="5"/>
  </w:num>
  <w:num w:numId="16">
    <w:abstractNumId w:val="8"/>
  </w:num>
  <w:num w:numId="17">
    <w:abstractNumId w:val="1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103"/>
    <w:rsid w:val="00005414"/>
    <w:rsid w:val="000106C6"/>
    <w:rsid w:val="00023DF0"/>
    <w:rsid w:val="000332C6"/>
    <w:rsid w:val="00045E5F"/>
    <w:rsid w:val="00046BCA"/>
    <w:rsid w:val="00051428"/>
    <w:rsid w:val="00057115"/>
    <w:rsid w:val="00081669"/>
    <w:rsid w:val="00090D89"/>
    <w:rsid w:val="00095D31"/>
    <w:rsid w:val="000A3E27"/>
    <w:rsid w:val="000B1A42"/>
    <w:rsid w:val="000D150B"/>
    <w:rsid w:val="000E02BD"/>
    <w:rsid w:val="000E70FF"/>
    <w:rsid w:val="000F3961"/>
    <w:rsid w:val="000F5C10"/>
    <w:rsid w:val="00115423"/>
    <w:rsid w:val="00125103"/>
    <w:rsid w:val="0013594C"/>
    <w:rsid w:val="001372C5"/>
    <w:rsid w:val="00145E05"/>
    <w:rsid w:val="001642B3"/>
    <w:rsid w:val="00175D38"/>
    <w:rsid w:val="00175F16"/>
    <w:rsid w:val="001C4F15"/>
    <w:rsid w:val="001D0BA3"/>
    <w:rsid w:val="001D4962"/>
    <w:rsid w:val="002307A1"/>
    <w:rsid w:val="00231E69"/>
    <w:rsid w:val="00234B33"/>
    <w:rsid w:val="002361ED"/>
    <w:rsid w:val="00236FB0"/>
    <w:rsid w:val="00240E31"/>
    <w:rsid w:val="00270693"/>
    <w:rsid w:val="00272DC3"/>
    <w:rsid w:val="002B0A3E"/>
    <w:rsid w:val="002B2E5B"/>
    <w:rsid w:val="002B52E8"/>
    <w:rsid w:val="002C3D36"/>
    <w:rsid w:val="002E226F"/>
    <w:rsid w:val="0031292A"/>
    <w:rsid w:val="00327C5A"/>
    <w:rsid w:val="00333AFA"/>
    <w:rsid w:val="00391083"/>
    <w:rsid w:val="003B02F2"/>
    <w:rsid w:val="003B1A17"/>
    <w:rsid w:val="003B6B4E"/>
    <w:rsid w:val="003D3794"/>
    <w:rsid w:val="003F6781"/>
    <w:rsid w:val="004133A8"/>
    <w:rsid w:val="004218E2"/>
    <w:rsid w:val="00421FFA"/>
    <w:rsid w:val="00425059"/>
    <w:rsid w:val="00425CF9"/>
    <w:rsid w:val="00431B6D"/>
    <w:rsid w:val="00467597"/>
    <w:rsid w:val="00472C17"/>
    <w:rsid w:val="004A657B"/>
    <w:rsid w:val="004B70DB"/>
    <w:rsid w:val="004D5ECD"/>
    <w:rsid w:val="004E2DFB"/>
    <w:rsid w:val="005025F2"/>
    <w:rsid w:val="00514F97"/>
    <w:rsid w:val="00540881"/>
    <w:rsid w:val="00547B36"/>
    <w:rsid w:val="00555694"/>
    <w:rsid w:val="00571AAA"/>
    <w:rsid w:val="00575680"/>
    <w:rsid w:val="005904B2"/>
    <w:rsid w:val="005C5212"/>
    <w:rsid w:val="005D3CD1"/>
    <w:rsid w:val="00600488"/>
    <w:rsid w:val="00603E3E"/>
    <w:rsid w:val="00605F9B"/>
    <w:rsid w:val="00612D21"/>
    <w:rsid w:val="00623B01"/>
    <w:rsid w:val="00654749"/>
    <w:rsid w:val="00654813"/>
    <w:rsid w:val="00684E7F"/>
    <w:rsid w:val="006C06EF"/>
    <w:rsid w:val="006D53A3"/>
    <w:rsid w:val="006E7914"/>
    <w:rsid w:val="006F5F2F"/>
    <w:rsid w:val="0073566F"/>
    <w:rsid w:val="0074065F"/>
    <w:rsid w:val="00753577"/>
    <w:rsid w:val="007552ED"/>
    <w:rsid w:val="00757815"/>
    <w:rsid w:val="007A3FA0"/>
    <w:rsid w:val="007C490A"/>
    <w:rsid w:val="00816536"/>
    <w:rsid w:val="00816ED3"/>
    <w:rsid w:val="0084373B"/>
    <w:rsid w:val="00897DB3"/>
    <w:rsid w:val="008B0FFB"/>
    <w:rsid w:val="008C386E"/>
    <w:rsid w:val="008D7FFE"/>
    <w:rsid w:val="00932109"/>
    <w:rsid w:val="00943C5A"/>
    <w:rsid w:val="00950A90"/>
    <w:rsid w:val="009769D7"/>
    <w:rsid w:val="00986D7C"/>
    <w:rsid w:val="0099505C"/>
    <w:rsid w:val="009A422C"/>
    <w:rsid w:val="009C5929"/>
    <w:rsid w:val="009C7BBD"/>
    <w:rsid w:val="009D3CFA"/>
    <w:rsid w:val="009E0F11"/>
    <w:rsid w:val="009F721E"/>
    <w:rsid w:val="00A12D6D"/>
    <w:rsid w:val="00A168E6"/>
    <w:rsid w:val="00A26CB3"/>
    <w:rsid w:val="00A445EE"/>
    <w:rsid w:val="00A8188F"/>
    <w:rsid w:val="00AA1090"/>
    <w:rsid w:val="00AA1D77"/>
    <w:rsid w:val="00AB5029"/>
    <w:rsid w:val="00AC6ED5"/>
    <w:rsid w:val="00B002D0"/>
    <w:rsid w:val="00B00C41"/>
    <w:rsid w:val="00B11933"/>
    <w:rsid w:val="00B65E62"/>
    <w:rsid w:val="00B66C9D"/>
    <w:rsid w:val="00BA7A7A"/>
    <w:rsid w:val="00BC74C7"/>
    <w:rsid w:val="00C1516F"/>
    <w:rsid w:val="00C204CD"/>
    <w:rsid w:val="00C23A63"/>
    <w:rsid w:val="00C328B6"/>
    <w:rsid w:val="00C45822"/>
    <w:rsid w:val="00C623E1"/>
    <w:rsid w:val="00C74823"/>
    <w:rsid w:val="00C942D2"/>
    <w:rsid w:val="00C944BF"/>
    <w:rsid w:val="00CA5658"/>
    <w:rsid w:val="00CB5B70"/>
    <w:rsid w:val="00CD0DEC"/>
    <w:rsid w:val="00CE6BE0"/>
    <w:rsid w:val="00CE7A83"/>
    <w:rsid w:val="00D0728A"/>
    <w:rsid w:val="00D15BDD"/>
    <w:rsid w:val="00D1798E"/>
    <w:rsid w:val="00D4716A"/>
    <w:rsid w:val="00D70377"/>
    <w:rsid w:val="00D82D1B"/>
    <w:rsid w:val="00DF3F58"/>
    <w:rsid w:val="00E155BA"/>
    <w:rsid w:val="00E20F32"/>
    <w:rsid w:val="00E46E28"/>
    <w:rsid w:val="00E96CB2"/>
    <w:rsid w:val="00ED0113"/>
    <w:rsid w:val="00ED3601"/>
    <w:rsid w:val="00EF6EFD"/>
    <w:rsid w:val="00F051B3"/>
    <w:rsid w:val="00F32966"/>
    <w:rsid w:val="00F56ABA"/>
    <w:rsid w:val="00F842E3"/>
    <w:rsid w:val="00F924A6"/>
    <w:rsid w:val="00FB17DD"/>
    <w:rsid w:val="00FD51F4"/>
    <w:rsid w:val="00FE3455"/>
    <w:rsid w:val="00FF4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D2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58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8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1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8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4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9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mages.myshared.ru/42/1333507/slide_3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4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3256</dc:creator>
  <cp:keywords/>
  <dc:description/>
  <cp:lastModifiedBy>3256</cp:lastModifiedBy>
  <cp:revision>192</cp:revision>
  <cp:lastPrinted>2022-06-13T08:47:00Z</cp:lastPrinted>
  <dcterms:created xsi:type="dcterms:W3CDTF">2021-10-25T05:17:00Z</dcterms:created>
  <dcterms:modified xsi:type="dcterms:W3CDTF">2024-11-05T17:24:00Z</dcterms:modified>
</cp:coreProperties>
</file>